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AF9160" w14:textId="77777777" w:rsidR="009D4B28" w:rsidRDefault="009D4B28" w:rsidP="001D5511">
      <w:pPr>
        <w:spacing w:after="0" w:line="336" w:lineRule="auto"/>
        <w:rPr>
          <w:rFonts w:ascii="Arial" w:hAnsi="Arial" w:cs="Arial"/>
          <w:sz w:val="18"/>
          <w:szCs w:val="18"/>
          <w:lang w:val="nb-NO"/>
        </w:rPr>
      </w:pPr>
    </w:p>
    <w:p w14:paraId="4DCEB569" w14:textId="3E867126" w:rsidR="00007DE6" w:rsidRPr="00BF7092" w:rsidRDefault="00007DE6" w:rsidP="001D5511">
      <w:pPr>
        <w:spacing w:after="0" w:line="336" w:lineRule="auto"/>
        <w:rPr>
          <w:rFonts w:ascii="Arial" w:hAnsi="Arial" w:cs="Arial"/>
          <w:b/>
          <w:bCs/>
          <w:sz w:val="18"/>
          <w:szCs w:val="18"/>
        </w:rPr>
      </w:pPr>
      <w:r w:rsidRPr="00BF7092">
        <w:rPr>
          <w:rFonts w:ascii="Arial" w:hAnsi="Arial" w:cs="Arial"/>
          <w:sz w:val="18"/>
          <w:szCs w:val="18"/>
        </w:rPr>
        <w:t>[Pressemeddelelse fra Brunata A/S]</w:t>
      </w:r>
    </w:p>
    <w:p w14:paraId="75726D5A" w14:textId="253BD6F6" w:rsidR="00566C0A" w:rsidRDefault="00566C0A" w:rsidP="001D5511">
      <w:pPr>
        <w:spacing w:after="0" w:line="336" w:lineRule="auto"/>
        <w:jc w:val="both"/>
        <w:rPr>
          <w:rFonts w:ascii="Arial" w:hAnsi="Arial" w:cs="Arial"/>
          <w:b/>
          <w:bCs/>
          <w:sz w:val="26"/>
          <w:szCs w:val="26"/>
        </w:rPr>
      </w:pPr>
      <w:r w:rsidRPr="00566C0A">
        <w:rPr>
          <w:rFonts w:ascii="Arial" w:hAnsi="Arial" w:cs="Arial"/>
          <w:b/>
          <w:bCs/>
          <w:sz w:val="26"/>
          <w:szCs w:val="26"/>
        </w:rPr>
        <w:t xml:space="preserve">Vådere vintre giver nye udfordringer for indeklimaet: </w:t>
      </w:r>
      <w:r w:rsidR="00CF00B3">
        <w:rPr>
          <w:rFonts w:ascii="Arial" w:hAnsi="Arial" w:cs="Arial"/>
          <w:b/>
          <w:bCs/>
          <w:sz w:val="26"/>
          <w:szCs w:val="26"/>
        </w:rPr>
        <w:t>Seks</w:t>
      </w:r>
      <w:r w:rsidRPr="00566C0A">
        <w:rPr>
          <w:rFonts w:ascii="Arial" w:hAnsi="Arial" w:cs="Arial"/>
          <w:b/>
          <w:bCs/>
          <w:sz w:val="26"/>
          <w:szCs w:val="26"/>
        </w:rPr>
        <w:t xml:space="preserve"> råd mod fugt og skimmel</w:t>
      </w:r>
    </w:p>
    <w:p w14:paraId="27C9EF7E" w14:textId="0A2A0F05" w:rsidR="0076393F" w:rsidRDefault="0076393F" w:rsidP="001D5511">
      <w:pPr>
        <w:spacing w:after="0" w:line="336" w:lineRule="auto"/>
        <w:jc w:val="both"/>
        <w:rPr>
          <w:rFonts w:ascii="Arial" w:hAnsi="Arial" w:cs="Arial"/>
          <w:b/>
          <w:bCs/>
          <w:i/>
          <w:iCs/>
          <w:sz w:val="19"/>
          <w:szCs w:val="19"/>
        </w:rPr>
      </w:pPr>
      <w:r w:rsidRPr="0076393F">
        <w:rPr>
          <w:rFonts w:ascii="Arial" w:hAnsi="Arial" w:cs="Arial"/>
          <w:b/>
          <w:bCs/>
          <w:i/>
          <w:iCs/>
          <w:sz w:val="19"/>
          <w:szCs w:val="19"/>
        </w:rPr>
        <w:t>De danske vintre bliver vådere, og udviklingen kan allerede mærkes: I august</w:t>
      </w:r>
      <w:r>
        <w:rPr>
          <w:rFonts w:ascii="Arial" w:hAnsi="Arial" w:cs="Arial"/>
          <w:b/>
          <w:bCs/>
          <w:i/>
          <w:iCs/>
          <w:sz w:val="19"/>
          <w:szCs w:val="19"/>
        </w:rPr>
        <w:t xml:space="preserve"> i år</w:t>
      </w:r>
      <w:r w:rsidRPr="0076393F">
        <w:rPr>
          <w:rFonts w:ascii="Arial" w:hAnsi="Arial" w:cs="Arial"/>
          <w:b/>
          <w:bCs/>
          <w:i/>
          <w:iCs/>
          <w:sz w:val="19"/>
          <w:szCs w:val="19"/>
        </w:rPr>
        <w:t xml:space="preserve"> faldt der 30 procent mere nedbør end i samme måned sidste år. Nu står efteråret for døren, og det er tid til at være ekstra opmærksom på fugt og skimmel i boligen. Her får du seks råd til et sundere indeklima.</w:t>
      </w:r>
    </w:p>
    <w:p w14:paraId="31468A8A" w14:textId="77777777" w:rsidR="00A578E1" w:rsidRDefault="00A578E1" w:rsidP="00DA6DB1">
      <w:pPr>
        <w:spacing w:after="0" w:line="336" w:lineRule="auto"/>
        <w:jc w:val="both"/>
        <w:rPr>
          <w:rFonts w:ascii="Arial" w:hAnsi="Arial" w:cs="Arial"/>
          <w:sz w:val="19"/>
          <w:szCs w:val="19"/>
        </w:rPr>
      </w:pPr>
    </w:p>
    <w:p w14:paraId="63913F43" w14:textId="2278EABC" w:rsidR="0076393F" w:rsidRPr="0076393F" w:rsidRDefault="0076393F" w:rsidP="00DA6DB1">
      <w:pPr>
        <w:spacing w:after="0" w:line="336" w:lineRule="auto"/>
        <w:jc w:val="both"/>
        <w:rPr>
          <w:rFonts w:ascii="Arial" w:hAnsi="Arial" w:cs="Arial"/>
          <w:sz w:val="19"/>
          <w:szCs w:val="19"/>
        </w:rPr>
      </w:pPr>
      <w:r w:rsidRPr="0076393F">
        <w:rPr>
          <w:rFonts w:ascii="Arial" w:hAnsi="Arial" w:cs="Arial"/>
          <w:sz w:val="19"/>
          <w:szCs w:val="19"/>
        </w:rPr>
        <w:t>August blev en markant vådere måned end sidste år. I august 2026 faldt der 30 procent mere nedbør i Danmark end i august 2025, og det våde vejr kan meget vel blive mere almindeligt fremover. Danmark bliver nemlig endnu mere regnfuldt. Det varsler DMI. Flere våde end hvide vintre og færre tørre dage betyder, at boligejerne i stigende grad skal være opmærksomme på fugt og indeklima. Hvis du ikke er opmærksom, risikerer du, at skimmelsvampen flytter ind.</w:t>
      </w:r>
    </w:p>
    <w:p w14:paraId="62F676B3" w14:textId="77777777" w:rsidR="0076393F" w:rsidRDefault="0076393F" w:rsidP="00DA6DB1">
      <w:pPr>
        <w:spacing w:after="0" w:line="336" w:lineRule="auto"/>
        <w:jc w:val="both"/>
        <w:rPr>
          <w:rFonts w:ascii="Arial" w:hAnsi="Arial" w:cs="Arial"/>
          <w:sz w:val="19"/>
          <w:szCs w:val="19"/>
        </w:rPr>
      </w:pPr>
    </w:p>
    <w:p w14:paraId="2A8928D0" w14:textId="3F367541" w:rsidR="00A578E1" w:rsidRDefault="00A578E1" w:rsidP="00DA6DB1">
      <w:pPr>
        <w:spacing w:after="0" w:line="336" w:lineRule="auto"/>
        <w:jc w:val="both"/>
        <w:rPr>
          <w:rFonts w:ascii="Arial" w:hAnsi="Arial" w:cs="Arial"/>
          <w:sz w:val="19"/>
          <w:szCs w:val="19"/>
        </w:rPr>
      </w:pPr>
      <w:r>
        <w:rPr>
          <w:rFonts w:ascii="Arial" w:hAnsi="Arial" w:cs="Arial"/>
          <w:sz w:val="19"/>
          <w:szCs w:val="19"/>
        </w:rPr>
        <w:t>Konsekvenserne er ikke bare et fremtidsscenarie</w:t>
      </w:r>
      <w:r w:rsidR="00784358">
        <w:rPr>
          <w:rFonts w:ascii="Arial" w:hAnsi="Arial" w:cs="Arial"/>
          <w:sz w:val="19"/>
          <w:szCs w:val="19"/>
        </w:rPr>
        <w:t xml:space="preserve">. </w:t>
      </w:r>
      <w:proofErr w:type="spellStart"/>
      <w:r w:rsidR="00784358" w:rsidRPr="00784358">
        <w:rPr>
          <w:rFonts w:ascii="Arial" w:hAnsi="Arial" w:cs="Arial"/>
          <w:sz w:val="19"/>
          <w:szCs w:val="19"/>
        </w:rPr>
        <w:t>Bolius</w:t>
      </w:r>
      <w:proofErr w:type="spellEnd"/>
      <w:r w:rsidR="00784358" w:rsidRPr="00784358">
        <w:rPr>
          <w:rFonts w:ascii="Arial" w:hAnsi="Arial" w:cs="Arial"/>
          <w:sz w:val="19"/>
          <w:szCs w:val="19"/>
        </w:rPr>
        <w:t xml:space="preserve"> har</w:t>
      </w:r>
      <w:r w:rsidR="00760891">
        <w:rPr>
          <w:rFonts w:ascii="Arial" w:hAnsi="Arial" w:cs="Arial"/>
          <w:sz w:val="19"/>
          <w:szCs w:val="19"/>
        </w:rPr>
        <w:t xml:space="preserve"> over en årrække</w:t>
      </w:r>
      <w:r w:rsidR="00784358" w:rsidRPr="00784358">
        <w:rPr>
          <w:rFonts w:ascii="Arial" w:hAnsi="Arial" w:cs="Arial"/>
          <w:sz w:val="19"/>
          <w:szCs w:val="19"/>
        </w:rPr>
        <w:t xml:space="preserve"> oplevet en markant stigning i antallet af henvendelser om skimmelsvamp</w:t>
      </w:r>
      <w:r w:rsidR="00224FBD">
        <w:rPr>
          <w:rFonts w:ascii="Arial" w:hAnsi="Arial" w:cs="Arial"/>
          <w:sz w:val="19"/>
          <w:szCs w:val="19"/>
        </w:rPr>
        <w:t>, o</w:t>
      </w:r>
      <w:r>
        <w:rPr>
          <w:rFonts w:ascii="Arial" w:hAnsi="Arial" w:cs="Arial"/>
          <w:sz w:val="19"/>
          <w:szCs w:val="19"/>
        </w:rPr>
        <w:t>g det er nu, man skal reagere. For er man en af de mange, der endnu ikke har tændt for radiatoren, risikerer man, at indeklimaet bliver udfordret</w:t>
      </w:r>
      <w:r w:rsidR="002145E8">
        <w:rPr>
          <w:rFonts w:ascii="Arial" w:hAnsi="Arial" w:cs="Arial"/>
          <w:sz w:val="19"/>
          <w:szCs w:val="19"/>
        </w:rPr>
        <w:t>, når efteråret sætter ind</w:t>
      </w:r>
      <w:r>
        <w:rPr>
          <w:rFonts w:ascii="Arial" w:hAnsi="Arial" w:cs="Arial"/>
          <w:sz w:val="19"/>
          <w:szCs w:val="19"/>
        </w:rPr>
        <w:t xml:space="preserve">. Det fortæller </w:t>
      </w:r>
      <w:proofErr w:type="spellStart"/>
      <w:r>
        <w:rPr>
          <w:rFonts w:ascii="Arial" w:hAnsi="Arial" w:cs="Arial"/>
          <w:sz w:val="19"/>
          <w:szCs w:val="19"/>
        </w:rPr>
        <w:t>cleantechvirksomheden</w:t>
      </w:r>
      <w:proofErr w:type="spellEnd"/>
      <w:r>
        <w:rPr>
          <w:rFonts w:ascii="Arial" w:hAnsi="Arial" w:cs="Arial"/>
          <w:sz w:val="19"/>
          <w:szCs w:val="19"/>
        </w:rPr>
        <w:t xml:space="preserve"> </w:t>
      </w:r>
      <w:proofErr w:type="spellStart"/>
      <w:r>
        <w:rPr>
          <w:rFonts w:ascii="Arial" w:hAnsi="Arial" w:cs="Arial"/>
          <w:sz w:val="19"/>
          <w:szCs w:val="19"/>
        </w:rPr>
        <w:t>Brunata</w:t>
      </w:r>
      <w:proofErr w:type="spellEnd"/>
      <w:r>
        <w:rPr>
          <w:rFonts w:ascii="Arial" w:hAnsi="Arial" w:cs="Arial"/>
          <w:sz w:val="19"/>
          <w:szCs w:val="19"/>
        </w:rPr>
        <w:t>.</w:t>
      </w:r>
    </w:p>
    <w:p w14:paraId="705F42DC" w14:textId="77777777" w:rsidR="00F177C9" w:rsidRDefault="00F177C9" w:rsidP="00F177C9">
      <w:pPr>
        <w:spacing w:after="0" w:line="336" w:lineRule="auto"/>
        <w:jc w:val="both"/>
        <w:rPr>
          <w:rFonts w:ascii="Arial" w:hAnsi="Arial" w:cs="Arial"/>
          <w:sz w:val="19"/>
          <w:szCs w:val="19"/>
        </w:rPr>
      </w:pPr>
    </w:p>
    <w:p w14:paraId="1B3F7748" w14:textId="76DE54A8" w:rsidR="00C86D61" w:rsidRPr="007201C2" w:rsidRDefault="00637FD4" w:rsidP="00C86D61">
      <w:pPr>
        <w:spacing w:after="0" w:line="336" w:lineRule="auto"/>
        <w:jc w:val="both"/>
        <w:rPr>
          <w:rFonts w:ascii="Arial" w:hAnsi="Arial" w:cs="Arial"/>
          <w:i/>
          <w:iCs/>
          <w:sz w:val="19"/>
          <w:szCs w:val="19"/>
        </w:rPr>
      </w:pPr>
      <w:r>
        <w:rPr>
          <w:rFonts w:ascii="Arial" w:hAnsi="Arial" w:cs="Arial"/>
          <w:i/>
          <w:iCs/>
          <w:sz w:val="19"/>
          <w:szCs w:val="19"/>
        </w:rPr>
        <w:t>–</w:t>
      </w:r>
      <w:r w:rsidR="00C86D61">
        <w:rPr>
          <w:rFonts w:ascii="Arial" w:hAnsi="Arial" w:cs="Arial"/>
          <w:i/>
          <w:iCs/>
          <w:sz w:val="19"/>
          <w:szCs w:val="19"/>
        </w:rPr>
        <w:t xml:space="preserve"> </w:t>
      </w:r>
      <w:r w:rsidR="007201C2">
        <w:rPr>
          <w:rFonts w:ascii="Arial" w:hAnsi="Arial" w:cs="Arial"/>
          <w:i/>
          <w:iCs/>
          <w:sz w:val="19"/>
          <w:szCs w:val="19"/>
        </w:rPr>
        <w:t xml:space="preserve">Temperaturen </w:t>
      </w:r>
      <w:r w:rsidR="00BF7092">
        <w:rPr>
          <w:rFonts w:ascii="Arial" w:hAnsi="Arial" w:cs="Arial"/>
          <w:i/>
          <w:iCs/>
          <w:sz w:val="19"/>
          <w:szCs w:val="19"/>
        </w:rPr>
        <w:t>er allerede begyndt at falde</w:t>
      </w:r>
      <w:r w:rsidR="007201C2">
        <w:rPr>
          <w:rFonts w:ascii="Arial" w:hAnsi="Arial" w:cs="Arial"/>
          <w:i/>
          <w:iCs/>
          <w:sz w:val="19"/>
          <w:szCs w:val="19"/>
        </w:rPr>
        <w:t xml:space="preserve">, og fugt bliver </w:t>
      </w:r>
      <w:r w:rsidR="00BF7092">
        <w:rPr>
          <w:rFonts w:ascii="Arial" w:hAnsi="Arial" w:cs="Arial"/>
          <w:i/>
          <w:iCs/>
          <w:sz w:val="19"/>
          <w:szCs w:val="19"/>
        </w:rPr>
        <w:t xml:space="preserve">derfor </w:t>
      </w:r>
      <w:r w:rsidR="007201C2">
        <w:rPr>
          <w:rFonts w:ascii="Arial" w:hAnsi="Arial" w:cs="Arial"/>
          <w:i/>
          <w:iCs/>
          <w:sz w:val="19"/>
          <w:szCs w:val="19"/>
        </w:rPr>
        <w:t>lettere</w:t>
      </w:r>
      <w:r w:rsidR="00C86D61" w:rsidRPr="00C86D61">
        <w:rPr>
          <w:rFonts w:ascii="Arial" w:hAnsi="Arial" w:cs="Arial"/>
          <w:i/>
          <w:iCs/>
          <w:sz w:val="19"/>
          <w:szCs w:val="19"/>
        </w:rPr>
        <w:t xml:space="preserve"> hængende i boligen</w:t>
      </w:r>
      <w:r w:rsidR="00C86D61">
        <w:rPr>
          <w:rFonts w:ascii="Arial" w:hAnsi="Arial" w:cs="Arial"/>
          <w:i/>
          <w:iCs/>
          <w:sz w:val="19"/>
          <w:szCs w:val="19"/>
        </w:rPr>
        <w:t xml:space="preserve">. </w:t>
      </w:r>
      <w:r w:rsidR="007201C2">
        <w:rPr>
          <w:rFonts w:ascii="Arial" w:hAnsi="Arial" w:cs="Arial"/>
          <w:i/>
          <w:iCs/>
          <w:sz w:val="19"/>
          <w:szCs w:val="19"/>
        </w:rPr>
        <w:t xml:space="preserve">Mange danskere har ikke tændt for </w:t>
      </w:r>
      <w:r w:rsidR="007A77BB">
        <w:rPr>
          <w:rFonts w:ascii="Arial" w:hAnsi="Arial" w:cs="Arial"/>
          <w:i/>
          <w:iCs/>
          <w:sz w:val="19"/>
          <w:szCs w:val="19"/>
        </w:rPr>
        <w:t>varmen</w:t>
      </w:r>
      <w:r w:rsidR="007201C2">
        <w:rPr>
          <w:rFonts w:ascii="Arial" w:hAnsi="Arial" w:cs="Arial"/>
          <w:i/>
          <w:iCs/>
          <w:sz w:val="19"/>
          <w:szCs w:val="19"/>
        </w:rPr>
        <w:t>, så d</w:t>
      </w:r>
      <w:r w:rsidR="00C86D61" w:rsidRPr="00C86D61">
        <w:rPr>
          <w:rFonts w:ascii="Arial" w:hAnsi="Arial" w:cs="Arial"/>
          <w:i/>
          <w:iCs/>
          <w:sz w:val="19"/>
          <w:szCs w:val="19"/>
        </w:rPr>
        <w:t xml:space="preserve">erfor er det </w:t>
      </w:r>
      <w:r>
        <w:rPr>
          <w:rFonts w:ascii="Arial" w:hAnsi="Arial" w:cs="Arial"/>
          <w:i/>
          <w:iCs/>
          <w:sz w:val="19"/>
          <w:szCs w:val="19"/>
        </w:rPr>
        <w:t>afgørende</w:t>
      </w:r>
      <w:r w:rsidR="00C86D61" w:rsidRPr="00C86D61">
        <w:rPr>
          <w:rFonts w:ascii="Arial" w:hAnsi="Arial" w:cs="Arial"/>
          <w:i/>
          <w:iCs/>
          <w:sz w:val="19"/>
          <w:szCs w:val="19"/>
        </w:rPr>
        <w:t xml:space="preserve"> at </w:t>
      </w:r>
      <w:r w:rsidR="00C86D61">
        <w:rPr>
          <w:rFonts w:ascii="Arial" w:hAnsi="Arial" w:cs="Arial"/>
          <w:i/>
          <w:iCs/>
          <w:sz w:val="19"/>
          <w:szCs w:val="19"/>
        </w:rPr>
        <w:t>være opmærksom på</w:t>
      </w:r>
      <w:r w:rsidR="00C86D61" w:rsidRPr="00C86D61">
        <w:rPr>
          <w:rFonts w:ascii="Arial" w:hAnsi="Arial" w:cs="Arial"/>
          <w:i/>
          <w:iCs/>
          <w:sz w:val="19"/>
          <w:szCs w:val="19"/>
        </w:rPr>
        <w:t xml:space="preserve"> sine rutiner allerede nu. </w:t>
      </w:r>
      <w:r w:rsidR="009A5E40">
        <w:rPr>
          <w:rFonts w:ascii="Arial" w:hAnsi="Arial" w:cs="Arial"/>
          <w:i/>
          <w:iCs/>
          <w:sz w:val="19"/>
          <w:szCs w:val="19"/>
        </w:rPr>
        <w:t>Der</w:t>
      </w:r>
      <w:r w:rsidR="00C86D61" w:rsidRPr="00C86D61">
        <w:rPr>
          <w:rFonts w:ascii="Arial" w:hAnsi="Arial" w:cs="Arial"/>
          <w:i/>
          <w:iCs/>
          <w:sz w:val="19"/>
          <w:szCs w:val="19"/>
        </w:rPr>
        <w:t xml:space="preserve"> er flere helt enkle vaner, som kan være med til at holde fugten nede og mindske risikoen for kondens og skimmelsvamp,</w:t>
      </w:r>
      <w:r w:rsidR="00C86D61">
        <w:rPr>
          <w:rFonts w:ascii="Arial" w:hAnsi="Arial" w:cs="Arial"/>
          <w:i/>
          <w:iCs/>
          <w:sz w:val="19"/>
          <w:szCs w:val="19"/>
        </w:rPr>
        <w:t xml:space="preserve"> </w:t>
      </w:r>
      <w:r w:rsidR="00C86D61">
        <w:rPr>
          <w:rFonts w:ascii="Arial" w:hAnsi="Arial" w:cs="Arial"/>
          <w:sz w:val="19"/>
          <w:szCs w:val="19"/>
        </w:rPr>
        <w:t xml:space="preserve">fortæller </w:t>
      </w:r>
      <w:r w:rsidR="00E10EB0">
        <w:rPr>
          <w:rFonts w:ascii="Arial" w:hAnsi="Arial" w:cs="Arial"/>
          <w:sz w:val="19"/>
          <w:szCs w:val="19"/>
        </w:rPr>
        <w:t xml:space="preserve">Morten </w:t>
      </w:r>
      <w:r w:rsidR="006C2408">
        <w:rPr>
          <w:rFonts w:ascii="Arial" w:hAnsi="Arial" w:cs="Arial"/>
          <w:sz w:val="19"/>
          <w:szCs w:val="19"/>
        </w:rPr>
        <w:t>Duelund</w:t>
      </w:r>
      <w:r w:rsidR="009E51D9">
        <w:rPr>
          <w:rFonts w:ascii="Arial" w:hAnsi="Arial" w:cs="Arial"/>
          <w:sz w:val="19"/>
          <w:szCs w:val="19"/>
        </w:rPr>
        <w:t>, rådgiver ved Brunata.</w:t>
      </w:r>
    </w:p>
    <w:p w14:paraId="6E16B2A1" w14:textId="77777777" w:rsidR="00E36012" w:rsidRDefault="00E36012" w:rsidP="001D5511">
      <w:pPr>
        <w:spacing w:after="0" w:line="336" w:lineRule="auto"/>
        <w:jc w:val="both"/>
        <w:rPr>
          <w:rFonts w:ascii="Arial" w:hAnsi="Arial" w:cs="Arial"/>
          <w:sz w:val="19"/>
          <w:szCs w:val="19"/>
        </w:rPr>
      </w:pPr>
    </w:p>
    <w:p w14:paraId="6B7685C2" w14:textId="327E2882" w:rsidR="00F13068" w:rsidRDefault="003669A8" w:rsidP="0027650D">
      <w:pPr>
        <w:spacing w:after="0" w:line="336" w:lineRule="auto"/>
        <w:jc w:val="both"/>
        <w:rPr>
          <w:rFonts w:ascii="Arial" w:hAnsi="Arial" w:cs="Arial"/>
          <w:b/>
          <w:bCs/>
          <w:sz w:val="19"/>
          <w:szCs w:val="19"/>
        </w:rPr>
      </w:pPr>
      <w:r>
        <w:rPr>
          <w:rFonts w:ascii="Arial" w:hAnsi="Arial" w:cs="Arial"/>
          <w:b/>
          <w:bCs/>
          <w:sz w:val="19"/>
          <w:szCs w:val="19"/>
        </w:rPr>
        <w:t>De s</w:t>
      </w:r>
      <w:r w:rsidR="00C8392C">
        <w:rPr>
          <w:rFonts w:ascii="Arial" w:hAnsi="Arial" w:cs="Arial"/>
          <w:b/>
          <w:bCs/>
          <w:sz w:val="19"/>
          <w:szCs w:val="19"/>
        </w:rPr>
        <w:t xml:space="preserve">må ændringer gør </w:t>
      </w:r>
      <w:r>
        <w:rPr>
          <w:rFonts w:ascii="Arial" w:hAnsi="Arial" w:cs="Arial"/>
          <w:b/>
          <w:bCs/>
          <w:sz w:val="19"/>
          <w:szCs w:val="19"/>
        </w:rPr>
        <w:t xml:space="preserve">en </w:t>
      </w:r>
      <w:r w:rsidR="00C8392C">
        <w:rPr>
          <w:rFonts w:ascii="Arial" w:hAnsi="Arial" w:cs="Arial"/>
          <w:b/>
          <w:bCs/>
          <w:sz w:val="19"/>
          <w:szCs w:val="19"/>
        </w:rPr>
        <w:t>stor forskel</w:t>
      </w:r>
    </w:p>
    <w:p w14:paraId="7EF67D98" w14:textId="18E62E36" w:rsidR="009E51D9" w:rsidRDefault="009E51D9" w:rsidP="0027650D">
      <w:pPr>
        <w:spacing w:after="0" w:line="336" w:lineRule="auto"/>
        <w:jc w:val="both"/>
        <w:rPr>
          <w:rFonts w:ascii="Arial" w:hAnsi="Arial" w:cs="Arial"/>
          <w:sz w:val="19"/>
          <w:szCs w:val="19"/>
        </w:rPr>
      </w:pPr>
      <w:r>
        <w:rPr>
          <w:rFonts w:ascii="Arial" w:hAnsi="Arial" w:cs="Arial"/>
          <w:sz w:val="19"/>
          <w:szCs w:val="19"/>
        </w:rPr>
        <w:t>Når man skal tilpasse sine vaner til den nye årstid, kræver det kun små justeringer. For eksempel bør man holde fast i gode vaner med udluftning, selvom det bliver koldere. Vanerne skal bare justeres efter de præmisser, vejret bringer med sig.</w:t>
      </w:r>
    </w:p>
    <w:p w14:paraId="1696CB97" w14:textId="77777777" w:rsidR="0027650D" w:rsidRPr="0027650D" w:rsidRDefault="0027650D" w:rsidP="0027650D">
      <w:pPr>
        <w:spacing w:after="0" w:line="336" w:lineRule="auto"/>
        <w:jc w:val="both"/>
        <w:rPr>
          <w:rFonts w:ascii="Arial" w:hAnsi="Arial" w:cs="Arial"/>
          <w:sz w:val="19"/>
          <w:szCs w:val="19"/>
        </w:rPr>
      </w:pPr>
    </w:p>
    <w:p w14:paraId="57C863AB" w14:textId="46F6DF64" w:rsidR="00372657" w:rsidRDefault="00CE3B96" w:rsidP="00CE3B96">
      <w:pPr>
        <w:spacing w:after="0" w:line="336" w:lineRule="auto"/>
        <w:jc w:val="both"/>
        <w:rPr>
          <w:rFonts w:ascii="Arial" w:hAnsi="Arial" w:cs="Arial"/>
          <w:sz w:val="19"/>
          <w:szCs w:val="19"/>
        </w:rPr>
      </w:pPr>
      <w:r w:rsidRPr="00CE3B96">
        <w:rPr>
          <w:rFonts w:ascii="Arial" w:hAnsi="Arial" w:cs="Arial"/>
          <w:i/>
          <w:iCs/>
          <w:sz w:val="19"/>
          <w:szCs w:val="19"/>
        </w:rPr>
        <w:t>–</w:t>
      </w:r>
      <w:r>
        <w:rPr>
          <w:rFonts w:ascii="Arial" w:hAnsi="Arial" w:cs="Arial"/>
          <w:i/>
          <w:iCs/>
          <w:sz w:val="19"/>
          <w:szCs w:val="19"/>
        </w:rPr>
        <w:t xml:space="preserve"> </w:t>
      </w:r>
      <w:r w:rsidR="00C8392C" w:rsidRPr="00CE3B96">
        <w:rPr>
          <w:rFonts w:ascii="Arial" w:hAnsi="Arial" w:cs="Arial"/>
          <w:i/>
          <w:iCs/>
          <w:sz w:val="19"/>
          <w:szCs w:val="19"/>
        </w:rPr>
        <w:t>Folk har generelt godt styr på, hvad der skal til</w:t>
      </w:r>
      <w:r w:rsidR="009A5E40" w:rsidRPr="00CE3B96">
        <w:rPr>
          <w:rFonts w:ascii="Arial" w:hAnsi="Arial" w:cs="Arial"/>
          <w:i/>
          <w:iCs/>
          <w:sz w:val="19"/>
          <w:szCs w:val="19"/>
        </w:rPr>
        <w:t xml:space="preserve"> </w:t>
      </w:r>
      <w:r w:rsidR="00BF7092" w:rsidRPr="00CE3B96">
        <w:rPr>
          <w:rFonts w:ascii="Arial" w:hAnsi="Arial" w:cs="Arial"/>
          <w:i/>
          <w:iCs/>
          <w:sz w:val="19"/>
          <w:szCs w:val="19"/>
        </w:rPr>
        <w:t>–</w:t>
      </w:r>
      <w:r w:rsidR="009A5E40" w:rsidRPr="00CE3B96">
        <w:rPr>
          <w:rFonts w:ascii="Arial" w:hAnsi="Arial" w:cs="Arial"/>
          <w:i/>
          <w:iCs/>
          <w:sz w:val="19"/>
          <w:szCs w:val="19"/>
        </w:rPr>
        <w:t xml:space="preserve"> d</w:t>
      </w:r>
      <w:r w:rsidR="00C8392C" w:rsidRPr="00CE3B96">
        <w:rPr>
          <w:rFonts w:ascii="Arial" w:hAnsi="Arial" w:cs="Arial"/>
          <w:i/>
          <w:iCs/>
          <w:sz w:val="19"/>
          <w:szCs w:val="19"/>
        </w:rPr>
        <w:t xml:space="preserve">et handler mest af alt om, at man skal </w:t>
      </w:r>
      <w:r w:rsidR="008623E0" w:rsidRPr="00CE3B96">
        <w:rPr>
          <w:rFonts w:ascii="Arial" w:hAnsi="Arial" w:cs="Arial"/>
          <w:i/>
          <w:iCs/>
          <w:sz w:val="19"/>
          <w:szCs w:val="19"/>
        </w:rPr>
        <w:t xml:space="preserve">tilpasse det, når </w:t>
      </w:r>
      <w:r w:rsidR="00C8392C" w:rsidRPr="00CE3B96">
        <w:rPr>
          <w:rFonts w:ascii="Arial" w:hAnsi="Arial" w:cs="Arial"/>
          <w:i/>
          <w:iCs/>
          <w:sz w:val="19"/>
          <w:szCs w:val="19"/>
        </w:rPr>
        <w:t xml:space="preserve">årstiden </w:t>
      </w:r>
      <w:r w:rsidR="00BF7092" w:rsidRPr="00CE3B96">
        <w:rPr>
          <w:rFonts w:ascii="Arial" w:hAnsi="Arial" w:cs="Arial"/>
          <w:i/>
          <w:iCs/>
          <w:sz w:val="19"/>
          <w:szCs w:val="19"/>
        </w:rPr>
        <w:t xml:space="preserve">begynder at </w:t>
      </w:r>
      <w:r w:rsidR="00C8392C" w:rsidRPr="00CE3B96">
        <w:rPr>
          <w:rFonts w:ascii="Arial" w:hAnsi="Arial" w:cs="Arial"/>
          <w:i/>
          <w:iCs/>
          <w:sz w:val="19"/>
          <w:szCs w:val="19"/>
        </w:rPr>
        <w:t>skifte</w:t>
      </w:r>
      <w:r>
        <w:rPr>
          <w:rFonts w:ascii="Arial" w:hAnsi="Arial" w:cs="Arial"/>
          <w:i/>
          <w:iCs/>
          <w:sz w:val="19"/>
          <w:szCs w:val="19"/>
        </w:rPr>
        <w:t>. Derfor kan selv små ændringer gøre en stor forskel for indeklimaet</w:t>
      </w:r>
      <w:r>
        <w:rPr>
          <w:rFonts w:ascii="Arial" w:hAnsi="Arial" w:cs="Arial"/>
          <w:sz w:val="19"/>
          <w:szCs w:val="19"/>
        </w:rPr>
        <w:t>,</w:t>
      </w:r>
      <w:r w:rsidR="00C8392C" w:rsidRPr="00CE3B96">
        <w:rPr>
          <w:rFonts w:ascii="Arial" w:hAnsi="Arial" w:cs="Arial"/>
          <w:i/>
          <w:iCs/>
          <w:sz w:val="19"/>
          <w:szCs w:val="19"/>
        </w:rPr>
        <w:t xml:space="preserve"> </w:t>
      </w:r>
      <w:r w:rsidR="0027650D" w:rsidRPr="00CE3B96">
        <w:rPr>
          <w:rFonts w:ascii="Arial" w:hAnsi="Arial" w:cs="Arial"/>
          <w:sz w:val="19"/>
          <w:szCs w:val="19"/>
        </w:rPr>
        <w:t>siger</w:t>
      </w:r>
      <w:r w:rsidR="006C2408">
        <w:rPr>
          <w:rFonts w:ascii="Arial" w:hAnsi="Arial" w:cs="Arial"/>
          <w:sz w:val="19"/>
          <w:szCs w:val="19"/>
        </w:rPr>
        <w:t xml:space="preserve"> Morten Duelund</w:t>
      </w:r>
      <w:r w:rsidR="0027650D" w:rsidRPr="00CE3B96">
        <w:rPr>
          <w:rFonts w:ascii="Arial" w:hAnsi="Arial" w:cs="Arial"/>
          <w:sz w:val="19"/>
          <w:szCs w:val="19"/>
        </w:rPr>
        <w:t>.</w:t>
      </w:r>
    </w:p>
    <w:p w14:paraId="21A707F2" w14:textId="77777777" w:rsidR="00A70E1B" w:rsidRDefault="00A70E1B" w:rsidP="00A70E1B">
      <w:pPr>
        <w:spacing w:after="0" w:line="336" w:lineRule="auto"/>
        <w:jc w:val="both"/>
        <w:rPr>
          <w:rFonts w:ascii="Arial" w:hAnsi="Arial" w:cs="Arial"/>
          <w:b/>
          <w:bCs/>
          <w:sz w:val="19"/>
          <w:szCs w:val="19"/>
        </w:rPr>
      </w:pPr>
    </w:p>
    <w:p w14:paraId="1B3A1AE1" w14:textId="028DC741" w:rsidR="00342CB3" w:rsidRPr="00CE3B96" w:rsidRDefault="00224FBD" w:rsidP="001D5511">
      <w:pPr>
        <w:spacing w:after="0" w:line="336" w:lineRule="auto"/>
        <w:jc w:val="both"/>
        <w:rPr>
          <w:rFonts w:ascii="Arial" w:hAnsi="Arial" w:cs="Arial"/>
          <w:b/>
          <w:bCs/>
          <w:sz w:val="19"/>
          <w:szCs w:val="19"/>
          <w:lang w:val="nb-NO"/>
        </w:rPr>
      </w:pPr>
      <w:r>
        <w:rPr>
          <w:rFonts w:ascii="Arial" w:hAnsi="Arial" w:cs="Arial"/>
          <w:b/>
          <w:bCs/>
          <w:sz w:val="19"/>
          <w:szCs w:val="19"/>
          <w:lang w:val="nb-NO"/>
        </w:rPr>
        <w:t>Seks</w:t>
      </w:r>
      <w:r w:rsidR="00342CB3" w:rsidRPr="00CE3B96">
        <w:rPr>
          <w:rFonts w:ascii="Arial" w:hAnsi="Arial" w:cs="Arial"/>
          <w:b/>
          <w:bCs/>
          <w:sz w:val="19"/>
          <w:szCs w:val="19"/>
          <w:lang w:val="nb-NO"/>
        </w:rPr>
        <w:t xml:space="preserve"> råd til et </w:t>
      </w:r>
      <w:r w:rsidR="00C8392C" w:rsidRPr="00CE3B96">
        <w:rPr>
          <w:rFonts w:ascii="Arial" w:hAnsi="Arial" w:cs="Arial"/>
          <w:b/>
          <w:bCs/>
          <w:sz w:val="19"/>
          <w:szCs w:val="19"/>
          <w:lang w:val="nb-NO"/>
        </w:rPr>
        <w:t>sundt indeklima</w:t>
      </w:r>
    </w:p>
    <w:p w14:paraId="28DBDCF8" w14:textId="3752E292" w:rsidR="00CB0F0B" w:rsidRPr="00CE3B96" w:rsidRDefault="00FB26B0" w:rsidP="001D5511">
      <w:pPr>
        <w:spacing w:after="0" w:line="336" w:lineRule="auto"/>
        <w:jc w:val="both"/>
        <w:rPr>
          <w:rFonts w:ascii="Arial" w:hAnsi="Arial" w:cs="Arial"/>
          <w:sz w:val="19"/>
          <w:szCs w:val="19"/>
          <w:lang w:val="nb-NO"/>
        </w:rPr>
      </w:pPr>
      <w:r w:rsidRPr="00CE3B96">
        <w:rPr>
          <w:rFonts w:ascii="Arial" w:hAnsi="Arial" w:cs="Arial"/>
          <w:sz w:val="19"/>
          <w:szCs w:val="19"/>
          <w:lang w:val="nb-NO"/>
        </w:rPr>
        <w:t xml:space="preserve">Her er </w:t>
      </w:r>
      <w:r w:rsidR="00C8392C" w:rsidRPr="00CE3B96">
        <w:rPr>
          <w:rFonts w:ascii="Arial" w:hAnsi="Arial" w:cs="Arial"/>
          <w:sz w:val="19"/>
          <w:szCs w:val="19"/>
          <w:lang w:val="nb-NO"/>
        </w:rPr>
        <w:t>rådgiverens</w:t>
      </w:r>
      <w:r w:rsidRPr="00CE3B96">
        <w:rPr>
          <w:rFonts w:ascii="Arial" w:hAnsi="Arial" w:cs="Arial"/>
          <w:sz w:val="19"/>
          <w:szCs w:val="19"/>
          <w:lang w:val="nb-NO"/>
        </w:rPr>
        <w:t xml:space="preserve"> </w:t>
      </w:r>
      <w:r w:rsidR="00224FBD">
        <w:rPr>
          <w:rFonts w:ascii="Arial" w:hAnsi="Arial" w:cs="Arial"/>
          <w:sz w:val="19"/>
          <w:szCs w:val="19"/>
          <w:lang w:val="nb-NO"/>
        </w:rPr>
        <w:t>seks</w:t>
      </w:r>
      <w:r w:rsidR="00566C0A" w:rsidRPr="00CE3B96">
        <w:rPr>
          <w:rFonts w:ascii="Arial" w:hAnsi="Arial" w:cs="Arial"/>
          <w:sz w:val="19"/>
          <w:szCs w:val="19"/>
          <w:lang w:val="nb-NO"/>
        </w:rPr>
        <w:t xml:space="preserve"> </w:t>
      </w:r>
      <w:r w:rsidRPr="00CE3B96">
        <w:rPr>
          <w:rFonts w:ascii="Arial" w:hAnsi="Arial" w:cs="Arial"/>
          <w:sz w:val="19"/>
          <w:szCs w:val="19"/>
          <w:lang w:val="nb-NO"/>
        </w:rPr>
        <w:t xml:space="preserve">råd til, hvordan du </w:t>
      </w:r>
      <w:r w:rsidR="00C8392C" w:rsidRPr="00CE3B96">
        <w:rPr>
          <w:rFonts w:ascii="Arial" w:hAnsi="Arial" w:cs="Arial"/>
          <w:sz w:val="19"/>
          <w:szCs w:val="19"/>
          <w:lang w:val="nb-NO"/>
        </w:rPr>
        <w:t>sikre</w:t>
      </w:r>
      <w:r w:rsidR="00566C0A" w:rsidRPr="00CE3B96">
        <w:rPr>
          <w:rFonts w:ascii="Arial" w:hAnsi="Arial" w:cs="Arial"/>
          <w:sz w:val="19"/>
          <w:szCs w:val="19"/>
          <w:lang w:val="nb-NO"/>
        </w:rPr>
        <w:t>r</w:t>
      </w:r>
      <w:r w:rsidR="00C8392C" w:rsidRPr="00CE3B96">
        <w:rPr>
          <w:rFonts w:ascii="Arial" w:hAnsi="Arial" w:cs="Arial"/>
          <w:sz w:val="19"/>
          <w:szCs w:val="19"/>
          <w:lang w:val="nb-NO"/>
        </w:rPr>
        <w:t xml:space="preserve"> et sundt indeklima i dit hjem og undgå</w:t>
      </w:r>
      <w:r w:rsidR="00566C0A" w:rsidRPr="00CE3B96">
        <w:rPr>
          <w:rFonts w:ascii="Arial" w:hAnsi="Arial" w:cs="Arial"/>
          <w:sz w:val="19"/>
          <w:szCs w:val="19"/>
          <w:lang w:val="nb-NO"/>
        </w:rPr>
        <w:t>r</w:t>
      </w:r>
      <w:r w:rsidR="00C8392C" w:rsidRPr="00CE3B96">
        <w:rPr>
          <w:rFonts w:ascii="Arial" w:hAnsi="Arial" w:cs="Arial"/>
          <w:sz w:val="19"/>
          <w:szCs w:val="19"/>
          <w:lang w:val="nb-NO"/>
        </w:rPr>
        <w:t xml:space="preserve"> fugt og skimmel:</w:t>
      </w:r>
    </w:p>
    <w:p w14:paraId="50C0E3F1" w14:textId="77777777" w:rsidR="00B6580F" w:rsidRPr="00CE3B96" w:rsidRDefault="00B6580F" w:rsidP="00B6580F">
      <w:pPr>
        <w:spacing w:after="0" w:line="336" w:lineRule="auto"/>
        <w:jc w:val="both"/>
        <w:rPr>
          <w:rFonts w:ascii="Arial" w:hAnsi="Arial" w:cs="Arial"/>
          <w:b/>
          <w:bCs/>
          <w:sz w:val="19"/>
          <w:szCs w:val="19"/>
          <w:lang w:val="nb-NO"/>
        </w:rPr>
      </w:pPr>
    </w:p>
    <w:p w14:paraId="265D52F6" w14:textId="6B94E7A7" w:rsidR="00BC73FA" w:rsidRPr="006E13BD" w:rsidRDefault="006E13BD" w:rsidP="006E13BD">
      <w:pPr>
        <w:spacing w:after="0" w:line="336" w:lineRule="auto"/>
        <w:jc w:val="both"/>
        <w:rPr>
          <w:rFonts w:ascii="Arial" w:hAnsi="Arial" w:cs="Arial"/>
          <w:b/>
          <w:bCs/>
          <w:sz w:val="19"/>
          <w:szCs w:val="19"/>
        </w:rPr>
      </w:pPr>
      <w:r>
        <w:rPr>
          <w:rFonts w:ascii="Arial" w:hAnsi="Arial" w:cs="Arial"/>
          <w:b/>
          <w:bCs/>
          <w:sz w:val="19"/>
          <w:szCs w:val="19"/>
        </w:rPr>
        <w:t xml:space="preserve">1. </w:t>
      </w:r>
      <w:r w:rsidR="00C8392C">
        <w:rPr>
          <w:rFonts w:ascii="Arial" w:hAnsi="Arial" w:cs="Arial"/>
          <w:b/>
          <w:bCs/>
          <w:sz w:val="19"/>
          <w:szCs w:val="19"/>
        </w:rPr>
        <w:t>Luft ud, men gør det kort</w:t>
      </w:r>
      <w:r w:rsidR="00401017" w:rsidRPr="006E13BD">
        <w:rPr>
          <w:rFonts w:ascii="Arial" w:hAnsi="Arial" w:cs="Arial"/>
          <w:b/>
          <w:bCs/>
          <w:sz w:val="19"/>
          <w:szCs w:val="19"/>
        </w:rPr>
        <w:t xml:space="preserve">: </w:t>
      </w:r>
      <w:r w:rsidR="00C8392C">
        <w:rPr>
          <w:rFonts w:ascii="Arial" w:hAnsi="Arial" w:cs="Arial"/>
          <w:sz w:val="19"/>
          <w:szCs w:val="19"/>
        </w:rPr>
        <w:t xml:space="preserve">Det er vigtigt stadig at lufte ud for at </w:t>
      </w:r>
      <w:r w:rsidR="00081DA1">
        <w:rPr>
          <w:rFonts w:ascii="Arial" w:hAnsi="Arial" w:cs="Arial"/>
          <w:sz w:val="19"/>
          <w:szCs w:val="19"/>
        </w:rPr>
        <w:t>udskifte luften</w:t>
      </w:r>
      <w:r w:rsidR="00C8392C">
        <w:rPr>
          <w:rFonts w:ascii="Arial" w:hAnsi="Arial" w:cs="Arial"/>
          <w:sz w:val="19"/>
          <w:szCs w:val="19"/>
        </w:rPr>
        <w:t xml:space="preserve">. Det afgørende er, at der ikke kommer for meget kold luft ind. </w:t>
      </w:r>
      <w:r w:rsidR="007F7D35">
        <w:rPr>
          <w:rFonts w:ascii="Arial" w:hAnsi="Arial" w:cs="Arial"/>
          <w:sz w:val="19"/>
          <w:szCs w:val="19"/>
        </w:rPr>
        <w:t xml:space="preserve">Sørg </w:t>
      </w:r>
      <w:r w:rsidR="00C8392C">
        <w:rPr>
          <w:rFonts w:ascii="Arial" w:hAnsi="Arial" w:cs="Arial"/>
          <w:sz w:val="19"/>
          <w:szCs w:val="19"/>
        </w:rPr>
        <w:t>for</w:t>
      </w:r>
      <w:r w:rsidR="006A4659">
        <w:rPr>
          <w:rFonts w:ascii="Arial" w:hAnsi="Arial" w:cs="Arial"/>
          <w:sz w:val="19"/>
          <w:szCs w:val="19"/>
        </w:rPr>
        <w:t xml:space="preserve"> </w:t>
      </w:r>
      <w:r w:rsidR="00C8392C">
        <w:rPr>
          <w:rFonts w:ascii="Arial" w:hAnsi="Arial" w:cs="Arial"/>
          <w:sz w:val="19"/>
          <w:szCs w:val="19"/>
        </w:rPr>
        <w:t xml:space="preserve">gennemtræk </w:t>
      </w:r>
      <w:r w:rsidR="007F7D35">
        <w:rPr>
          <w:rFonts w:ascii="Arial" w:hAnsi="Arial" w:cs="Arial"/>
          <w:sz w:val="19"/>
          <w:szCs w:val="19"/>
        </w:rPr>
        <w:t xml:space="preserve">for at sikre </w:t>
      </w:r>
      <w:r w:rsidR="00C8392C">
        <w:rPr>
          <w:rFonts w:ascii="Arial" w:hAnsi="Arial" w:cs="Arial"/>
          <w:sz w:val="19"/>
          <w:szCs w:val="19"/>
        </w:rPr>
        <w:t>en effektiv udluftning</w:t>
      </w:r>
      <w:r w:rsidR="00F13CE2">
        <w:rPr>
          <w:rFonts w:ascii="Arial" w:hAnsi="Arial" w:cs="Arial"/>
          <w:sz w:val="19"/>
          <w:szCs w:val="19"/>
        </w:rPr>
        <w:t xml:space="preserve"> på kort tid.</w:t>
      </w:r>
    </w:p>
    <w:p w14:paraId="11C746C4" w14:textId="77777777" w:rsidR="00B6580F" w:rsidRDefault="00B6580F" w:rsidP="00B6580F">
      <w:pPr>
        <w:spacing w:after="0" w:line="336" w:lineRule="auto"/>
        <w:jc w:val="both"/>
        <w:rPr>
          <w:rFonts w:ascii="Arial" w:hAnsi="Arial" w:cs="Arial"/>
          <w:sz w:val="19"/>
          <w:szCs w:val="19"/>
        </w:rPr>
      </w:pPr>
    </w:p>
    <w:p w14:paraId="18276973" w14:textId="5CE2F0B7" w:rsidR="00D4737C" w:rsidRDefault="00401017" w:rsidP="00B6580F">
      <w:pPr>
        <w:spacing w:after="0" w:line="336" w:lineRule="auto"/>
        <w:jc w:val="both"/>
        <w:rPr>
          <w:rFonts w:ascii="Arial" w:hAnsi="Arial" w:cs="Arial"/>
          <w:sz w:val="19"/>
          <w:szCs w:val="19"/>
        </w:rPr>
      </w:pPr>
      <w:r>
        <w:rPr>
          <w:rFonts w:ascii="Arial" w:hAnsi="Arial" w:cs="Arial"/>
          <w:b/>
          <w:bCs/>
          <w:sz w:val="19"/>
          <w:szCs w:val="19"/>
        </w:rPr>
        <w:t>2</w:t>
      </w:r>
      <w:r w:rsidR="00B6580F" w:rsidRPr="00B6580F">
        <w:rPr>
          <w:rFonts w:ascii="Arial" w:hAnsi="Arial" w:cs="Arial"/>
          <w:b/>
          <w:bCs/>
          <w:sz w:val="19"/>
          <w:szCs w:val="19"/>
        </w:rPr>
        <w:t xml:space="preserve">. </w:t>
      </w:r>
      <w:r w:rsidR="00F13CE2">
        <w:rPr>
          <w:rFonts w:ascii="Arial" w:hAnsi="Arial" w:cs="Arial"/>
          <w:b/>
          <w:bCs/>
          <w:sz w:val="19"/>
          <w:szCs w:val="19"/>
        </w:rPr>
        <w:t>Hold badeværelsesdøren lukket</w:t>
      </w:r>
      <w:r w:rsidR="00B6580F">
        <w:rPr>
          <w:rFonts w:ascii="Arial" w:hAnsi="Arial" w:cs="Arial"/>
          <w:b/>
          <w:bCs/>
          <w:sz w:val="19"/>
          <w:szCs w:val="19"/>
        </w:rPr>
        <w:t>:</w:t>
      </w:r>
      <w:r w:rsidR="00140D0B">
        <w:rPr>
          <w:rFonts w:ascii="Arial" w:hAnsi="Arial" w:cs="Arial"/>
          <w:b/>
          <w:bCs/>
          <w:sz w:val="19"/>
          <w:szCs w:val="19"/>
        </w:rPr>
        <w:t xml:space="preserve"> </w:t>
      </w:r>
      <w:r w:rsidR="00F13CE2">
        <w:rPr>
          <w:rFonts w:ascii="Arial" w:hAnsi="Arial" w:cs="Arial"/>
          <w:sz w:val="19"/>
          <w:szCs w:val="19"/>
        </w:rPr>
        <w:t xml:space="preserve">Den fugtige luft efter et varmt bad skal selvfølgelig ud, men det skal </w:t>
      </w:r>
      <w:r w:rsidR="008546C4">
        <w:rPr>
          <w:rFonts w:ascii="Arial" w:hAnsi="Arial" w:cs="Arial"/>
          <w:sz w:val="19"/>
          <w:szCs w:val="19"/>
        </w:rPr>
        <w:t>ske,</w:t>
      </w:r>
      <w:r w:rsidR="00F13CE2">
        <w:rPr>
          <w:rFonts w:ascii="Arial" w:hAnsi="Arial" w:cs="Arial"/>
          <w:sz w:val="19"/>
          <w:szCs w:val="19"/>
        </w:rPr>
        <w:t xml:space="preserve"> uden at luften kommer ud i resten af boligen. Åbn et vindue </w:t>
      </w:r>
      <w:r w:rsidR="00E324F0" w:rsidRPr="00E324F0">
        <w:rPr>
          <w:rFonts w:ascii="Arial" w:hAnsi="Arial" w:cs="Arial"/>
          <w:sz w:val="19"/>
          <w:szCs w:val="19"/>
        </w:rPr>
        <w:t xml:space="preserve">eller tænd ventilationen </w:t>
      </w:r>
      <w:r w:rsidR="00F13CE2">
        <w:rPr>
          <w:rFonts w:ascii="Arial" w:hAnsi="Arial" w:cs="Arial"/>
          <w:sz w:val="19"/>
          <w:szCs w:val="19"/>
        </w:rPr>
        <w:t xml:space="preserve">og vent til den fugtige luft er ude af badeværelset. </w:t>
      </w:r>
    </w:p>
    <w:p w14:paraId="6395FADC" w14:textId="77777777" w:rsidR="00BC73FA" w:rsidRDefault="00BC73FA" w:rsidP="00B6580F">
      <w:pPr>
        <w:spacing w:after="0" w:line="336" w:lineRule="auto"/>
        <w:jc w:val="both"/>
        <w:rPr>
          <w:rFonts w:ascii="Arial" w:hAnsi="Arial" w:cs="Arial"/>
          <w:sz w:val="19"/>
          <w:szCs w:val="19"/>
        </w:rPr>
      </w:pPr>
    </w:p>
    <w:p w14:paraId="2B69F000" w14:textId="71DEEF56" w:rsidR="00784358" w:rsidRDefault="00401017" w:rsidP="00B6580F">
      <w:pPr>
        <w:spacing w:after="0" w:line="336" w:lineRule="auto"/>
        <w:jc w:val="both"/>
        <w:rPr>
          <w:rFonts w:ascii="Arial" w:hAnsi="Arial" w:cs="Arial"/>
          <w:sz w:val="19"/>
          <w:szCs w:val="19"/>
        </w:rPr>
      </w:pPr>
      <w:r>
        <w:rPr>
          <w:rFonts w:ascii="Arial" w:hAnsi="Arial" w:cs="Arial"/>
          <w:b/>
          <w:bCs/>
          <w:sz w:val="19"/>
          <w:szCs w:val="19"/>
        </w:rPr>
        <w:t xml:space="preserve">3. </w:t>
      </w:r>
      <w:r w:rsidR="00F13CE2">
        <w:rPr>
          <w:rFonts w:ascii="Arial" w:hAnsi="Arial" w:cs="Arial"/>
          <w:b/>
          <w:bCs/>
          <w:sz w:val="19"/>
          <w:szCs w:val="19"/>
        </w:rPr>
        <w:t>Radiatoren og stuen er ikke en tørretumbler</w:t>
      </w:r>
      <w:r w:rsidR="004514C8">
        <w:rPr>
          <w:rFonts w:ascii="Arial" w:hAnsi="Arial" w:cs="Arial"/>
          <w:b/>
          <w:bCs/>
          <w:sz w:val="19"/>
          <w:szCs w:val="19"/>
        </w:rPr>
        <w:t xml:space="preserve">: </w:t>
      </w:r>
      <w:r w:rsidR="00F13CE2">
        <w:rPr>
          <w:rFonts w:ascii="Arial" w:hAnsi="Arial" w:cs="Arial"/>
          <w:sz w:val="19"/>
          <w:szCs w:val="19"/>
        </w:rPr>
        <w:t>Indtænk lidt længere tørretid, og tør altid tøj udenfor</w:t>
      </w:r>
      <w:r w:rsidR="00784358">
        <w:rPr>
          <w:rFonts w:ascii="Arial" w:hAnsi="Arial" w:cs="Arial"/>
          <w:sz w:val="19"/>
          <w:szCs w:val="19"/>
        </w:rPr>
        <w:t xml:space="preserve"> eller et indrettet tørrerum</w:t>
      </w:r>
      <w:r w:rsidR="00A15A01">
        <w:rPr>
          <w:rFonts w:ascii="Arial" w:hAnsi="Arial" w:cs="Arial"/>
          <w:sz w:val="19"/>
          <w:szCs w:val="19"/>
        </w:rPr>
        <w:t>.</w:t>
      </w:r>
      <w:r w:rsidR="00F13CE2">
        <w:rPr>
          <w:rFonts w:ascii="Arial" w:hAnsi="Arial" w:cs="Arial"/>
          <w:sz w:val="19"/>
          <w:szCs w:val="19"/>
        </w:rPr>
        <w:t xml:space="preserve"> </w:t>
      </w:r>
      <w:r w:rsidR="007F7D35">
        <w:rPr>
          <w:rFonts w:ascii="Arial" w:hAnsi="Arial" w:cs="Arial"/>
          <w:sz w:val="19"/>
          <w:szCs w:val="19"/>
        </w:rPr>
        <w:t>Når du</w:t>
      </w:r>
      <w:r w:rsidR="00F13CE2">
        <w:rPr>
          <w:rFonts w:ascii="Arial" w:hAnsi="Arial" w:cs="Arial"/>
          <w:sz w:val="19"/>
          <w:szCs w:val="19"/>
        </w:rPr>
        <w:t xml:space="preserve"> tørrer det indenfor, kan fugt fra tøjet sætte sig i møbler og vægge. </w:t>
      </w:r>
    </w:p>
    <w:p w14:paraId="6E59CFE2" w14:textId="77777777" w:rsidR="00A15A01" w:rsidRDefault="00A15A01" w:rsidP="00B6580F">
      <w:pPr>
        <w:spacing w:after="0" w:line="336" w:lineRule="auto"/>
        <w:jc w:val="both"/>
        <w:rPr>
          <w:rFonts w:ascii="Arial" w:hAnsi="Arial" w:cs="Arial"/>
          <w:sz w:val="19"/>
          <w:szCs w:val="19"/>
        </w:rPr>
      </w:pPr>
    </w:p>
    <w:p w14:paraId="1BF49A2A" w14:textId="4BCB5F65" w:rsidR="00BC73FA" w:rsidRDefault="00401017" w:rsidP="00B6580F">
      <w:pPr>
        <w:spacing w:after="0" w:line="336" w:lineRule="auto"/>
        <w:jc w:val="both"/>
        <w:rPr>
          <w:rFonts w:ascii="Arial" w:hAnsi="Arial" w:cs="Arial"/>
          <w:sz w:val="19"/>
          <w:szCs w:val="19"/>
        </w:rPr>
      </w:pPr>
      <w:r>
        <w:rPr>
          <w:rFonts w:ascii="Arial" w:hAnsi="Arial" w:cs="Arial"/>
          <w:b/>
          <w:bCs/>
          <w:sz w:val="19"/>
          <w:szCs w:val="19"/>
        </w:rPr>
        <w:t xml:space="preserve">4. </w:t>
      </w:r>
      <w:r w:rsidR="00BC73FA" w:rsidRPr="00BC73FA">
        <w:rPr>
          <w:rFonts w:ascii="Arial" w:hAnsi="Arial" w:cs="Arial"/>
          <w:b/>
          <w:bCs/>
          <w:sz w:val="19"/>
          <w:szCs w:val="19"/>
        </w:rPr>
        <w:t>T</w:t>
      </w:r>
      <w:r w:rsidR="002B7E35">
        <w:rPr>
          <w:rFonts w:ascii="Arial" w:hAnsi="Arial" w:cs="Arial"/>
          <w:b/>
          <w:bCs/>
          <w:sz w:val="19"/>
          <w:szCs w:val="19"/>
        </w:rPr>
        <w:t>ræk dine møbler lidt ud fra de kolde ydervægge</w:t>
      </w:r>
      <w:r w:rsidR="00BC73FA" w:rsidRPr="00BC73FA">
        <w:rPr>
          <w:rFonts w:ascii="Arial" w:hAnsi="Arial" w:cs="Arial"/>
          <w:b/>
          <w:bCs/>
          <w:sz w:val="19"/>
          <w:szCs w:val="19"/>
        </w:rPr>
        <w:t>:</w:t>
      </w:r>
      <w:r w:rsidR="00BC73FA" w:rsidRPr="00BC73FA">
        <w:rPr>
          <w:rFonts w:ascii="Arial" w:hAnsi="Arial" w:cs="Arial"/>
          <w:sz w:val="19"/>
          <w:szCs w:val="19"/>
        </w:rPr>
        <w:t xml:space="preserve"> </w:t>
      </w:r>
      <w:r w:rsidR="00081DA1">
        <w:rPr>
          <w:rFonts w:ascii="Arial" w:hAnsi="Arial" w:cs="Arial"/>
          <w:sz w:val="19"/>
          <w:szCs w:val="19"/>
        </w:rPr>
        <w:t xml:space="preserve">Hvis dine møbler står helt tæt op ad en kold ydervæg, kan det skabe kondens. Luften kan bevæge sig frit bag møblerne, hvis </w:t>
      </w:r>
      <w:r w:rsidR="007F7D35">
        <w:rPr>
          <w:rFonts w:ascii="Arial" w:hAnsi="Arial" w:cs="Arial"/>
          <w:sz w:val="19"/>
          <w:szCs w:val="19"/>
        </w:rPr>
        <w:t>du</w:t>
      </w:r>
      <w:r w:rsidR="00081DA1">
        <w:rPr>
          <w:rFonts w:ascii="Arial" w:hAnsi="Arial" w:cs="Arial"/>
          <w:sz w:val="19"/>
          <w:szCs w:val="19"/>
        </w:rPr>
        <w:t xml:space="preserve"> </w:t>
      </w:r>
      <w:r w:rsidR="007F7D35">
        <w:rPr>
          <w:rFonts w:ascii="Arial" w:hAnsi="Arial" w:cs="Arial"/>
          <w:sz w:val="19"/>
          <w:szCs w:val="19"/>
        </w:rPr>
        <w:t>trækker dem</w:t>
      </w:r>
      <w:r w:rsidR="00081DA1">
        <w:rPr>
          <w:rFonts w:ascii="Arial" w:hAnsi="Arial" w:cs="Arial"/>
          <w:sz w:val="19"/>
          <w:szCs w:val="19"/>
        </w:rPr>
        <w:t xml:space="preserve"> en smule ud fra væggen. </w:t>
      </w:r>
    </w:p>
    <w:p w14:paraId="051B6C35" w14:textId="77777777" w:rsidR="00BC73FA" w:rsidRDefault="00BC73FA" w:rsidP="00B6580F">
      <w:pPr>
        <w:spacing w:after="0" w:line="336" w:lineRule="auto"/>
        <w:jc w:val="both"/>
        <w:rPr>
          <w:rFonts w:ascii="Arial" w:hAnsi="Arial" w:cs="Arial"/>
          <w:sz w:val="19"/>
          <w:szCs w:val="19"/>
        </w:rPr>
      </w:pPr>
    </w:p>
    <w:p w14:paraId="3D057ADE" w14:textId="0688F163" w:rsidR="00120A04" w:rsidRDefault="00401017" w:rsidP="00BC73FA">
      <w:pPr>
        <w:spacing w:after="0" w:line="336" w:lineRule="auto"/>
        <w:jc w:val="both"/>
        <w:rPr>
          <w:rFonts w:ascii="Arial" w:hAnsi="Arial" w:cs="Arial"/>
          <w:sz w:val="19"/>
          <w:szCs w:val="19"/>
        </w:rPr>
      </w:pPr>
      <w:r>
        <w:rPr>
          <w:rFonts w:ascii="Arial" w:hAnsi="Arial" w:cs="Arial"/>
          <w:b/>
          <w:bCs/>
          <w:sz w:val="19"/>
          <w:szCs w:val="19"/>
        </w:rPr>
        <w:t xml:space="preserve">5. </w:t>
      </w:r>
      <w:r w:rsidR="00081DA1">
        <w:rPr>
          <w:rFonts w:ascii="Arial" w:hAnsi="Arial" w:cs="Arial"/>
          <w:b/>
          <w:bCs/>
          <w:sz w:val="19"/>
          <w:szCs w:val="19"/>
        </w:rPr>
        <w:t>H</w:t>
      </w:r>
      <w:r w:rsidR="006A4659">
        <w:rPr>
          <w:rFonts w:ascii="Arial" w:hAnsi="Arial" w:cs="Arial"/>
          <w:b/>
          <w:bCs/>
          <w:sz w:val="19"/>
          <w:szCs w:val="19"/>
        </w:rPr>
        <w:t xml:space="preserve">old </w:t>
      </w:r>
      <w:r w:rsidR="00081DA1">
        <w:rPr>
          <w:rFonts w:ascii="Arial" w:hAnsi="Arial" w:cs="Arial"/>
          <w:b/>
          <w:bCs/>
          <w:sz w:val="19"/>
          <w:szCs w:val="19"/>
        </w:rPr>
        <w:t>samme temperatur i alle rum</w:t>
      </w:r>
      <w:r w:rsidR="004514C8" w:rsidRPr="004514C8">
        <w:rPr>
          <w:rFonts w:ascii="Arial" w:hAnsi="Arial" w:cs="Arial"/>
          <w:b/>
          <w:bCs/>
          <w:sz w:val="19"/>
          <w:szCs w:val="19"/>
        </w:rPr>
        <w:t>:</w:t>
      </w:r>
      <w:r w:rsidR="004514C8">
        <w:rPr>
          <w:rFonts w:ascii="Arial" w:hAnsi="Arial" w:cs="Arial"/>
          <w:sz w:val="19"/>
          <w:szCs w:val="19"/>
        </w:rPr>
        <w:t xml:space="preserve"> </w:t>
      </w:r>
      <w:r w:rsidR="00081DA1">
        <w:rPr>
          <w:rFonts w:ascii="Arial" w:hAnsi="Arial" w:cs="Arial"/>
          <w:sz w:val="19"/>
          <w:szCs w:val="19"/>
        </w:rPr>
        <w:t xml:space="preserve">Store temperaturforskelle kan føre til kondens og fugt. </w:t>
      </w:r>
      <w:r w:rsidR="00566C0A">
        <w:rPr>
          <w:rFonts w:ascii="Arial" w:hAnsi="Arial" w:cs="Arial"/>
          <w:sz w:val="19"/>
          <w:szCs w:val="19"/>
        </w:rPr>
        <w:t xml:space="preserve">Når radiatorerne bliver tændt igen, skal de indstilles </w:t>
      </w:r>
      <w:r w:rsidR="00081DA1">
        <w:rPr>
          <w:rFonts w:ascii="Arial" w:hAnsi="Arial" w:cs="Arial"/>
          <w:sz w:val="19"/>
          <w:szCs w:val="19"/>
        </w:rPr>
        <w:t>ens i alle rum</w:t>
      </w:r>
      <w:r w:rsidR="00566C0A">
        <w:rPr>
          <w:rFonts w:ascii="Arial" w:hAnsi="Arial" w:cs="Arial"/>
          <w:sz w:val="19"/>
          <w:szCs w:val="19"/>
        </w:rPr>
        <w:t>. H</w:t>
      </w:r>
      <w:r w:rsidR="00081DA1">
        <w:rPr>
          <w:rFonts w:ascii="Arial" w:hAnsi="Arial" w:cs="Arial"/>
          <w:sz w:val="19"/>
          <w:szCs w:val="19"/>
        </w:rPr>
        <w:t xml:space="preserve">old </w:t>
      </w:r>
      <w:r w:rsidR="00566C0A">
        <w:rPr>
          <w:rFonts w:ascii="Arial" w:hAnsi="Arial" w:cs="Arial"/>
          <w:sz w:val="19"/>
          <w:szCs w:val="19"/>
        </w:rPr>
        <w:t xml:space="preserve">samtidig </w:t>
      </w:r>
      <w:r w:rsidR="00081DA1">
        <w:rPr>
          <w:rFonts w:ascii="Arial" w:hAnsi="Arial" w:cs="Arial"/>
          <w:sz w:val="19"/>
          <w:szCs w:val="19"/>
        </w:rPr>
        <w:t>dørene mellem rum</w:t>
      </w:r>
      <w:r w:rsidR="00566C0A">
        <w:rPr>
          <w:rFonts w:ascii="Arial" w:hAnsi="Arial" w:cs="Arial"/>
          <w:sz w:val="19"/>
          <w:szCs w:val="19"/>
        </w:rPr>
        <w:t>mene</w:t>
      </w:r>
      <w:r w:rsidR="00081DA1">
        <w:rPr>
          <w:rFonts w:ascii="Arial" w:hAnsi="Arial" w:cs="Arial"/>
          <w:sz w:val="19"/>
          <w:szCs w:val="19"/>
        </w:rPr>
        <w:t xml:space="preserve"> åbne, hvis det er muligt. </w:t>
      </w:r>
    </w:p>
    <w:p w14:paraId="5A1F8966" w14:textId="77777777" w:rsidR="00224FBD" w:rsidRDefault="00224FBD" w:rsidP="00BC73FA">
      <w:pPr>
        <w:spacing w:after="0" w:line="336" w:lineRule="auto"/>
        <w:jc w:val="both"/>
        <w:rPr>
          <w:rFonts w:ascii="Arial" w:hAnsi="Arial" w:cs="Arial"/>
          <w:sz w:val="19"/>
          <w:szCs w:val="19"/>
        </w:rPr>
      </w:pPr>
    </w:p>
    <w:p w14:paraId="6778AC67" w14:textId="6B20872F" w:rsidR="00224FBD" w:rsidRPr="00CE3B96" w:rsidRDefault="00224FBD" w:rsidP="00224FBD">
      <w:pPr>
        <w:spacing w:after="0" w:line="336" w:lineRule="auto"/>
        <w:jc w:val="both"/>
        <w:rPr>
          <w:rFonts w:ascii="Arial" w:hAnsi="Arial" w:cs="Arial"/>
          <w:sz w:val="19"/>
          <w:szCs w:val="19"/>
        </w:rPr>
      </w:pPr>
      <w:r>
        <w:rPr>
          <w:rFonts w:ascii="Arial" w:hAnsi="Arial" w:cs="Arial"/>
          <w:b/>
          <w:bCs/>
          <w:sz w:val="19"/>
          <w:szCs w:val="19"/>
        </w:rPr>
        <w:t xml:space="preserve">6. </w:t>
      </w:r>
      <w:r w:rsidRPr="00224FBD">
        <w:rPr>
          <w:rFonts w:ascii="Arial" w:hAnsi="Arial" w:cs="Arial"/>
          <w:b/>
          <w:bCs/>
          <w:sz w:val="19"/>
          <w:szCs w:val="19"/>
        </w:rPr>
        <w:t>Tommelfingerregel om indeklimaet:</w:t>
      </w:r>
      <w:r>
        <w:rPr>
          <w:rFonts w:ascii="Arial" w:hAnsi="Arial" w:cs="Arial"/>
          <w:sz w:val="19"/>
          <w:szCs w:val="19"/>
        </w:rPr>
        <w:t xml:space="preserve"> </w:t>
      </w:r>
      <w:r w:rsidRPr="00120A04">
        <w:rPr>
          <w:rFonts w:ascii="Arial" w:hAnsi="Arial" w:cs="Arial"/>
          <w:sz w:val="19"/>
          <w:szCs w:val="19"/>
        </w:rPr>
        <w:t>Det kan være svært at vurdere indeklimaet</w:t>
      </w:r>
      <w:r>
        <w:rPr>
          <w:rFonts w:ascii="Arial" w:hAnsi="Arial" w:cs="Arial"/>
          <w:sz w:val="19"/>
          <w:szCs w:val="19"/>
        </w:rPr>
        <w:t>, men t</w:t>
      </w:r>
      <w:r w:rsidRPr="00120A04">
        <w:rPr>
          <w:rFonts w:ascii="Arial" w:hAnsi="Arial" w:cs="Arial"/>
          <w:sz w:val="19"/>
          <w:szCs w:val="19"/>
        </w:rPr>
        <w:t>emperaturen</w:t>
      </w:r>
      <w:r>
        <w:rPr>
          <w:rFonts w:ascii="Arial" w:hAnsi="Arial" w:cs="Arial"/>
          <w:sz w:val="19"/>
          <w:szCs w:val="19"/>
        </w:rPr>
        <w:t xml:space="preserve"> bør</w:t>
      </w:r>
      <w:r w:rsidRPr="00120A04">
        <w:rPr>
          <w:rFonts w:ascii="Arial" w:hAnsi="Arial" w:cs="Arial"/>
          <w:sz w:val="19"/>
          <w:szCs w:val="19"/>
        </w:rPr>
        <w:t xml:space="preserve"> ligge omkring 20</w:t>
      </w:r>
      <w:r>
        <w:rPr>
          <w:rFonts w:ascii="Arial" w:hAnsi="Arial" w:cs="Arial"/>
          <w:sz w:val="19"/>
          <w:szCs w:val="19"/>
        </w:rPr>
        <w:t xml:space="preserve"> grader</w:t>
      </w:r>
      <w:r w:rsidRPr="00120A04">
        <w:rPr>
          <w:rFonts w:ascii="Arial" w:hAnsi="Arial" w:cs="Arial"/>
          <w:sz w:val="19"/>
          <w:szCs w:val="19"/>
        </w:rPr>
        <w:t xml:space="preserve"> og luftfugtigheden mellem 40 og 60 procent. En </w:t>
      </w:r>
      <w:hyperlink r:id="rId8" w:history="1">
        <w:r w:rsidRPr="00224FBD">
          <w:rPr>
            <w:rStyle w:val="Hyperlink"/>
            <w:rFonts w:ascii="Arial" w:hAnsi="Arial" w:cs="Arial"/>
            <w:sz w:val="19"/>
            <w:szCs w:val="19"/>
          </w:rPr>
          <w:t>indeklimasensor</w:t>
        </w:r>
      </w:hyperlink>
      <w:r w:rsidRPr="00120A04">
        <w:rPr>
          <w:rFonts w:ascii="Arial" w:hAnsi="Arial" w:cs="Arial"/>
          <w:sz w:val="19"/>
          <w:szCs w:val="19"/>
        </w:rPr>
        <w:t xml:space="preserve"> kan hjælpe med at holde øje med begge dele og gøre det lettere at opdage, når der er behov for at lufte ud eller justere varmen.</w:t>
      </w:r>
    </w:p>
    <w:p w14:paraId="4080E5AA" w14:textId="77777777" w:rsidR="00CB0F0B" w:rsidRPr="00CB0F0B" w:rsidRDefault="00CB0F0B" w:rsidP="001D5511">
      <w:pPr>
        <w:spacing w:after="0" w:line="336" w:lineRule="auto"/>
        <w:jc w:val="both"/>
        <w:rPr>
          <w:rFonts w:ascii="Arial" w:hAnsi="Arial" w:cs="Arial"/>
          <w:sz w:val="19"/>
          <w:szCs w:val="19"/>
        </w:rPr>
      </w:pPr>
    </w:p>
    <w:p w14:paraId="044E4CEB" w14:textId="1F03D59B" w:rsidR="00007DE6" w:rsidRPr="00007DE6" w:rsidRDefault="00007DE6" w:rsidP="003F5CB0">
      <w:pPr>
        <w:spacing w:after="0" w:line="276" w:lineRule="auto"/>
        <w:jc w:val="both"/>
      </w:pPr>
      <w:r w:rsidRPr="003F138C">
        <w:rPr>
          <w:rFonts w:ascii="Arial" w:hAnsi="Arial"/>
          <w:b/>
          <w:bCs/>
          <w:i/>
          <w:iCs/>
          <w:color w:val="969696"/>
          <w:sz w:val="15"/>
          <w:szCs w:val="15"/>
        </w:rPr>
        <w:t>Brunata</w:t>
      </w:r>
      <w:r w:rsidRPr="003F138C">
        <w:rPr>
          <w:rFonts w:ascii="Arial" w:hAnsi="Arial"/>
          <w:i/>
          <w:iCs/>
          <w:color w:val="969696"/>
          <w:sz w:val="15"/>
          <w:szCs w:val="15"/>
        </w:rPr>
        <w:t xml:space="preserve"> er en danskstiftet </w:t>
      </w:r>
      <w:proofErr w:type="spellStart"/>
      <w:r w:rsidRPr="003F138C">
        <w:rPr>
          <w:rFonts w:ascii="Arial" w:hAnsi="Arial"/>
          <w:i/>
          <w:iCs/>
          <w:color w:val="969696"/>
          <w:sz w:val="15"/>
          <w:szCs w:val="15"/>
        </w:rPr>
        <w:t>cleantechvirksomhed</w:t>
      </w:r>
      <w:proofErr w:type="spellEnd"/>
      <w:r w:rsidRPr="003F138C">
        <w:rPr>
          <w:rFonts w:ascii="Arial" w:hAnsi="Arial"/>
          <w:i/>
          <w:iCs/>
          <w:color w:val="969696"/>
          <w:sz w:val="15"/>
          <w:szCs w:val="15"/>
        </w:rPr>
        <w:t xml:space="preserve">, der i dag er en del af den tyskejede </w:t>
      </w:r>
      <w:proofErr w:type="spellStart"/>
      <w:r w:rsidRPr="003F138C">
        <w:rPr>
          <w:rFonts w:ascii="Arial" w:hAnsi="Arial"/>
          <w:i/>
          <w:iCs/>
          <w:color w:val="969696"/>
          <w:sz w:val="15"/>
          <w:szCs w:val="15"/>
        </w:rPr>
        <w:t>Brunata</w:t>
      </w:r>
      <w:proofErr w:type="spellEnd"/>
      <w:r w:rsidRPr="003F138C">
        <w:rPr>
          <w:rFonts w:ascii="Arial" w:hAnsi="Arial"/>
          <w:i/>
          <w:iCs/>
          <w:color w:val="969696"/>
          <w:sz w:val="15"/>
          <w:szCs w:val="15"/>
        </w:rPr>
        <w:t>-</w:t>
      </w:r>
      <w:proofErr w:type="spellStart"/>
      <w:r w:rsidRPr="003F138C">
        <w:rPr>
          <w:rFonts w:ascii="Arial" w:hAnsi="Arial"/>
          <w:i/>
          <w:iCs/>
          <w:color w:val="969696"/>
          <w:sz w:val="15"/>
          <w:szCs w:val="15"/>
        </w:rPr>
        <w:t>Minol</w:t>
      </w:r>
      <w:proofErr w:type="spellEnd"/>
      <w:r w:rsidRPr="003F138C">
        <w:rPr>
          <w:rFonts w:ascii="Arial" w:hAnsi="Arial"/>
          <w:i/>
          <w:iCs/>
          <w:color w:val="969696"/>
          <w:sz w:val="15"/>
          <w:szCs w:val="15"/>
        </w:rPr>
        <w:t>-</w:t>
      </w:r>
      <w:proofErr w:type="spellStart"/>
      <w:r w:rsidRPr="003F138C">
        <w:rPr>
          <w:rFonts w:ascii="Arial" w:hAnsi="Arial"/>
          <w:i/>
          <w:iCs/>
          <w:color w:val="969696"/>
          <w:sz w:val="15"/>
          <w:szCs w:val="15"/>
        </w:rPr>
        <w:t>Zenner</w:t>
      </w:r>
      <w:proofErr w:type="spellEnd"/>
      <w:r w:rsidRPr="003F138C">
        <w:rPr>
          <w:rFonts w:ascii="Arial" w:hAnsi="Arial"/>
          <w:i/>
          <w:iCs/>
          <w:color w:val="969696"/>
          <w:sz w:val="15"/>
          <w:szCs w:val="15"/>
        </w:rPr>
        <w:t>-koncern. De specialiserer sig i individuelle målere og systemer til forbrugsafregning af varme, vand og el i flerboligbyggerier med fokus på præcis dataindsamling og energieffektivisering.</w:t>
      </w:r>
      <w:r>
        <w:rPr>
          <w:rFonts w:ascii="Arial" w:hAnsi="Arial"/>
          <w:i/>
          <w:iCs/>
          <w:color w:val="969696"/>
          <w:sz w:val="15"/>
          <w:szCs w:val="15"/>
        </w:rPr>
        <w:t xml:space="preserve"> </w:t>
      </w:r>
      <w:hyperlink r:id="rId9" w:history="1">
        <w:r w:rsidRPr="003F138C">
          <w:rPr>
            <w:rStyle w:val="Hyperlink"/>
            <w:rFonts w:ascii="Arial" w:hAnsi="Arial"/>
            <w:i/>
            <w:iCs/>
            <w:color w:val="969696"/>
            <w:sz w:val="15"/>
            <w:szCs w:val="15"/>
          </w:rPr>
          <w:t>www.brunata.dk</w:t>
        </w:r>
      </w:hyperlink>
    </w:p>
    <w:sectPr w:rsidR="00007DE6" w:rsidRPr="00007DE6" w:rsidSect="0076393F">
      <w:pgSz w:w="11906" w:h="16838"/>
      <w:pgMar w:top="680" w:right="680" w:bottom="284" w:left="680"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F22AF2" w14:textId="77777777" w:rsidR="00C43D25" w:rsidRDefault="00C43D25" w:rsidP="00007DE6">
      <w:pPr>
        <w:spacing w:after="0" w:line="240" w:lineRule="auto"/>
      </w:pPr>
      <w:r>
        <w:separator/>
      </w:r>
    </w:p>
  </w:endnote>
  <w:endnote w:type="continuationSeparator" w:id="0">
    <w:p w14:paraId="0BBC1D8E" w14:textId="77777777" w:rsidR="00C43D25" w:rsidRDefault="00C43D25" w:rsidP="00007D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Helvetica Neue">
    <w:altName w:val="Arial"/>
    <w:charset w:val="00"/>
    <w:family w:val="roman"/>
    <w:pitch w:val="default"/>
  </w:font>
  <w:font w:name="Arial Unicode MS">
    <w:panose1 w:val="020B06040202020202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0E735B" w14:textId="77777777" w:rsidR="00C43D25" w:rsidRDefault="00C43D25" w:rsidP="00007DE6">
      <w:pPr>
        <w:spacing w:after="0" w:line="240" w:lineRule="auto"/>
      </w:pPr>
      <w:r>
        <w:separator/>
      </w:r>
    </w:p>
  </w:footnote>
  <w:footnote w:type="continuationSeparator" w:id="0">
    <w:p w14:paraId="488BC5A4" w14:textId="77777777" w:rsidR="00C43D25" w:rsidRDefault="00C43D25" w:rsidP="00007DE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6B1308"/>
    <w:multiLevelType w:val="hybridMultilevel"/>
    <w:tmpl w:val="2C04FD7E"/>
    <w:lvl w:ilvl="0" w:tplc="06427028">
      <w:start w:val="1"/>
      <w:numFmt w:val="bullet"/>
      <w:lvlText w:val="-"/>
      <w:lvlJc w:val="left"/>
      <w:pPr>
        <w:ind w:left="720"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1BAA0B7B"/>
    <w:multiLevelType w:val="hybridMultilevel"/>
    <w:tmpl w:val="121060C4"/>
    <w:lvl w:ilvl="0" w:tplc="19ECEF6E">
      <w:numFmt w:val="bullet"/>
      <w:lvlText w:val="-"/>
      <w:lvlJc w:val="left"/>
      <w:pPr>
        <w:ind w:left="720" w:hanging="360"/>
      </w:pPr>
      <w:rPr>
        <w:rFonts w:ascii="Aptos" w:eastAsiaTheme="minorHAnsi" w:hAnsi="Aptos" w:cstheme="minorBidi" w:hint="default"/>
        <w:b w:val="0"/>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34BE1189"/>
    <w:multiLevelType w:val="hybridMultilevel"/>
    <w:tmpl w:val="6BDA14F6"/>
    <w:lvl w:ilvl="0" w:tplc="B3CAE42E">
      <w:numFmt w:val="bullet"/>
      <w:lvlText w:val="–"/>
      <w:lvlJc w:val="left"/>
      <w:pPr>
        <w:ind w:left="720" w:hanging="360"/>
      </w:pPr>
      <w:rPr>
        <w:rFonts w:ascii="Arial" w:eastAsiaTheme="minorHAnsi" w:hAnsi="Arial" w:cs="Arial" w:hint="default"/>
        <w:i/>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38C36319"/>
    <w:multiLevelType w:val="hybridMultilevel"/>
    <w:tmpl w:val="002CEC1A"/>
    <w:lvl w:ilvl="0" w:tplc="DE46B23A">
      <w:start w:val="1"/>
      <w:numFmt w:val="bullet"/>
      <w:lvlText w:val="-"/>
      <w:lvlJc w:val="left"/>
      <w:pPr>
        <w:ind w:left="720"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5826013A"/>
    <w:multiLevelType w:val="hybridMultilevel"/>
    <w:tmpl w:val="1856E206"/>
    <w:lvl w:ilvl="0" w:tplc="466C227A">
      <w:start w:val="1"/>
      <w:numFmt w:val="bullet"/>
      <w:lvlText w:val="–"/>
      <w:lvlJc w:val="left"/>
      <w:pPr>
        <w:ind w:left="720"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64E90606"/>
    <w:multiLevelType w:val="hybridMultilevel"/>
    <w:tmpl w:val="08808F92"/>
    <w:lvl w:ilvl="0" w:tplc="E864D8FE">
      <w:numFmt w:val="bullet"/>
      <w:lvlText w:val="-"/>
      <w:lvlJc w:val="left"/>
      <w:pPr>
        <w:ind w:left="720"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6AE3603E"/>
    <w:multiLevelType w:val="hybridMultilevel"/>
    <w:tmpl w:val="E3500920"/>
    <w:lvl w:ilvl="0" w:tplc="73BED408">
      <w:start w:val="49"/>
      <w:numFmt w:val="bullet"/>
      <w:lvlText w:val="-"/>
      <w:lvlJc w:val="left"/>
      <w:pPr>
        <w:ind w:left="720" w:hanging="360"/>
      </w:pPr>
      <w:rPr>
        <w:rFonts w:ascii="Arial" w:eastAsiaTheme="minorHAnsi" w:hAnsi="Arial" w:cs="Arial" w:hint="default"/>
        <w:b/>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736D6476"/>
    <w:multiLevelType w:val="hybridMultilevel"/>
    <w:tmpl w:val="9CF6FD8C"/>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16cid:durableId="1236402405">
    <w:abstractNumId w:val="1"/>
  </w:num>
  <w:num w:numId="2" w16cid:durableId="1161888787">
    <w:abstractNumId w:val="5"/>
  </w:num>
  <w:num w:numId="3" w16cid:durableId="1461417666">
    <w:abstractNumId w:val="6"/>
  </w:num>
  <w:num w:numId="4" w16cid:durableId="967472414">
    <w:abstractNumId w:val="7"/>
  </w:num>
  <w:num w:numId="5" w16cid:durableId="1377315478">
    <w:abstractNumId w:val="0"/>
  </w:num>
  <w:num w:numId="6" w16cid:durableId="826937555">
    <w:abstractNumId w:val="4"/>
  </w:num>
  <w:num w:numId="7" w16cid:durableId="1145900815">
    <w:abstractNumId w:val="3"/>
  </w:num>
  <w:num w:numId="8" w16cid:durableId="15517641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DE6"/>
    <w:rsid w:val="0000241B"/>
    <w:rsid w:val="00003051"/>
    <w:rsid w:val="000066F5"/>
    <w:rsid w:val="00007DE6"/>
    <w:rsid w:val="0002077F"/>
    <w:rsid w:val="00021C8C"/>
    <w:rsid w:val="0002228D"/>
    <w:rsid w:val="000269F6"/>
    <w:rsid w:val="00040F56"/>
    <w:rsid w:val="00047ADD"/>
    <w:rsid w:val="0006450C"/>
    <w:rsid w:val="00081DA1"/>
    <w:rsid w:val="00092D10"/>
    <w:rsid w:val="00095F36"/>
    <w:rsid w:val="000B02EC"/>
    <w:rsid w:val="000B6683"/>
    <w:rsid w:val="000D15D0"/>
    <w:rsid w:val="000D5D35"/>
    <w:rsid w:val="00103DBE"/>
    <w:rsid w:val="00120A04"/>
    <w:rsid w:val="001262C5"/>
    <w:rsid w:val="00132FB9"/>
    <w:rsid w:val="0013335E"/>
    <w:rsid w:val="00140D0B"/>
    <w:rsid w:val="001435E6"/>
    <w:rsid w:val="00166B8D"/>
    <w:rsid w:val="001753E8"/>
    <w:rsid w:val="00175EA9"/>
    <w:rsid w:val="00181E69"/>
    <w:rsid w:val="00194AD6"/>
    <w:rsid w:val="001B2207"/>
    <w:rsid w:val="001D5511"/>
    <w:rsid w:val="001E49BA"/>
    <w:rsid w:val="001F3CE7"/>
    <w:rsid w:val="001F51AE"/>
    <w:rsid w:val="001F6B02"/>
    <w:rsid w:val="0020677A"/>
    <w:rsid w:val="002145E8"/>
    <w:rsid w:val="002207F1"/>
    <w:rsid w:val="00224FBD"/>
    <w:rsid w:val="0024217D"/>
    <w:rsid w:val="00255D9E"/>
    <w:rsid w:val="0027591A"/>
    <w:rsid w:val="0027650D"/>
    <w:rsid w:val="0028701A"/>
    <w:rsid w:val="002A4E80"/>
    <w:rsid w:val="002A7B2F"/>
    <w:rsid w:val="002B04C7"/>
    <w:rsid w:val="002B7E35"/>
    <w:rsid w:val="002D286C"/>
    <w:rsid w:val="003030C9"/>
    <w:rsid w:val="00323636"/>
    <w:rsid w:val="00325935"/>
    <w:rsid w:val="00326EFB"/>
    <w:rsid w:val="00342CB3"/>
    <w:rsid w:val="003669A8"/>
    <w:rsid w:val="00372657"/>
    <w:rsid w:val="00375058"/>
    <w:rsid w:val="00377AD1"/>
    <w:rsid w:val="00395C5C"/>
    <w:rsid w:val="003A7D37"/>
    <w:rsid w:val="003B6E2A"/>
    <w:rsid w:val="003C4357"/>
    <w:rsid w:val="003C6F90"/>
    <w:rsid w:val="003E4798"/>
    <w:rsid w:val="003E601F"/>
    <w:rsid w:val="003F5CB0"/>
    <w:rsid w:val="00401017"/>
    <w:rsid w:val="004026DE"/>
    <w:rsid w:val="00425D05"/>
    <w:rsid w:val="004514C8"/>
    <w:rsid w:val="004729C4"/>
    <w:rsid w:val="00472DB8"/>
    <w:rsid w:val="0047687C"/>
    <w:rsid w:val="004A1FED"/>
    <w:rsid w:val="004A6560"/>
    <w:rsid w:val="004A67C8"/>
    <w:rsid w:val="005168FB"/>
    <w:rsid w:val="0053581E"/>
    <w:rsid w:val="00542C39"/>
    <w:rsid w:val="00544A44"/>
    <w:rsid w:val="0055029B"/>
    <w:rsid w:val="00555E76"/>
    <w:rsid w:val="00563745"/>
    <w:rsid w:val="00566C0A"/>
    <w:rsid w:val="0057030C"/>
    <w:rsid w:val="005707EF"/>
    <w:rsid w:val="00575858"/>
    <w:rsid w:val="00581DEA"/>
    <w:rsid w:val="00586D59"/>
    <w:rsid w:val="005943B4"/>
    <w:rsid w:val="005B12AF"/>
    <w:rsid w:val="005C044E"/>
    <w:rsid w:val="005C104C"/>
    <w:rsid w:val="005C3780"/>
    <w:rsid w:val="005C4609"/>
    <w:rsid w:val="005D5D1F"/>
    <w:rsid w:val="005E6BA8"/>
    <w:rsid w:val="00632348"/>
    <w:rsid w:val="006331C7"/>
    <w:rsid w:val="00637FD4"/>
    <w:rsid w:val="00654A10"/>
    <w:rsid w:val="00673DD1"/>
    <w:rsid w:val="0067500C"/>
    <w:rsid w:val="006811AC"/>
    <w:rsid w:val="00695BCB"/>
    <w:rsid w:val="006A4659"/>
    <w:rsid w:val="006C0133"/>
    <w:rsid w:val="006C0A9A"/>
    <w:rsid w:val="006C2408"/>
    <w:rsid w:val="006D37CB"/>
    <w:rsid w:val="006D3A66"/>
    <w:rsid w:val="006E13BD"/>
    <w:rsid w:val="00707826"/>
    <w:rsid w:val="00715099"/>
    <w:rsid w:val="007161A1"/>
    <w:rsid w:val="007201C2"/>
    <w:rsid w:val="00726471"/>
    <w:rsid w:val="007276FE"/>
    <w:rsid w:val="00760891"/>
    <w:rsid w:val="0076393F"/>
    <w:rsid w:val="007769BB"/>
    <w:rsid w:val="00784358"/>
    <w:rsid w:val="00787799"/>
    <w:rsid w:val="00796567"/>
    <w:rsid w:val="007A118B"/>
    <w:rsid w:val="007A587E"/>
    <w:rsid w:val="007A62D5"/>
    <w:rsid w:val="007A77BB"/>
    <w:rsid w:val="007A79DD"/>
    <w:rsid w:val="007D36A3"/>
    <w:rsid w:val="007F07A6"/>
    <w:rsid w:val="007F7D35"/>
    <w:rsid w:val="00832B14"/>
    <w:rsid w:val="008546C4"/>
    <w:rsid w:val="008623E0"/>
    <w:rsid w:val="00871D87"/>
    <w:rsid w:val="008D1748"/>
    <w:rsid w:val="008E3463"/>
    <w:rsid w:val="008F2F14"/>
    <w:rsid w:val="008F3CB5"/>
    <w:rsid w:val="00944650"/>
    <w:rsid w:val="0095592A"/>
    <w:rsid w:val="009A5E40"/>
    <w:rsid w:val="009A60A4"/>
    <w:rsid w:val="009B2578"/>
    <w:rsid w:val="009B35AF"/>
    <w:rsid w:val="009B5EDD"/>
    <w:rsid w:val="009C1560"/>
    <w:rsid w:val="009C413F"/>
    <w:rsid w:val="009D4B28"/>
    <w:rsid w:val="009D75EA"/>
    <w:rsid w:val="009E51D9"/>
    <w:rsid w:val="009F3C29"/>
    <w:rsid w:val="00A00060"/>
    <w:rsid w:val="00A02CFF"/>
    <w:rsid w:val="00A15A01"/>
    <w:rsid w:val="00A17ED8"/>
    <w:rsid w:val="00A26115"/>
    <w:rsid w:val="00A30386"/>
    <w:rsid w:val="00A30F9C"/>
    <w:rsid w:val="00A578E1"/>
    <w:rsid w:val="00A70E1B"/>
    <w:rsid w:val="00A819D9"/>
    <w:rsid w:val="00A82C62"/>
    <w:rsid w:val="00AA0158"/>
    <w:rsid w:val="00AA2177"/>
    <w:rsid w:val="00AA72D3"/>
    <w:rsid w:val="00AB4AD9"/>
    <w:rsid w:val="00AC2EB9"/>
    <w:rsid w:val="00AC7DBE"/>
    <w:rsid w:val="00AD242A"/>
    <w:rsid w:val="00AF3E21"/>
    <w:rsid w:val="00AF7797"/>
    <w:rsid w:val="00B46A58"/>
    <w:rsid w:val="00B53D75"/>
    <w:rsid w:val="00B55AC2"/>
    <w:rsid w:val="00B6580F"/>
    <w:rsid w:val="00B73933"/>
    <w:rsid w:val="00B755DB"/>
    <w:rsid w:val="00B82BA2"/>
    <w:rsid w:val="00B84F7D"/>
    <w:rsid w:val="00B9442B"/>
    <w:rsid w:val="00BA5504"/>
    <w:rsid w:val="00BC2B00"/>
    <w:rsid w:val="00BC4D20"/>
    <w:rsid w:val="00BC73FA"/>
    <w:rsid w:val="00BC7CCA"/>
    <w:rsid w:val="00BD4E32"/>
    <w:rsid w:val="00BF7092"/>
    <w:rsid w:val="00C2789E"/>
    <w:rsid w:val="00C43D25"/>
    <w:rsid w:val="00C54BF1"/>
    <w:rsid w:val="00C61A5A"/>
    <w:rsid w:val="00C8392C"/>
    <w:rsid w:val="00C8590A"/>
    <w:rsid w:val="00C86D61"/>
    <w:rsid w:val="00C9194D"/>
    <w:rsid w:val="00CA51FA"/>
    <w:rsid w:val="00CB0F0B"/>
    <w:rsid w:val="00CC4C0A"/>
    <w:rsid w:val="00CC7E6C"/>
    <w:rsid w:val="00CE3B96"/>
    <w:rsid w:val="00CF00B3"/>
    <w:rsid w:val="00CF1202"/>
    <w:rsid w:val="00D03988"/>
    <w:rsid w:val="00D12329"/>
    <w:rsid w:val="00D136CC"/>
    <w:rsid w:val="00D14AC0"/>
    <w:rsid w:val="00D4737C"/>
    <w:rsid w:val="00D5021B"/>
    <w:rsid w:val="00D529E0"/>
    <w:rsid w:val="00D66F7B"/>
    <w:rsid w:val="00DA36BC"/>
    <w:rsid w:val="00DA6DB1"/>
    <w:rsid w:val="00DC0342"/>
    <w:rsid w:val="00DD1E83"/>
    <w:rsid w:val="00DD1F80"/>
    <w:rsid w:val="00DE099D"/>
    <w:rsid w:val="00DE54C4"/>
    <w:rsid w:val="00DE6EB9"/>
    <w:rsid w:val="00DF2EBE"/>
    <w:rsid w:val="00DF58D8"/>
    <w:rsid w:val="00E10239"/>
    <w:rsid w:val="00E10EB0"/>
    <w:rsid w:val="00E2646B"/>
    <w:rsid w:val="00E27DDA"/>
    <w:rsid w:val="00E324F0"/>
    <w:rsid w:val="00E36012"/>
    <w:rsid w:val="00E50DEE"/>
    <w:rsid w:val="00E5445C"/>
    <w:rsid w:val="00E556F4"/>
    <w:rsid w:val="00E61F3C"/>
    <w:rsid w:val="00E6388D"/>
    <w:rsid w:val="00E74090"/>
    <w:rsid w:val="00E83A2A"/>
    <w:rsid w:val="00E972F8"/>
    <w:rsid w:val="00EA2E80"/>
    <w:rsid w:val="00EB7D5E"/>
    <w:rsid w:val="00EC01F1"/>
    <w:rsid w:val="00EC13C8"/>
    <w:rsid w:val="00F07B73"/>
    <w:rsid w:val="00F13068"/>
    <w:rsid w:val="00F13CE2"/>
    <w:rsid w:val="00F177C9"/>
    <w:rsid w:val="00F33EF4"/>
    <w:rsid w:val="00F35870"/>
    <w:rsid w:val="00F61362"/>
    <w:rsid w:val="00F80F03"/>
    <w:rsid w:val="00F8160B"/>
    <w:rsid w:val="00FB2275"/>
    <w:rsid w:val="00FB26B0"/>
    <w:rsid w:val="00FB70B3"/>
    <w:rsid w:val="00FE5411"/>
    <w:rsid w:val="00FE7E56"/>
    <w:rsid w:val="00FF3DBA"/>
    <w:rsid w:val="00FF56EF"/>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DD4904"/>
  <w15:chartTrackingRefBased/>
  <w15:docId w15:val="{AAB22FF5-E5CD-4B1D-AF16-BF369E868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007D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007D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unhideWhenUsed/>
    <w:qFormat/>
    <w:rsid w:val="00007DE6"/>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007DE6"/>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007DE6"/>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007DE6"/>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007DE6"/>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007DE6"/>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007DE6"/>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007DE6"/>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007DE6"/>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rsid w:val="00007DE6"/>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007DE6"/>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007DE6"/>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007DE6"/>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007DE6"/>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007DE6"/>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007DE6"/>
    <w:rPr>
      <w:rFonts w:eastAsiaTheme="majorEastAsia" w:cstheme="majorBidi"/>
      <w:color w:val="272727" w:themeColor="text1" w:themeTint="D8"/>
    </w:rPr>
  </w:style>
  <w:style w:type="paragraph" w:styleId="Titel">
    <w:name w:val="Title"/>
    <w:basedOn w:val="Normal"/>
    <w:next w:val="Normal"/>
    <w:link w:val="TitelTegn"/>
    <w:uiPriority w:val="10"/>
    <w:qFormat/>
    <w:rsid w:val="00007D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007DE6"/>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007DE6"/>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007DE6"/>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007DE6"/>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007DE6"/>
    <w:rPr>
      <w:i/>
      <w:iCs/>
      <w:color w:val="404040" w:themeColor="text1" w:themeTint="BF"/>
    </w:rPr>
  </w:style>
  <w:style w:type="paragraph" w:styleId="Listeafsnit">
    <w:name w:val="List Paragraph"/>
    <w:basedOn w:val="Normal"/>
    <w:uiPriority w:val="34"/>
    <w:qFormat/>
    <w:rsid w:val="00007DE6"/>
    <w:pPr>
      <w:ind w:left="720"/>
      <w:contextualSpacing/>
    </w:pPr>
  </w:style>
  <w:style w:type="character" w:styleId="Kraftigfremhvning">
    <w:name w:val="Intense Emphasis"/>
    <w:basedOn w:val="Standardskrifttypeiafsnit"/>
    <w:uiPriority w:val="21"/>
    <w:qFormat/>
    <w:rsid w:val="00007DE6"/>
    <w:rPr>
      <w:i/>
      <w:iCs/>
      <w:color w:val="0F4761" w:themeColor="accent1" w:themeShade="BF"/>
    </w:rPr>
  </w:style>
  <w:style w:type="paragraph" w:styleId="Strktcitat">
    <w:name w:val="Intense Quote"/>
    <w:basedOn w:val="Normal"/>
    <w:next w:val="Normal"/>
    <w:link w:val="StrktcitatTegn"/>
    <w:uiPriority w:val="30"/>
    <w:qFormat/>
    <w:rsid w:val="00007D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007DE6"/>
    <w:rPr>
      <w:i/>
      <w:iCs/>
      <w:color w:val="0F4761" w:themeColor="accent1" w:themeShade="BF"/>
    </w:rPr>
  </w:style>
  <w:style w:type="character" w:styleId="Kraftighenvisning">
    <w:name w:val="Intense Reference"/>
    <w:basedOn w:val="Standardskrifttypeiafsnit"/>
    <w:uiPriority w:val="32"/>
    <w:qFormat/>
    <w:rsid w:val="00007DE6"/>
    <w:rPr>
      <w:b/>
      <w:bCs/>
      <w:smallCaps/>
      <w:color w:val="0F4761" w:themeColor="accent1" w:themeShade="BF"/>
      <w:spacing w:val="5"/>
    </w:rPr>
  </w:style>
  <w:style w:type="paragraph" w:styleId="Sidehoved">
    <w:name w:val="header"/>
    <w:basedOn w:val="Normal"/>
    <w:link w:val="SidehovedTegn"/>
    <w:uiPriority w:val="99"/>
    <w:unhideWhenUsed/>
    <w:rsid w:val="00007DE6"/>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007DE6"/>
  </w:style>
  <w:style w:type="paragraph" w:styleId="Sidefod">
    <w:name w:val="footer"/>
    <w:basedOn w:val="Normal"/>
    <w:link w:val="SidefodTegn"/>
    <w:uiPriority w:val="99"/>
    <w:unhideWhenUsed/>
    <w:rsid w:val="00007DE6"/>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007DE6"/>
  </w:style>
  <w:style w:type="character" w:styleId="Hyperlink">
    <w:name w:val="Hyperlink"/>
    <w:basedOn w:val="Standardskrifttypeiafsnit"/>
    <w:uiPriority w:val="99"/>
    <w:unhideWhenUsed/>
    <w:rsid w:val="00007DE6"/>
    <w:rPr>
      <w:color w:val="467886" w:themeColor="hyperlink"/>
      <w:u w:val="single"/>
    </w:rPr>
  </w:style>
  <w:style w:type="paragraph" w:customStyle="1" w:styleId="Standard">
    <w:name w:val="Standard"/>
    <w:rsid w:val="00007DE6"/>
    <w:pPr>
      <w:pBdr>
        <w:top w:val="nil"/>
        <w:left w:val="nil"/>
        <w:bottom w:val="nil"/>
        <w:right w:val="nil"/>
        <w:between w:val="nil"/>
        <w:bar w:val="nil"/>
      </w:pBdr>
      <w:spacing w:before="160" w:after="0" w:line="288" w:lineRule="auto"/>
    </w:pPr>
    <w:rPr>
      <w:rFonts w:ascii="Helvetica Neue" w:eastAsia="Arial Unicode MS" w:hAnsi="Helvetica Neue" w:cs="Arial Unicode MS"/>
      <w:color w:val="000000"/>
      <w:kern w:val="0"/>
      <w:sz w:val="24"/>
      <w:szCs w:val="24"/>
      <w:u w:color="000000"/>
      <w:bdr w:val="nil"/>
      <w:lang w:eastAsia="da-DK"/>
      <w14:textOutline w14:w="12700" w14:cap="flat" w14:cmpd="sng" w14:algn="ctr">
        <w14:noFill/>
        <w14:prstDash w14:val="solid"/>
        <w14:miter w14:lim="400000"/>
      </w14:textOutline>
      <w14:ligatures w14:val="none"/>
    </w:rPr>
  </w:style>
  <w:style w:type="paragraph" w:styleId="Korrektur">
    <w:name w:val="Revision"/>
    <w:hidden/>
    <w:uiPriority w:val="99"/>
    <w:semiHidden/>
    <w:rsid w:val="002D286C"/>
    <w:pPr>
      <w:spacing w:after="0" w:line="240" w:lineRule="auto"/>
    </w:pPr>
  </w:style>
  <w:style w:type="character" w:styleId="Kommentarhenvisning">
    <w:name w:val="annotation reference"/>
    <w:basedOn w:val="Standardskrifttypeiafsnit"/>
    <w:uiPriority w:val="99"/>
    <w:semiHidden/>
    <w:unhideWhenUsed/>
    <w:rsid w:val="00C61A5A"/>
    <w:rPr>
      <w:sz w:val="16"/>
      <w:szCs w:val="16"/>
    </w:rPr>
  </w:style>
  <w:style w:type="paragraph" w:styleId="Kommentartekst">
    <w:name w:val="annotation text"/>
    <w:basedOn w:val="Normal"/>
    <w:link w:val="KommentartekstTegn"/>
    <w:uiPriority w:val="99"/>
    <w:unhideWhenUsed/>
    <w:rsid w:val="00C61A5A"/>
    <w:pPr>
      <w:spacing w:line="240" w:lineRule="auto"/>
    </w:pPr>
    <w:rPr>
      <w:sz w:val="20"/>
      <w:szCs w:val="20"/>
    </w:rPr>
  </w:style>
  <w:style w:type="character" w:customStyle="1" w:styleId="KommentartekstTegn">
    <w:name w:val="Kommentartekst Tegn"/>
    <w:basedOn w:val="Standardskrifttypeiafsnit"/>
    <w:link w:val="Kommentartekst"/>
    <w:uiPriority w:val="99"/>
    <w:rsid w:val="00C61A5A"/>
    <w:rPr>
      <w:sz w:val="20"/>
      <w:szCs w:val="20"/>
    </w:rPr>
  </w:style>
  <w:style w:type="paragraph" w:styleId="Kommentaremne">
    <w:name w:val="annotation subject"/>
    <w:basedOn w:val="Kommentartekst"/>
    <w:next w:val="Kommentartekst"/>
    <w:link w:val="KommentaremneTegn"/>
    <w:uiPriority w:val="99"/>
    <w:semiHidden/>
    <w:unhideWhenUsed/>
    <w:rsid w:val="00C61A5A"/>
    <w:rPr>
      <w:b/>
      <w:bCs/>
    </w:rPr>
  </w:style>
  <w:style w:type="character" w:customStyle="1" w:styleId="KommentaremneTegn">
    <w:name w:val="Kommentaremne Tegn"/>
    <w:basedOn w:val="KommentartekstTegn"/>
    <w:link w:val="Kommentaremne"/>
    <w:uiPriority w:val="99"/>
    <w:semiHidden/>
    <w:rsid w:val="00C61A5A"/>
    <w:rPr>
      <w:b/>
      <w:bCs/>
      <w:sz w:val="20"/>
      <w:szCs w:val="20"/>
    </w:rPr>
  </w:style>
  <w:style w:type="character" w:styleId="Ulstomtale">
    <w:name w:val="Unresolved Mention"/>
    <w:basedOn w:val="Standardskrifttypeiafsnit"/>
    <w:uiPriority w:val="99"/>
    <w:semiHidden/>
    <w:unhideWhenUsed/>
    <w:rsid w:val="001F51AE"/>
    <w:rPr>
      <w:color w:val="605E5C"/>
      <w:shd w:val="clear" w:color="auto" w:fill="E1DFDD"/>
    </w:rPr>
  </w:style>
  <w:style w:type="character" w:styleId="BesgtLink">
    <w:name w:val="FollowedHyperlink"/>
    <w:basedOn w:val="Standardskrifttypeiafsnit"/>
    <w:uiPriority w:val="99"/>
    <w:semiHidden/>
    <w:unhideWhenUsed/>
    <w:rsid w:val="000269F6"/>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runata.dk/losninger/smartbuilding/indeklimaovervaagnin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brunata.dk/"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B27845-346B-4CBB-AB96-949A0B7B14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583</Words>
  <Characters>3560</Characters>
  <Application>Microsoft Office Word</Application>
  <DocSecurity>0</DocSecurity>
  <Lines>29</Lines>
  <Paragraphs>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Køhlert</dc:creator>
  <cp:keywords/>
  <dc:description/>
  <cp:lastModifiedBy>Anna Køhlert</cp:lastModifiedBy>
  <cp:revision>6</cp:revision>
  <dcterms:created xsi:type="dcterms:W3CDTF">2026-09-04T09:40:00Z</dcterms:created>
  <dcterms:modified xsi:type="dcterms:W3CDTF">2026-09-07T06:12:00Z</dcterms:modified>
</cp:coreProperties>
</file>