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56" w:type="dxa"/>
          <w:right w:w="56" w:type="dxa"/>
        </w:tblCellMar>
        <w:tblLook w:val="0000" w:firstRow="0" w:lastRow="0" w:firstColumn="0" w:lastColumn="0" w:noHBand="0" w:noVBand="0"/>
      </w:tblPr>
      <w:tblGrid>
        <w:gridCol w:w="1701"/>
      </w:tblGrid>
      <w:tr w:rsidR="000074BA" w:rsidRPr="009B588F" w14:paraId="71DF4FE1" w14:textId="77777777" w:rsidTr="004F6BE7">
        <w:trPr>
          <w:trHeight w:val="1276"/>
        </w:trPr>
        <w:tc>
          <w:tcPr>
            <w:tcW w:w="1701" w:type="dxa"/>
          </w:tcPr>
          <w:p w14:paraId="77722AC2" w14:textId="77777777" w:rsidR="002B19A4" w:rsidRPr="009B588F" w:rsidRDefault="004F6BE7" w:rsidP="004F6BE7">
            <w:pPr>
              <w:framePr w:w="2552" w:wrap="notBeside" w:vAnchor="page" w:hAnchor="page" w:x="9242" w:y="2041"/>
              <w:spacing w:after="0"/>
              <w:jc w:val="right"/>
              <w:rPr>
                <w:rFonts w:ascii="Museo Sans Rounded DM 300" w:hAnsi="Museo Sans Rounded DM 300"/>
                <w:color w:val="01AAD1"/>
                <w:sz w:val="14"/>
                <w:szCs w:val="14"/>
              </w:rPr>
            </w:pPr>
            <w:r>
              <w:rPr>
                <w:rFonts w:ascii="Museo Sans Rounded DM 300" w:hAnsi="Museo Sans Rounded DM 300"/>
                <w:color w:val="01AAD1"/>
                <w:sz w:val="14"/>
                <w:szCs w:val="14"/>
              </w:rPr>
              <w:t>Formandssekretariatet</w:t>
            </w:r>
            <w:r>
              <w:rPr>
                <w:rFonts w:ascii="Museo Sans Rounded DM 300" w:hAnsi="Museo Sans Rounded DM 300"/>
                <w:color w:val="01AAD1"/>
                <w:sz w:val="14"/>
                <w:szCs w:val="14"/>
              </w:rPr>
              <w:br/>
              <w:t>Molestien 7</w:t>
            </w:r>
            <w:r>
              <w:rPr>
                <w:rFonts w:ascii="Museo Sans Rounded DM 300" w:hAnsi="Museo Sans Rounded DM 300"/>
                <w:color w:val="01AAD1"/>
                <w:sz w:val="14"/>
                <w:szCs w:val="14"/>
              </w:rPr>
              <w:br/>
              <w:t>2450 København SV</w:t>
            </w:r>
            <w:r>
              <w:rPr>
                <w:rFonts w:ascii="Museo Sans Rounded DM 300" w:hAnsi="Museo Sans Rounded DM 300"/>
                <w:color w:val="01AAD1"/>
                <w:sz w:val="14"/>
                <w:szCs w:val="14"/>
              </w:rPr>
              <w:br/>
              <w:t>Telefon 3363 2000</w:t>
            </w:r>
            <w:r>
              <w:rPr>
                <w:rFonts w:ascii="Museo Sans Rounded DM 300" w:hAnsi="Museo Sans Rounded DM 300"/>
                <w:color w:val="01AAD1"/>
                <w:sz w:val="14"/>
                <w:szCs w:val="14"/>
              </w:rPr>
              <w:br/>
            </w:r>
            <w:r>
              <w:rPr>
                <w:rFonts w:ascii="Museo Sans Rounded DM 300" w:hAnsi="Museo Sans Rounded DM 300"/>
                <w:color w:val="01AAD1"/>
                <w:sz w:val="14"/>
                <w:szCs w:val="14"/>
              </w:rPr>
              <w:br/>
              <w:t>metal@danskmetal.dk</w:t>
            </w:r>
            <w:r>
              <w:rPr>
                <w:rFonts w:ascii="Museo Sans Rounded DM 300" w:hAnsi="Museo Sans Rounded DM 300"/>
                <w:color w:val="01AAD1"/>
                <w:sz w:val="14"/>
                <w:szCs w:val="14"/>
              </w:rPr>
              <w:br/>
              <w:t>danskmetal.dk</w:t>
            </w:r>
          </w:p>
        </w:tc>
      </w:tr>
    </w:tbl>
    <w:p w14:paraId="1F08713D" w14:textId="77777777" w:rsidR="002B19A4" w:rsidRPr="009B588F" w:rsidRDefault="006427A8" w:rsidP="004F6BE7">
      <w:pPr>
        <w:framePr w:w="8505" w:h="454" w:hRule="exact" w:wrap="around" w:vAnchor="page" w:hAnchor="page" w:x="1701" w:y="16158"/>
        <w:rPr>
          <w:rFonts w:ascii="Museo Sans Rounded DM 300" w:hAnsi="Museo Sans Rounded DM 300"/>
          <w:sz w:val="16"/>
        </w:rPr>
      </w:pPr>
      <w:bookmarkStart w:id="0" w:name="Bundtekst"/>
      <w:r w:rsidRPr="009B588F">
        <w:rPr>
          <w:rFonts w:ascii="Museo Sans Rounded DM 300" w:hAnsi="Museo Sans Rounded DM 300"/>
          <w:sz w:val="16"/>
        </w:rPr>
        <w:t xml:space="preserve"> </w:t>
      </w:r>
      <w:bookmarkEnd w:id="0"/>
    </w:p>
    <w:p w14:paraId="21ECE670" w14:textId="77777777" w:rsidR="002B19A4" w:rsidRDefault="004F6BE7" w:rsidP="004F6BE7">
      <w:pPr>
        <w:framePr w:w="3119" w:h="454" w:hRule="exact" w:wrap="around" w:vAnchor="page" w:hAnchor="page" w:x="11906" w:y="17008"/>
        <w:rPr>
          <w:color w:val="000000"/>
        </w:rPr>
      </w:pPr>
      <w:bookmarkStart w:id="1" w:name="RefPerson"/>
      <w:r>
        <w:rPr>
          <w:color w:val="000000"/>
        </w:rPr>
        <w:t xml:space="preserve"> </w:t>
      </w:r>
      <w:bookmarkEnd w:id="1"/>
      <w:r>
        <w:rPr>
          <w:color w:val="000000"/>
        </w:rPr>
        <w:t xml:space="preserve"> </w:t>
      </w:r>
      <w:r>
        <w:rPr>
          <w:color w:val="000000"/>
        </w:rPr>
        <w:sym w:font="Symbol" w:char="F020"/>
      </w:r>
    </w:p>
    <w:sdt>
      <w:sdtPr>
        <w:rPr>
          <w:rFonts w:ascii="Museo Sans Rounded DM 300" w:hAnsi="Museo Sans Rounded DM 300"/>
          <w:color w:val="auto"/>
          <w:sz w:val="36"/>
          <w:szCs w:val="36"/>
          <w:lang w:val="da-DK"/>
        </w:rPr>
        <w:id w:val="1266656287"/>
        <w:placeholder>
          <w:docPart w:val="9444D70BD9584A1CBEA429CD4EF56C2F"/>
        </w:placeholder>
      </w:sdtPr>
      <w:sdtEndPr>
        <w:rPr>
          <w:b/>
          <w:bCs/>
        </w:rPr>
      </w:sdtEndPr>
      <w:sdtContent>
        <w:p w14:paraId="5045771D" w14:textId="0DDAB6D7" w:rsidR="00CC1F1A" w:rsidRPr="008E43AE" w:rsidRDefault="001C4D99" w:rsidP="00D32497">
          <w:pPr>
            <w:pStyle w:val="Brdtekst1"/>
            <w:spacing w:line="360" w:lineRule="auto"/>
            <w:rPr>
              <w:rFonts w:ascii="Museo Sans Rounded DM 300" w:hAnsi="Museo Sans Rounded DM 300"/>
              <w:b/>
              <w:bCs/>
              <w:color w:val="auto"/>
              <w:sz w:val="36"/>
              <w:szCs w:val="36"/>
              <w:lang w:val="da-DK"/>
            </w:rPr>
          </w:pPr>
          <w:r>
            <w:rPr>
              <w:rFonts w:ascii="Museo Sans Rounded DM 300" w:hAnsi="Museo Sans Rounded DM 300"/>
              <w:b/>
              <w:bCs/>
              <w:color w:val="auto"/>
              <w:sz w:val="36"/>
              <w:szCs w:val="36"/>
              <w:lang w:val="da-DK"/>
            </w:rPr>
            <w:t>Stor mangel på hænder i industrien</w:t>
          </w:r>
        </w:p>
      </w:sdtContent>
    </w:sdt>
    <w:p w14:paraId="4406C685" w14:textId="738CCDF7" w:rsidR="00CC1F1A" w:rsidRDefault="00CC1F1A" w:rsidP="008E43AE">
      <w:pPr>
        <w:pStyle w:val="Brdtekst1"/>
        <w:spacing w:after="0" w:line="360" w:lineRule="auto"/>
        <w:rPr>
          <w:rFonts w:ascii="Museo Sans Rounded DM 300" w:hAnsi="Museo Sans Rounded DM 300"/>
          <w:b/>
          <w:bCs/>
          <w:color w:val="auto"/>
          <w:sz w:val="26"/>
          <w:szCs w:val="26"/>
          <w:lang w:val="da-DK"/>
        </w:rPr>
      </w:pPr>
      <w:r w:rsidRPr="00761D33">
        <w:rPr>
          <w:rFonts w:ascii="Museo Sans Rounded DM 300" w:hAnsi="Museo Sans Rounded DM 300"/>
          <w:b/>
          <w:bCs/>
          <w:color w:val="auto"/>
          <w:sz w:val="26"/>
          <w:szCs w:val="26"/>
          <w:lang w:val="da-DK"/>
        </w:rPr>
        <w:t>Hovedkonklusioner</w:t>
      </w:r>
      <w:r w:rsidR="00020D7F">
        <w:rPr>
          <w:rStyle w:val="Fodnotehenvisning"/>
          <w:rFonts w:ascii="Museo Sans Rounded DM 300" w:hAnsi="Museo Sans Rounded DM 300"/>
          <w:b/>
          <w:bCs/>
          <w:color w:val="auto"/>
          <w:sz w:val="26"/>
          <w:szCs w:val="26"/>
          <w:lang w:val="da-DK"/>
        </w:rPr>
        <w:footnoteReference w:id="2"/>
      </w:r>
      <w:r w:rsidRPr="00761D33">
        <w:rPr>
          <w:rFonts w:ascii="Museo Sans Rounded DM 300" w:hAnsi="Museo Sans Rounded DM 300"/>
          <w:b/>
          <w:bCs/>
          <w:color w:val="auto"/>
          <w:sz w:val="26"/>
          <w:szCs w:val="26"/>
          <w:lang w:val="da-DK"/>
        </w:rPr>
        <w:t>:</w:t>
      </w:r>
    </w:p>
    <w:p w14:paraId="323030EF" w14:textId="67949E29" w:rsidR="0069168D" w:rsidRDefault="000B44ED" w:rsidP="00661ED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 xml:space="preserve">I industrien er der stadig udbredt mangel på arbejdskraft, trods historier om opbremsning. 65 procent af tillidsrepræsentanterne melder om, at deres virksomhed er udfordret af mangel på </w:t>
      </w:r>
      <w:r w:rsidR="001C4D99">
        <w:rPr>
          <w:rFonts w:ascii="Museo Sans Rounded DM 300" w:hAnsi="Museo Sans Rounded DM 300"/>
          <w:color w:val="auto"/>
          <w:sz w:val="24"/>
          <w:szCs w:val="24"/>
          <w:lang w:val="da-DK"/>
        </w:rPr>
        <w:t xml:space="preserve">kvalificeret </w:t>
      </w:r>
      <w:r>
        <w:rPr>
          <w:rFonts w:ascii="Museo Sans Rounded DM 300" w:hAnsi="Museo Sans Rounded DM 300"/>
          <w:color w:val="auto"/>
          <w:sz w:val="24"/>
          <w:szCs w:val="24"/>
          <w:lang w:val="da-DK"/>
        </w:rPr>
        <w:t xml:space="preserve">arbejdskraft. </w:t>
      </w:r>
    </w:p>
    <w:p w14:paraId="301B0467" w14:textId="39BB28FC" w:rsidR="000B44ED" w:rsidRDefault="000B44ED" w:rsidP="00661ED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Arbejdskraftmanglen er særligt stor på Sjælland. Hér er hele 84 procent af industrivirksomhederne udfordret af mangel på arbejdskraft, mens kun 16 procent ikke ser det som en udfordring. Det er betydeligt højere end i resten af landet, hvor i gennemsnit omkring 60 procent er udfordret.</w:t>
      </w:r>
    </w:p>
    <w:p w14:paraId="570AE6DD" w14:textId="0395B8B2" w:rsidR="000B44ED" w:rsidRDefault="000B44ED" w:rsidP="00661ED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 xml:space="preserve">Manglen på </w:t>
      </w:r>
      <w:r w:rsidR="001C4D99">
        <w:rPr>
          <w:rFonts w:ascii="Museo Sans Rounded DM 300" w:hAnsi="Museo Sans Rounded DM 300"/>
          <w:color w:val="auto"/>
          <w:sz w:val="24"/>
          <w:szCs w:val="24"/>
          <w:lang w:val="da-DK"/>
        </w:rPr>
        <w:t>kvalificeret arbejdskraft skyldes især uddannelse. Hele 62 procent af tillidsrepræsentanterne vurderer, at manglen på kvalificeret arbejdskraft skyldes, at der findes for få med den rigtige uddannelse. Derudover mener 36 procent, at det skyldes, at lønnen er for lav.</w:t>
      </w:r>
    </w:p>
    <w:p w14:paraId="701724FE" w14:textId="5106EC36" w:rsidR="001C4D99" w:rsidRDefault="001C4D99" w:rsidP="00661ED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 xml:space="preserve">Manglen på arbejdskraft fører i udbredt grad til overarbejde. 62 procent af tillidsrepræsentanterne </w:t>
      </w:r>
      <w:r w:rsidR="00FA0CA0">
        <w:rPr>
          <w:rFonts w:ascii="Museo Sans Rounded DM 300" w:hAnsi="Museo Sans Rounded DM 300"/>
          <w:color w:val="auto"/>
          <w:sz w:val="24"/>
          <w:szCs w:val="24"/>
          <w:lang w:val="da-DK"/>
        </w:rPr>
        <w:t>fortæller</w:t>
      </w:r>
      <w:r>
        <w:rPr>
          <w:rFonts w:ascii="Museo Sans Rounded DM 300" w:hAnsi="Museo Sans Rounded DM 300"/>
          <w:color w:val="auto"/>
          <w:sz w:val="24"/>
          <w:szCs w:val="24"/>
          <w:lang w:val="da-DK"/>
        </w:rPr>
        <w:t>, at manglen på kvalificeret arbejdskraft betyder mere overarbejde. Omvendt svarer kun 13 procent, at det fører til flere investeringer i teknologi.</w:t>
      </w:r>
    </w:p>
    <w:p w14:paraId="60149B04" w14:textId="76DA0296" w:rsidR="001C4D99" w:rsidRDefault="001C4D99" w:rsidP="00661ED7">
      <w:pPr>
        <w:pStyle w:val="Brdtekst1"/>
        <w:numPr>
          <w:ilvl w:val="0"/>
          <w:numId w:val="2"/>
        </w:numPr>
        <w:spacing w:line="360" w:lineRule="auto"/>
        <w:rPr>
          <w:rFonts w:ascii="Museo Sans Rounded DM 300" w:hAnsi="Museo Sans Rounded DM 300"/>
          <w:color w:val="auto"/>
          <w:sz w:val="24"/>
          <w:szCs w:val="24"/>
          <w:lang w:val="da-DK"/>
        </w:rPr>
      </w:pPr>
      <w:r>
        <w:rPr>
          <w:rFonts w:ascii="Museo Sans Rounded DM 300" w:hAnsi="Museo Sans Rounded DM 300"/>
          <w:color w:val="auto"/>
          <w:sz w:val="24"/>
          <w:szCs w:val="24"/>
          <w:lang w:val="da-DK"/>
        </w:rPr>
        <w:t>Det er et problem, at virksomhederne tager den nemme og kortsigtede vej ud af problemet med mangel på arbejdskraft, i stedet for at investere i en mere effektiv produktion, der vil betale sig på lang sigt.</w:t>
      </w:r>
    </w:p>
    <w:p w14:paraId="44A8FD11" w14:textId="42855CD4" w:rsidR="0069168D" w:rsidRDefault="0069168D" w:rsidP="0069168D">
      <w:pPr>
        <w:pStyle w:val="Brdtekst1"/>
        <w:spacing w:after="0" w:line="360" w:lineRule="auto"/>
        <w:rPr>
          <w:rFonts w:ascii="Museo Sans Rounded DM 300" w:hAnsi="Museo Sans Rounded DM 300"/>
          <w:color w:val="auto"/>
          <w:sz w:val="24"/>
          <w:szCs w:val="24"/>
          <w:lang w:val="da-DK"/>
        </w:rPr>
      </w:pPr>
      <w:r w:rsidRPr="0069168D">
        <w:rPr>
          <w:rFonts w:ascii="Museo Sans Rounded DM 300" w:hAnsi="Museo Sans Rounded DM 300"/>
          <w:b/>
          <w:bCs/>
          <w:color w:val="auto"/>
          <w:sz w:val="24"/>
          <w:szCs w:val="24"/>
          <w:lang w:val="da-DK"/>
        </w:rPr>
        <w:lastRenderedPageBreak/>
        <w:t>Figur 1:</w:t>
      </w:r>
      <w:r>
        <w:rPr>
          <w:rFonts w:ascii="Museo Sans Rounded DM 300" w:hAnsi="Museo Sans Rounded DM 300"/>
          <w:color w:val="auto"/>
          <w:sz w:val="24"/>
          <w:szCs w:val="24"/>
          <w:lang w:val="da-DK"/>
        </w:rPr>
        <w:t xml:space="preserve"> </w:t>
      </w:r>
      <w:r w:rsidRPr="0069168D">
        <w:rPr>
          <w:rFonts w:ascii="Museo Sans Rounded DM 300" w:hAnsi="Museo Sans Rounded DM 300"/>
          <w:color w:val="auto"/>
          <w:sz w:val="24"/>
          <w:szCs w:val="24"/>
          <w:lang w:val="da-DK"/>
        </w:rPr>
        <w:t>Er din virksomhed udfordret af</w:t>
      </w:r>
      <w:r>
        <w:rPr>
          <w:rFonts w:ascii="Museo Sans Rounded DM 300" w:hAnsi="Museo Sans Rounded DM 300"/>
          <w:color w:val="auto"/>
          <w:sz w:val="24"/>
          <w:szCs w:val="24"/>
          <w:lang w:val="da-DK"/>
        </w:rPr>
        <w:t xml:space="preserve"> m</w:t>
      </w:r>
      <w:r w:rsidRPr="0069168D">
        <w:rPr>
          <w:rFonts w:ascii="Museo Sans Rounded DM 300" w:hAnsi="Museo Sans Rounded DM 300"/>
          <w:color w:val="auto"/>
          <w:sz w:val="24"/>
          <w:szCs w:val="24"/>
          <w:lang w:val="da-DK"/>
        </w:rPr>
        <w:t>angel på kvalificeret arbejdskraft</w:t>
      </w:r>
      <w:r>
        <w:rPr>
          <w:rFonts w:ascii="Museo Sans Rounded DM 300" w:hAnsi="Museo Sans Rounded DM 300"/>
          <w:color w:val="auto"/>
          <w:sz w:val="24"/>
          <w:szCs w:val="24"/>
          <w:lang w:val="da-DK"/>
        </w:rPr>
        <w:t>? (pct.)</w:t>
      </w:r>
    </w:p>
    <w:p w14:paraId="0B00F78C" w14:textId="05B292DB" w:rsidR="0069168D" w:rsidRDefault="0069168D" w:rsidP="0069168D">
      <w:pPr>
        <w:pStyle w:val="Brdtekst1"/>
        <w:spacing w:after="0" w:line="360" w:lineRule="auto"/>
        <w:rPr>
          <w:rFonts w:ascii="Museo Sans Rounded DM 300" w:hAnsi="Museo Sans Rounded DM 300"/>
          <w:color w:val="auto"/>
          <w:sz w:val="24"/>
          <w:szCs w:val="24"/>
          <w:lang w:val="da-DK"/>
        </w:rPr>
      </w:pPr>
      <w:r>
        <w:rPr>
          <w:noProof/>
        </w:rPr>
        <w:drawing>
          <wp:inline distT="0" distB="0" distL="0" distR="0" wp14:anchorId="2EB89A21" wp14:editId="7AFDA1CB">
            <wp:extent cx="4572000" cy="2466975"/>
            <wp:effectExtent l="0" t="0" r="0" b="0"/>
            <wp:docPr id="1542230398" name="Diagram 1">
              <a:extLst xmlns:a="http://schemas.openxmlformats.org/drawingml/2006/main">
                <a:ext uri="{FF2B5EF4-FFF2-40B4-BE49-F238E27FC236}">
                  <a16:creationId xmlns:a16="http://schemas.microsoft.com/office/drawing/2014/main" id="{945F93C1-5F4F-5BDE-2BE9-9CDD86BBD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E1A6D2" w14:textId="32D44B89" w:rsidR="0069168D" w:rsidRDefault="0069168D" w:rsidP="0069168D">
      <w:pPr>
        <w:pStyle w:val="Brdtekst1"/>
        <w:spacing w:line="360" w:lineRule="auto"/>
        <w:rPr>
          <w:rFonts w:ascii="Museo Sans Rounded DM 300" w:hAnsi="Museo Sans Rounded DM 300"/>
          <w:color w:val="auto"/>
          <w:sz w:val="18"/>
          <w:szCs w:val="18"/>
          <w:lang w:val="da-DK"/>
        </w:rPr>
      </w:pPr>
      <w:r w:rsidRPr="0069168D">
        <w:rPr>
          <w:rFonts w:ascii="Museo Sans Rounded DM 300" w:hAnsi="Museo Sans Rounded DM 300"/>
          <w:color w:val="auto"/>
          <w:sz w:val="18"/>
          <w:szCs w:val="18"/>
          <w:lang w:val="da-DK"/>
        </w:rPr>
        <w:t>Anm.: Andelen af ”ved ikke” er tre procent.</w:t>
      </w:r>
    </w:p>
    <w:p w14:paraId="3A170A9C" w14:textId="3561D341" w:rsidR="0069168D" w:rsidRDefault="0069168D" w:rsidP="0069168D">
      <w:pPr>
        <w:pStyle w:val="Brdtekst1"/>
        <w:spacing w:after="0" w:line="360" w:lineRule="auto"/>
        <w:rPr>
          <w:rFonts w:ascii="Museo Sans Rounded DM 300" w:hAnsi="Museo Sans Rounded DM 300"/>
          <w:color w:val="auto"/>
          <w:sz w:val="24"/>
          <w:szCs w:val="24"/>
          <w:lang w:val="da-DK"/>
        </w:rPr>
      </w:pPr>
      <w:r w:rsidRPr="00FA5316">
        <w:rPr>
          <w:rFonts w:ascii="Museo Sans Rounded DM 300" w:hAnsi="Museo Sans Rounded DM 300"/>
          <w:b/>
          <w:bCs/>
          <w:color w:val="auto"/>
          <w:sz w:val="24"/>
          <w:szCs w:val="24"/>
          <w:lang w:val="da-DK"/>
        </w:rPr>
        <w:t xml:space="preserve">Figur 2: </w:t>
      </w:r>
      <w:r w:rsidRPr="0069168D">
        <w:rPr>
          <w:rFonts w:ascii="Museo Sans Rounded DM 300" w:hAnsi="Museo Sans Rounded DM 300"/>
          <w:color w:val="auto"/>
          <w:sz w:val="24"/>
          <w:szCs w:val="24"/>
          <w:lang w:val="da-DK"/>
        </w:rPr>
        <w:t>Er din virksomhed udfordret af</w:t>
      </w:r>
      <w:r>
        <w:rPr>
          <w:rFonts w:ascii="Museo Sans Rounded DM 300" w:hAnsi="Museo Sans Rounded DM 300"/>
          <w:color w:val="auto"/>
          <w:sz w:val="24"/>
          <w:szCs w:val="24"/>
          <w:lang w:val="da-DK"/>
        </w:rPr>
        <w:t xml:space="preserve"> m</w:t>
      </w:r>
      <w:r w:rsidRPr="0069168D">
        <w:rPr>
          <w:rFonts w:ascii="Museo Sans Rounded DM 300" w:hAnsi="Museo Sans Rounded DM 300"/>
          <w:color w:val="auto"/>
          <w:sz w:val="24"/>
          <w:szCs w:val="24"/>
          <w:lang w:val="da-DK"/>
        </w:rPr>
        <w:t>angel på kvalificeret arbejdskraft</w:t>
      </w:r>
      <w:r>
        <w:rPr>
          <w:rFonts w:ascii="Museo Sans Rounded DM 300" w:hAnsi="Museo Sans Rounded DM 300"/>
          <w:color w:val="auto"/>
          <w:sz w:val="24"/>
          <w:szCs w:val="24"/>
          <w:lang w:val="da-DK"/>
        </w:rPr>
        <w:t>? – fordelt på regioner (pct.)</w:t>
      </w:r>
    </w:p>
    <w:p w14:paraId="6C223760" w14:textId="2E0D2E3E" w:rsidR="0069168D" w:rsidRDefault="00FA5316" w:rsidP="00FA5316">
      <w:pPr>
        <w:pStyle w:val="Brdtekst1"/>
        <w:spacing w:after="0" w:line="360" w:lineRule="auto"/>
        <w:rPr>
          <w:rFonts w:ascii="Museo Sans Rounded DM 300" w:hAnsi="Museo Sans Rounded DM 300"/>
          <w:color w:val="auto"/>
          <w:sz w:val="24"/>
          <w:szCs w:val="24"/>
          <w:lang w:val="da-DK"/>
        </w:rPr>
      </w:pPr>
      <w:r>
        <w:rPr>
          <w:noProof/>
        </w:rPr>
        <w:drawing>
          <wp:inline distT="0" distB="0" distL="0" distR="0" wp14:anchorId="6BD99F2F" wp14:editId="16BCABE3">
            <wp:extent cx="4572000" cy="2743200"/>
            <wp:effectExtent l="0" t="0" r="0" b="0"/>
            <wp:docPr id="889438826" name="Diagram 1">
              <a:extLst xmlns:a="http://schemas.openxmlformats.org/drawingml/2006/main">
                <a:ext uri="{FF2B5EF4-FFF2-40B4-BE49-F238E27FC236}">
                  <a16:creationId xmlns:a16="http://schemas.microsoft.com/office/drawing/2014/main" id="{7BB27639-9285-EA23-61F6-16E9925EA8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D887917" w14:textId="35EDDF8F" w:rsidR="00FA5316" w:rsidRDefault="00FA5316">
      <w:pPr>
        <w:rPr>
          <w:rFonts w:ascii="Museo Sans Rounded DM 300" w:eastAsiaTheme="minorHAnsi" w:hAnsi="Museo Sans Rounded DM 300" w:cstheme="minorHAnsi"/>
          <w:sz w:val="24"/>
          <w:szCs w:val="24"/>
          <w:lang w:eastAsia="ja-JP" w:bidi="he-IL"/>
        </w:rPr>
      </w:pPr>
      <w:r>
        <w:rPr>
          <w:rFonts w:ascii="Museo Sans Rounded DM 300" w:hAnsi="Museo Sans Rounded DM 300"/>
          <w:sz w:val="24"/>
          <w:szCs w:val="24"/>
        </w:rPr>
        <w:br w:type="page"/>
      </w:r>
    </w:p>
    <w:p w14:paraId="01A63E0E" w14:textId="003DC714" w:rsidR="00FA5316" w:rsidRDefault="00FA5316" w:rsidP="00FA5316">
      <w:pPr>
        <w:pStyle w:val="Brdtekst1"/>
        <w:spacing w:after="0" w:line="360" w:lineRule="auto"/>
        <w:rPr>
          <w:rFonts w:ascii="Museo Sans Rounded DM 300" w:hAnsi="Museo Sans Rounded DM 300"/>
          <w:color w:val="auto"/>
          <w:sz w:val="24"/>
          <w:szCs w:val="24"/>
          <w:lang w:val="da-DK"/>
        </w:rPr>
      </w:pPr>
      <w:r w:rsidRPr="00FA5316">
        <w:rPr>
          <w:rFonts w:ascii="Museo Sans Rounded DM 300" w:hAnsi="Museo Sans Rounded DM 300"/>
          <w:b/>
          <w:bCs/>
          <w:color w:val="auto"/>
          <w:sz w:val="24"/>
          <w:szCs w:val="24"/>
          <w:lang w:val="da-DK"/>
        </w:rPr>
        <w:lastRenderedPageBreak/>
        <w:t>Figur 3:</w:t>
      </w:r>
      <w:r>
        <w:rPr>
          <w:rFonts w:ascii="Museo Sans Rounded DM 300" w:hAnsi="Museo Sans Rounded DM 300"/>
          <w:color w:val="auto"/>
          <w:sz w:val="24"/>
          <w:szCs w:val="24"/>
          <w:lang w:val="da-DK"/>
        </w:rPr>
        <w:t xml:space="preserve"> </w:t>
      </w:r>
      <w:r w:rsidRPr="00FA5316">
        <w:rPr>
          <w:rFonts w:ascii="Museo Sans Rounded DM 300" w:hAnsi="Museo Sans Rounded DM 300"/>
          <w:color w:val="auto"/>
          <w:sz w:val="24"/>
          <w:szCs w:val="24"/>
          <w:lang w:val="da-DK"/>
        </w:rPr>
        <w:t>Hvorfor er det svært for din virksomhed at skaffe kvalificeret arbejdskraft?</w:t>
      </w:r>
      <w:r>
        <w:rPr>
          <w:rFonts w:ascii="Museo Sans Rounded DM 300" w:hAnsi="Museo Sans Rounded DM 300"/>
          <w:color w:val="auto"/>
          <w:sz w:val="24"/>
          <w:szCs w:val="24"/>
          <w:lang w:val="da-DK"/>
        </w:rPr>
        <w:t xml:space="preserve"> (pct.)</w:t>
      </w:r>
    </w:p>
    <w:p w14:paraId="2F74C5D5" w14:textId="1D5CD02A" w:rsidR="00FA5316" w:rsidRDefault="00FA5316" w:rsidP="00FA5316">
      <w:pPr>
        <w:pStyle w:val="Brdtekst1"/>
        <w:spacing w:after="0" w:line="360" w:lineRule="auto"/>
        <w:rPr>
          <w:rFonts w:ascii="Museo Sans Rounded DM 300" w:hAnsi="Museo Sans Rounded DM 300"/>
          <w:color w:val="auto"/>
          <w:sz w:val="24"/>
          <w:szCs w:val="24"/>
          <w:lang w:val="da-DK"/>
        </w:rPr>
      </w:pPr>
      <w:r>
        <w:rPr>
          <w:noProof/>
        </w:rPr>
        <w:drawing>
          <wp:inline distT="0" distB="0" distL="0" distR="0" wp14:anchorId="0CAA8C44" wp14:editId="53FD24F0">
            <wp:extent cx="4572000" cy="3038475"/>
            <wp:effectExtent l="0" t="0" r="0" b="0"/>
            <wp:docPr id="863863703" name="Diagram 1">
              <a:extLst xmlns:a="http://schemas.openxmlformats.org/drawingml/2006/main">
                <a:ext uri="{FF2B5EF4-FFF2-40B4-BE49-F238E27FC236}">
                  <a16:creationId xmlns:a16="http://schemas.microsoft.com/office/drawing/2014/main" id="{4C9220FC-1A51-4CE2-AA40-EA6F2335C5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FD4000" w14:textId="48843BAF" w:rsidR="00FA5316" w:rsidRDefault="00FA5316" w:rsidP="00FA5316">
      <w:pPr>
        <w:pStyle w:val="Brdtekst1"/>
        <w:spacing w:line="360" w:lineRule="auto"/>
        <w:rPr>
          <w:rFonts w:ascii="Museo Sans Rounded DM 300" w:hAnsi="Museo Sans Rounded DM 300"/>
          <w:color w:val="auto"/>
          <w:sz w:val="18"/>
          <w:szCs w:val="18"/>
          <w:lang w:val="da-DK"/>
        </w:rPr>
      </w:pPr>
      <w:r w:rsidRPr="00FA5316">
        <w:rPr>
          <w:rFonts w:ascii="Museo Sans Rounded DM 300" w:hAnsi="Museo Sans Rounded DM 300"/>
          <w:color w:val="auto"/>
          <w:sz w:val="18"/>
          <w:szCs w:val="18"/>
          <w:lang w:val="da-DK"/>
        </w:rPr>
        <w:t>Anm.: Kun respondenter der har svaret, at virksomheden er udfordret af mangel på kvalificeret arbejdskraft, har kunne svare på dette spørgsmål.</w:t>
      </w:r>
    </w:p>
    <w:p w14:paraId="53ACB293" w14:textId="0D72A721" w:rsidR="00FA5316" w:rsidRDefault="00FA5316" w:rsidP="00FA5316">
      <w:pPr>
        <w:pStyle w:val="Brdtekst1"/>
        <w:spacing w:after="0" w:line="360" w:lineRule="auto"/>
        <w:rPr>
          <w:rFonts w:ascii="Museo Sans Rounded DM 300" w:hAnsi="Museo Sans Rounded DM 300"/>
          <w:color w:val="auto"/>
          <w:sz w:val="24"/>
          <w:szCs w:val="24"/>
          <w:lang w:val="da-DK"/>
        </w:rPr>
      </w:pPr>
      <w:r w:rsidRPr="00FA5316">
        <w:rPr>
          <w:rFonts w:ascii="Museo Sans Rounded DM 300" w:hAnsi="Museo Sans Rounded DM 300"/>
          <w:b/>
          <w:bCs/>
          <w:color w:val="auto"/>
          <w:sz w:val="24"/>
          <w:szCs w:val="24"/>
          <w:lang w:val="da-DK"/>
        </w:rPr>
        <w:t>Figur 4:</w:t>
      </w:r>
      <w:r>
        <w:rPr>
          <w:rFonts w:ascii="Museo Sans Rounded DM 300" w:hAnsi="Museo Sans Rounded DM 300"/>
          <w:color w:val="auto"/>
          <w:sz w:val="24"/>
          <w:szCs w:val="24"/>
          <w:lang w:val="da-DK"/>
        </w:rPr>
        <w:t xml:space="preserve"> </w:t>
      </w:r>
      <w:r w:rsidRPr="00FA5316">
        <w:rPr>
          <w:rFonts w:ascii="Museo Sans Rounded DM 300" w:hAnsi="Museo Sans Rounded DM 300"/>
          <w:color w:val="auto"/>
          <w:sz w:val="24"/>
          <w:szCs w:val="24"/>
          <w:lang w:val="da-DK"/>
        </w:rPr>
        <w:t>Hvilke konsekvenser har manglen på kvalificeret arbejdskraft haft på din virksomhed?</w:t>
      </w:r>
      <w:r>
        <w:rPr>
          <w:rFonts w:ascii="Museo Sans Rounded DM 300" w:hAnsi="Museo Sans Rounded DM 300"/>
          <w:color w:val="auto"/>
          <w:sz w:val="24"/>
          <w:szCs w:val="24"/>
          <w:lang w:val="da-DK"/>
        </w:rPr>
        <w:t xml:space="preserve"> (pct.)</w:t>
      </w:r>
    </w:p>
    <w:p w14:paraId="1B90010D" w14:textId="7EFE288C" w:rsidR="00FA5316" w:rsidRDefault="00FA5316" w:rsidP="00FA5316">
      <w:pPr>
        <w:pStyle w:val="Brdtekst1"/>
        <w:spacing w:after="0" w:line="360" w:lineRule="auto"/>
        <w:rPr>
          <w:rFonts w:ascii="Museo Sans Rounded DM 300" w:hAnsi="Museo Sans Rounded DM 300"/>
          <w:color w:val="auto"/>
          <w:sz w:val="24"/>
          <w:szCs w:val="24"/>
          <w:lang w:val="da-DK"/>
        </w:rPr>
      </w:pPr>
      <w:r>
        <w:rPr>
          <w:noProof/>
        </w:rPr>
        <w:drawing>
          <wp:inline distT="0" distB="0" distL="0" distR="0" wp14:anchorId="77666DDB" wp14:editId="2F915316">
            <wp:extent cx="4572000" cy="2743200"/>
            <wp:effectExtent l="0" t="0" r="0" b="0"/>
            <wp:docPr id="1974568665" name="Diagram 1">
              <a:extLst xmlns:a="http://schemas.openxmlformats.org/drawingml/2006/main">
                <a:ext uri="{FF2B5EF4-FFF2-40B4-BE49-F238E27FC236}">
                  <a16:creationId xmlns:a16="http://schemas.microsoft.com/office/drawing/2014/main" id="{A3E1BBE2-8BCB-46E7-B856-F75680A25B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6660C4" w14:textId="1A3E7967" w:rsidR="00FA5316" w:rsidRPr="00FA5316" w:rsidRDefault="00FA5316" w:rsidP="00FA5316">
      <w:pPr>
        <w:pStyle w:val="Brdtekst1"/>
        <w:spacing w:line="360" w:lineRule="auto"/>
        <w:rPr>
          <w:rFonts w:ascii="Museo Sans Rounded DM 300" w:hAnsi="Museo Sans Rounded DM 300"/>
          <w:color w:val="auto"/>
          <w:sz w:val="18"/>
          <w:szCs w:val="18"/>
          <w:lang w:val="da-DK"/>
        </w:rPr>
      </w:pPr>
      <w:r w:rsidRPr="00FA5316">
        <w:rPr>
          <w:rFonts w:ascii="Museo Sans Rounded DM 300" w:hAnsi="Museo Sans Rounded DM 300"/>
          <w:color w:val="auto"/>
          <w:sz w:val="18"/>
          <w:szCs w:val="18"/>
          <w:lang w:val="da-DK"/>
        </w:rPr>
        <w:t>Anm.: Kun respondenter der har svaret, at virksomheden er udfordret af mangel på kvalificeret arbejdskraft, har kunne svare på dette spørgsmål.</w:t>
      </w:r>
    </w:p>
    <w:sectPr w:rsidR="00FA5316" w:rsidRPr="00FA5316" w:rsidSect="004F6BE7">
      <w:headerReference w:type="default" r:id="rId12"/>
      <w:footerReference w:type="default" r:id="rId13"/>
      <w:headerReference w:type="first" r:id="rId14"/>
      <w:footerReference w:type="first" r:id="rId15"/>
      <w:type w:val="continuous"/>
      <w:pgSz w:w="11907" w:h="16840" w:code="9"/>
      <w:pgMar w:top="2127" w:right="2891" w:bottom="1701" w:left="1417" w:header="851" w:footer="1077"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37F6" w14:textId="77777777" w:rsidR="009772B1" w:rsidRDefault="009772B1">
      <w:r>
        <w:separator/>
      </w:r>
    </w:p>
  </w:endnote>
  <w:endnote w:type="continuationSeparator" w:id="0">
    <w:p w14:paraId="2D7685DF" w14:textId="77777777" w:rsidR="009772B1" w:rsidRDefault="009772B1">
      <w:r>
        <w:continuationSeparator/>
      </w:r>
    </w:p>
  </w:endnote>
  <w:endnote w:type="continuationNotice" w:id="1">
    <w:p w14:paraId="43B8BBDF" w14:textId="77777777" w:rsidR="009772B1" w:rsidRDefault="009772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Rounded DM 300">
    <w:panose1 w:val="02000000000000000000"/>
    <w:charset w:val="00"/>
    <w:family w:val="auto"/>
    <w:pitch w:val="variable"/>
    <w:sig w:usb0="A00000AF" w:usb1="4000004B"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useo Sans DM 300">
    <w:panose1 w:val="02000000000000000000"/>
    <w:charset w:val="00"/>
    <w:family w:val="auto"/>
    <w:pitch w:val="variable"/>
    <w:sig w:usb0="A00000AF" w:usb1="5000206B" w:usb2="00000000" w:usb3="00000000" w:csb0="0000009B" w:csb1="00000000"/>
  </w:font>
  <w:font w:name="MuseoSansDM-300">
    <w:altName w:val="Museo Sans DM 3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FAC2" w14:textId="77777777" w:rsidR="002B19A4" w:rsidRDefault="008549EE">
    <w:pPr>
      <w:pStyle w:val="Sidefod"/>
      <w:jc w:val="right"/>
    </w:pPr>
    <w:r>
      <w:rPr>
        <w:noProof/>
      </w:rPr>
      <mc:AlternateContent>
        <mc:Choice Requires="wps">
          <w:drawing>
            <wp:anchor distT="0" distB="0" distL="114300" distR="114300" simplePos="0" relativeHeight="251658240" behindDoc="0" locked="0" layoutInCell="1" allowOverlap="1" wp14:anchorId="67626A94" wp14:editId="459F8F73">
              <wp:simplePos x="0" y="0"/>
              <wp:positionH relativeFrom="column">
                <wp:posOffset>5618798</wp:posOffset>
              </wp:positionH>
              <wp:positionV relativeFrom="page">
                <wp:posOffset>10353675</wp:posOffset>
              </wp:positionV>
              <wp:extent cx="765810" cy="326390"/>
              <wp:effectExtent l="0" t="0" r="0" b="0"/>
              <wp:wrapNone/>
              <wp:docPr id="1" name="Tekstfelt 1"/>
              <wp:cNvGraphicFramePr/>
              <a:graphic xmlns:a="http://schemas.openxmlformats.org/drawingml/2006/main">
                <a:graphicData uri="http://schemas.microsoft.com/office/word/2010/wordprocessingShape">
                  <wps:wsp>
                    <wps:cNvSpPr txBox="1"/>
                    <wps:spPr>
                      <a:xfrm>
                        <a:off x="0" y="0"/>
                        <a:ext cx="765810" cy="326390"/>
                      </a:xfrm>
                      <a:prstGeom prst="rect">
                        <a:avLst/>
                      </a:prstGeom>
                      <a:noFill/>
                      <a:ln w="6350">
                        <a:noFill/>
                      </a:ln>
                      <a:effectLst/>
                    </wps:spPr>
                    <wps:txbx>
                      <w:txbxContent>
                        <w:p w14:paraId="05CD7372" w14:textId="77777777" w:rsidR="008549EE" w:rsidRPr="008549EE" w:rsidRDefault="008549EE" w:rsidP="008549EE">
                          <w:pPr>
                            <w:pStyle w:val="Sidefod"/>
                            <w:rPr>
                              <w:rFonts w:ascii="Museo Sans Rounded DM 300" w:hAnsi="Museo Sans Rounded DM 300"/>
                              <w:sz w:val="20"/>
                            </w:rPr>
                          </w:pPr>
                          <w:r w:rsidRPr="008549EE">
                            <w:rPr>
                              <w:rFonts w:ascii="Museo Sans Rounded DM 300" w:hAnsi="Museo Sans Rounded DM 300"/>
                              <w:sz w:val="20"/>
                            </w:rPr>
                            <w:t xml:space="preserve">Side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PAGE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r w:rsidRPr="008549EE">
                            <w:rPr>
                              <w:rStyle w:val="Sidetal"/>
                              <w:rFonts w:ascii="Museo Sans Rounded DM 300" w:hAnsi="Museo Sans Rounded DM 300"/>
                              <w:sz w:val="20"/>
                            </w:rPr>
                            <w:t xml:space="preserve"> af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NUMPAGES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67626A94" id="_x0000_t202" coordsize="21600,21600" o:spt="202" path="m,l,21600r21600,l21600,xe">
              <v:stroke joinstyle="miter"/>
              <v:path gradientshapeok="t" o:connecttype="rect"/>
            </v:shapetype>
            <v:shape id="Tekstfelt 1" o:spid="_x0000_s1026" type="#_x0000_t202" style="position:absolute;left:0;text-align:left;margin-left:442.45pt;margin-top:815.25pt;width:60.3pt;height:25.7pt;z-index:251658240;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50GgIAADcEAAAOAAAAZHJzL2Uyb0RvYy54bWysU9tuGyEQfa+Uf0C81+t7kpXXkZvIVSUr&#10;ieRUecYseFcCBgH2rvv1HfD6oiRPVV9gYIa5nHOYPbRakb1wvgZT0EGvT4kwHMrabAv6+235/Y4S&#10;H5gpmQIjCnoQnj7Mb77NGpuLIVSgSuEIJjE+b2xBqxBsnmWeV0Iz3wMrDDolOM0CHt02Kx1rMLtW&#10;2bDfn2YNuNI64MJ7vH06Ouk85ZdS8PAipReBqIJibyGtLq2buGbzGcu3jtmq5l0b7B+60Kw2WPSc&#10;6okFRnau/pRK19yBBxl6HHQGUtZcpBlwmkH/wzTrilmRZkFwvD3D5P9fWv68X9tXR0L7A1okMALS&#10;WJ97vIzztNLpuGOnBP0I4eEMm2gD4Xh5O53cDdDD0TUaTkf3Cdbs8tg6H34K0CQaBXXISgKL7Vc+&#10;YEEMPYXEWgaWtVKJGWVIU9DpaNJPD84efKFMjBWJ4y7NpfFohXbTdtNsoDzgkA6O/HvLlzW2smI+&#10;vDKHhGP3KOLwgotUgCWhsyipwP356j7GIw/opaRBARXUoMIpUb8M8nM/GI+j3tJhPLkd4sFdezbX&#10;HrPTj4AKHeBnsTyZMT6okykd6HdU+iLWRBczHCsXNJzMx3AUNf4ULhaLFIQKsyyszNrymDrCFWF+&#10;a9+Zsx0XAUl8hpPQWP6BkmNsfOntYheQmMRXhPeIKZIXD6jORGP3k6L8r88p6vLf538BAAD//wMA&#10;UEsDBBQABgAIAAAAIQDoi8KU4QAAAA4BAAAPAAAAZHJzL2Rvd25yZXYueG1sTI9BT8MwDIXvSPyH&#10;yEjcWDLGpq40ndAkdkEcGAiubpO1VRunarKu8OtxT3Cz/Z6ev5ftJteJ0Q6h8aRhuVAgLJXeNFRp&#10;+Hh/vktAhIhksPNkNXzbALv8+irD1PgLvdnxGCvBIRRS1FDH2KdShrK2DsPC95ZYO/nBYeR1qKQZ&#10;8MLhrpP3Sm2kw4b4Q4293de2bI9np+EVPw9xnNry0PYn8+X6Yr/6edH69mZ6egQR7RT/zDDjMzrk&#10;zFT4M5kgOg1J8rBlKwublVqDmC1KrXkq5luy3ILMM/m/Rv4LAAD//wMAUEsBAi0AFAAGAAgAAAAh&#10;ALaDOJL+AAAA4QEAABMAAAAAAAAAAAAAAAAAAAAAAFtDb250ZW50X1R5cGVzXS54bWxQSwECLQAU&#10;AAYACAAAACEAOP0h/9YAAACUAQAACwAAAAAAAAAAAAAAAAAvAQAAX3JlbHMvLnJlbHNQSwECLQAU&#10;AAYACAAAACEADUCudBoCAAA3BAAADgAAAAAAAAAAAAAAAAAuAgAAZHJzL2Uyb0RvYy54bWxQSwEC&#10;LQAUAAYACAAAACEA6IvClOEAAAAOAQAADwAAAAAAAAAAAAAAAAB0BAAAZHJzL2Rvd25yZXYueG1s&#10;UEsFBgAAAAAEAAQA8wAAAIIFAAAAAA==&#10;" filled="f" stroked="f" strokeweight=".5pt">
              <v:textbox style="mso-fit-shape-to-text:t">
                <w:txbxContent>
                  <w:p w14:paraId="05CD7372" w14:textId="77777777" w:rsidR="008549EE" w:rsidRPr="008549EE" w:rsidRDefault="008549EE" w:rsidP="008549EE">
                    <w:pPr>
                      <w:pStyle w:val="Sidefod"/>
                      <w:rPr>
                        <w:rFonts w:ascii="Museo Sans Rounded DM 300" w:hAnsi="Museo Sans Rounded DM 300"/>
                        <w:sz w:val="20"/>
                      </w:rPr>
                    </w:pPr>
                    <w:r w:rsidRPr="008549EE">
                      <w:rPr>
                        <w:rFonts w:ascii="Museo Sans Rounded DM 300" w:hAnsi="Museo Sans Rounded DM 300"/>
                        <w:sz w:val="20"/>
                      </w:rPr>
                      <w:t xml:space="preserve">Side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PAGE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r w:rsidRPr="008549EE">
                      <w:rPr>
                        <w:rStyle w:val="Sidetal"/>
                        <w:rFonts w:ascii="Museo Sans Rounded DM 300" w:hAnsi="Museo Sans Rounded DM 300"/>
                        <w:sz w:val="20"/>
                      </w:rPr>
                      <w:t xml:space="preserve"> af </w:t>
                    </w:r>
                    <w:r w:rsidRPr="008549EE">
                      <w:rPr>
                        <w:rStyle w:val="Sidetal"/>
                        <w:rFonts w:ascii="Museo Sans Rounded DM 300" w:hAnsi="Museo Sans Rounded DM 300"/>
                        <w:sz w:val="20"/>
                      </w:rPr>
                      <w:fldChar w:fldCharType="begin"/>
                    </w:r>
                    <w:r w:rsidRPr="008549EE">
                      <w:rPr>
                        <w:rStyle w:val="Sidetal"/>
                        <w:rFonts w:ascii="Museo Sans Rounded DM 300" w:hAnsi="Museo Sans Rounded DM 300"/>
                        <w:sz w:val="20"/>
                      </w:rPr>
                      <w:instrText xml:space="preserve"> NUMPAGES </w:instrText>
                    </w:r>
                    <w:r w:rsidRPr="008549EE">
                      <w:rPr>
                        <w:rStyle w:val="Sidetal"/>
                        <w:rFonts w:ascii="Museo Sans Rounded DM 300" w:hAnsi="Museo Sans Rounded DM 300"/>
                        <w:sz w:val="20"/>
                      </w:rPr>
                      <w:fldChar w:fldCharType="separate"/>
                    </w:r>
                    <w:r w:rsidR="00CD000A">
                      <w:rPr>
                        <w:rStyle w:val="Sidetal"/>
                        <w:rFonts w:ascii="Museo Sans Rounded DM 300" w:hAnsi="Museo Sans Rounded DM 300"/>
                        <w:noProof/>
                        <w:sz w:val="20"/>
                      </w:rPr>
                      <w:t>2</w:t>
                    </w:r>
                    <w:r w:rsidRPr="008549EE">
                      <w:rPr>
                        <w:rStyle w:val="Sidetal"/>
                        <w:rFonts w:ascii="Museo Sans Rounded DM 300" w:hAnsi="Museo Sans Rounded DM 300"/>
                        <w:sz w:val="20"/>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59F7" w14:textId="77777777" w:rsidR="002B19A4" w:rsidRPr="009B588F" w:rsidRDefault="002B19A4">
    <w:pPr>
      <w:pStyle w:val="Sidefod"/>
      <w:tabs>
        <w:tab w:val="clear" w:pos="9071"/>
        <w:tab w:val="left" w:pos="3686"/>
        <w:tab w:val="left" w:pos="5671"/>
        <w:tab w:val="right" w:pos="9072"/>
      </w:tabs>
      <w:spacing w:after="0"/>
      <w:ind w:right="-567"/>
      <w:rPr>
        <w:rFonts w:ascii="Museo Sans Rounded DM 300" w:hAnsi="Museo Sans Rounded DM 3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3B08" w14:textId="77777777" w:rsidR="009772B1" w:rsidRDefault="009772B1">
      <w:r>
        <w:separator/>
      </w:r>
    </w:p>
  </w:footnote>
  <w:footnote w:type="continuationSeparator" w:id="0">
    <w:p w14:paraId="4FB5837E" w14:textId="77777777" w:rsidR="009772B1" w:rsidRDefault="009772B1">
      <w:r>
        <w:continuationSeparator/>
      </w:r>
    </w:p>
  </w:footnote>
  <w:footnote w:type="continuationNotice" w:id="1">
    <w:p w14:paraId="021506C7" w14:textId="77777777" w:rsidR="009772B1" w:rsidRDefault="009772B1">
      <w:pPr>
        <w:spacing w:after="0" w:line="240" w:lineRule="auto"/>
      </w:pPr>
    </w:p>
  </w:footnote>
  <w:footnote w:id="2">
    <w:p w14:paraId="7BC66327" w14:textId="0C0C6A26" w:rsidR="00020D7F" w:rsidRDefault="00020D7F">
      <w:pPr>
        <w:pStyle w:val="Fodnotetekst"/>
      </w:pPr>
      <w:r>
        <w:rPr>
          <w:rStyle w:val="Fodnotehenvisning"/>
        </w:rPr>
        <w:footnoteRef/>
      </w:r>
      <w:r>
        <w:t xml:space="preserve"> Undersøgelsen er foretaget mellem d. 5. og 28. maj </w:t>
      </w:r>
      <w:r w:rsidR="00D57234">
        <w:t>blandt 940 tillidsrepræsentanter i Dansk Metal</w:t>
      </w:r>
      <w:r>
        <w:t>. Svarprocenten er 50 procent.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9DA3" w14:textId="77777777" w:rsidR="002B19A4" w:rsidRDefault="00CD000A">
    <w:pPr>
      <w:pStyle w:val="Sidehoved"/>
      <w:jc w:val="right"/>
    </w:pPr>
    <w:r>
      <w:rPr>
        <w:noProof/>
      </w:rPr>
      <mc:AlternateContent>
        <mc:Choice Requires="wpg">
          <w:drawing>
            <wp:anchor distT="0" distB="0" distL="114300" distR="114300" simplePos="0" relativeHeight="251658242" behindDoc="1" locked="0" layoutInCell="1" allowOverlap="1" wp14:anchorId="1EEFED3B" wp14:editId="756CBB82">
              <wp:simplePos x="0" y="0"/>
              <wp:positionH relativeFrom="page">
                <wp:posOffset>5372100</wp:posOffset>
              </wp:positionH>
              <wp:positionV relativeFrom="page">
                <wp:posOffset>0</wp:posOffset>
              </wp:positionV>
              <wp:extent cx="2185200" cy="10940400"/>
              <wp:effectExtent l="0" t="0" r="5715" b="0"/>
              <wp:wrapNone/>
              <wp:docPr id="3" name="Gruppe 3"/>
              <wp:cNvGraphicFramePr/>
              <a:graphic xmlns:a="http://schemas.openxmlformats.org/drawingml/2006/main">
                <a:graphicData uri="http://schemas.microsoft.com/office/word/2010/wordprocessingGroup">
                  <wpg:wgp>
                    <wpg:cNvGrpSpPr/>
                    <wpg:grpSpPr>
                      <a:xfrm>
                        <a:off x="0" y="0"/>
                        <a:ext cx="2185200" cy="10940400"/>
                        <a:chOff x="0" y="0"/>
                        <a:chExt cx="2184718" cy="10939145"/>
                      </a:xfrm>
                    </wpg:grpSpPr>
                    <pic:pic xmlns:pic="http://schemas.openxmlformats.org/drawingml/2006/picture">
                      <pic:nvPicPr>
                        <pic:cNvPr id="4"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643063" y="0"/>
                          <a:ext cx="541655" cy="10939145"/>
                        </a:xfrm>
                        <a:prstGeom prst="rect">
                          <a:avLst/>
                        </a:prstGeom>
                      </pic:spPr>
                    </pic:pic>
                    <pic:pic xmlns:pic="http://schemas.openxmlformats.org/drawingml/2006/picture">
                      <pic:nvPicPr>
                        <pic:cNvPr id="5" name="Picture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490538"/>
                          <a:ext cx="1537970" cy="459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2D0CB67" id="Gruppe 3" o:spid="_x0000_s1026" style="position:absolute;margin-left:423pt;margin-top:0;width:172.05pt;height:861.45pt;z-index:-251658238;mso-position-horizontal-relative:page;mso-position-vertical-relative:page;mso-width-relative:margin;mso-height-relative:margin" coordsize="21847,10939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VlKCsn0CAABjBwAADgAAAGRycy9lMm9Eb2MueG1s1FXLbtswELwX6D8Q&#10;vCeSbMmJBdtB0TRBgaA1+vgAmqIkIuIDS/qRv++SUuw4DtoiaA85WOaK2uXM7Gg1u9qpjmwEOGn0&#10;nGbnKSVCc1NJ3czpzx83Z5eUOM90xTqjxZw+CEevFu/fzba2FCPTmq4SQLCIduXWzmnrvS2TxPFW&#10;KObOjRUaN2sDinkMoUkqYFusrrpklKaTZGugsmC4cA7vXvebdBHr17Xg/mtdO+FJN6eIzccrxOsq&#10;XJPFjJUNMNtKPsBgr0ChmNR46L7UNfOMrEGelFKSg3Gm9ufcqMTUteQickA2WfqMzS2YtY1cmnLb&#10;2L1MKO0znV5dln/Z3IL9bpeASmxtg1rEKHDZ1aDCP6IkuyjZw14ysfOE481RdllgHyjhuJel0zzN&#10;MYqq8halP0nk7adDan6RoT+G1PE0y4uQmjwenRwBspKX+BtUwNWJCn92C2b5NQg6FFF/VUMxuF/b&#10;M2yYZV6uZCf9QzQftiaA0pul5EvoAxR0CURWc5pToplCz+NuOJRMA7mQEJ7pM1hgdGf4vSPafGyZ&#10;bsQHZ9G1KGaU4vjxJIRHx606aW9k14U+hfVADB3+zCEvaNO779rwtRLa968TiA45Gu1aaR0lUAq1&#10;EkgGPlcZdgpfZY+MLEjt+y47D8LzNpxfI45viL1v4X4jgj7gDBQc+u0Fh2WTfJxOxpSc+qzIs0lR&#10;/MYrqCQ4fyuMImGBiBEJNoiVbHPnBkyPj6DHDjDiEsO+N7h4Mw5DPY4dlsVXL1B7mxYb/XeL4aRC&#10;c+XTtBhf9gZ+nGRZMb6YXgyTLC+mWXo8jP6FweJAw0keZ9zw1Qmfiqcxrp9+Gxe/AAAA//8DAFBL&#10;AwQUAAYACAAAACEAlHflgqMAAADoAAAAFAAAAGRycy9tZWRpYS9pbWFnZTEud21mun722CwGMDBh&#10;XujgwARiHhFjZOBkYGDOBLJZGITAsixAkpmRg4EVSHMzhT9cygpi8TAFOYcxMwNZcgzsQPIPUD/j&#10;qotAFki9LiOEZmNkZOAA8n8xgfQwMPz//x8qzwg2XYWZnUGJPerhdw4QXqKixA7Caa9Wsi55qcT+&#10;/gVEL1grmICYzQQ2A2Q2zGaQuTCbmcGy6oz//4Ncx8AAAAAA//8DAFBLAwQUAAYACAAAACEAzgmR&#10;W0khAAAmOgAAFAAAAGRycy9tZWRpYS9pbWFnZTIud21mlNsHeBVFG+jx3Z0NJPQoTQREikgUBEEp&#10;0kRMIHQSSgiE3kE6gkDoLZRQBRFQQbGhqKAgiPSiCBHpPcC8c0CKNCFwzsnefyDy8fHd+9xHnufn&#10;O9vemZ3MzNlNjkf27lxk3f83MuyQU9vJKKYl2FaYZanQIpblWpNDMva5UHaolbGR3amuK/ozSjmc&#10;m87ZMEWpqJWV/wa43v5iP6WM88vaD2IW27ZC2b7n3E9leZ6Xedy21nBOlRDHmmg1t6p4CbqqF6er&#10;ebG6utdU1/Ia6je8+jrKi9KNvEgdg3h0Ri8MwNsYhfGYghmYjflYiPexFB9hOT7Bp/gCK/EVvsaq&#10;R6yjvBV7qPcg9Z/0orXQliteY/2310wHaZ+yWulsVhsdbiXoglYnXdTqrktafXSENUC/ZA3VlayR&#10;uqo1Tte0pug6VrKOtN7V9a0luqH1iW5ifaWbWd/rGGujbmHt1K2sFBzVra2zuIS/2U5HVmlh5ZEY&#10;6ylpZj0rTawy0tCqIPWtqhJp1ZY6VpTUtBpLVStWKllt5CWrg0RYXaWk1VuKWv2loDVYwq3hks0a&#10;JcoaI0FvgvztTZYr3lQRb5qc9GbIQS9Z9nizZKs3W9Z5c2QVVuADLMAsJGECRuMdDMEA9EVPdENn&#10;dEQC2qINWqMlYhHzmEZsR1HvG95MqUVbqntTpJo3Xqp6iVLFexsJOsNKr6H84DWQTV607PbqyX7v&#10;TTnm1ZFUr6b4vKrcS0W54b0od7xS4veKiOflE0aoOJbNPd/WLv2prFTtWIe0Ze3R6d4W7fd+1He8&#10;b/UN7wt92VuujbdEp3oL9VFvnv7dm613ezP1Jm+6/sGbRv1JegU+wmIsxHzMwSzMxAxMx7RMScQH&#10;5hIX42OsxBr8hG34FUehcQ334NLXOZEPRVACZfASKqEKqqMW6qAuIhGF+ojO1IDY8L6M/svwYP4x&#10;CTP/PZifzv15mDE//5m9GXPzn9mr/mcWP7jKtuoxzzNm7UGrkbWVWbDNaqF3Ws30bquR3mNF6xSr&#10;nj5gRemjVqQ+BcElXMdt3EMQlh2pHbgIQRZkzRRKzIlwO0rns+vpp+xoXdhupJ+xm+ln7Ra6hN1G&#10;P2931y/ag3V5e4yuZE/XVewFurq9TNe2v9Jv2Gt1pL1FR9t7dCP7oG5qn9IxttEt7au6tX1bx9vp&#10;up0dIh3sHNLJflK62E9JN/sZ6WGXkl52hPSxy8tb9ivSz64mA+06MsSOlrftZvKO3VpG2O1klN1J&#10;Eu1uMsbuKWPtPnhLxtn9MVDG24MwONMQ4hCZYA+TifYIJGIsxmMS+6dwPInrp8toewZ5k8k/S4bZ&#10;s2UoBtpzaMMc2jRHuqIj2qENWqMlYhGD5mj2mAZsR5KnDnlrkv81e6pUod5XaENFe6S8TLsq0N7y&#10;tP0l7qMs9/SizUpix0sZ7rWMHSvP282ltN0UjdFInrMb/pcibOdFDrgIWg3lNq7hTwhScRJHcRD7&#10;sQ978At2YQe2Yys2Y9NjNlpN5SdWuw1Wa1lvtZV1Vif5weoh31t9ZA0r3mprkHxnDZVvrWEYLt9Y&#10;IzKNJD6wyhorK61J8oU1VVZYM2S5lSxLrdmyyJoj85CMJEzCOIzBKIzAcAzD2xj6mIFs9yNPH/S0&#10;Zkl38nYlf2drunSykqSjNUU6UG97azzGIhEj2DeMY0O45zY6w5N2dnmCcZnHtiSX7WcO3NY57Os6&#10;m31Fh9kXdShjOKt9nrmSilPMm+PMn8Na2QeYS79r296HvfiN+bXnIc/apdOtrTpg/ajvWqt0mvWl&#10;vmOtYD4uw1L9t/W+vmUtxHx905qLOffdID7qOtvXOX6d865x/jWu+4vrr5LnCvkuk/cS+S9Sj4/6&#10;DPUKK+95a78+ax3WqdYJfZoV+ZSl9Unroj5hXdbHrWv6mHWT9eK2PmLd1Yctvz5kWYwTJQesLAiV&#10;P6wwZEP2hzL6KsPjq9mD7f/3+vUZ61dJ1dz+3E7Qn9tx+gs7Vq+0m+pVdkO92q6v17LmbGTt2YZf&#10;kIIDOIITOIVUnMN5aEgmQ8xwCdfI8zdr113WrgC5PbuJdpwYHeK00jmcLvpJp59+ynlHF3Mm6lLO&#10;TB3hLNAvOR/oSs6nuorzta7urNG1nPW6jrNJv+ls1/Wc3Tra+U03dH7XjZ0DuolzSDdzjurmzjEd&#10;45zQsc4pnNYtnDO6pZOa6SzxrI5zRMc7f+oOzk3d1Qnq7o4tPZ0s0tvJJn2dXPKWEy79nbwywCmA&#10;gjLQKXTfIOI/Bj8sF2RffuTlnHDkRBjXhZAjoPs7N3Q/5yIEZ3EIv2ITfsBX+BhLMB/JmIrxSMQ7&#10;GIqB6Ic+6Inu6Iou6ISOaP+IBMpxeoATqwc5TfVQp6Ee7tTXiU6UHu9E6qlIxlwsxPtYio+wHB/j&#10;E6zAp/jsEV9TXk2eteRbT96N5N9EPZupb4uTgN4YhgmYhfexAt9iA3YgBUdxFhdxHXdhyxYnFLmR&#10;H4VRHM+jHCqiCmrgTTRCLOLRAV3RE33QDwMwCIMxNNPbxAc2O4myyRkvG50pst6ZJmudmbLamSVf&#10;O3PkMyzDYizAXCRjOpIwBZMxMdME4j8SKb/jzJYhTjLjYSZjahrja4r0cCZKV2eMJNCeVk4Paeq0&#10;k2gnRuo69aWW87pU495edSrIy06ElHNKSIRTVEozBksyvorTJ8Wc7FKE/inM+CrkOPKUY0lBJ10X&#10;YKzld/w6n3MPd3VeJ405deehcMZhLueqDmMchjA/HOewtpw/mIf7dND+VfvtXfqevZ35uUWn2Zvw&#10;8313iLf/xyb2bdF3OP8O193h+jTypLHu3rVPkkdwFTdxB47cs3OiIJ5FBF5GNbyOemiMGLRGO3RE&#10;F3RHL/RFPwzAQAzGELz9mES5y/PEHZ4lbtnT5Jo9Uy7zDGH47E/FCRzGAaTgN/yK3diFHZm2E7c9&#10;YiPlteRZTb5V5F1J/i+o53OeYT6nDQ/WzwSesjPe9v7zNPn/W3/TeesrqYLWHae53HWaiN/hmYGx&#10;kO5Eicf4ttUbqCOOel2UqiWuqvlQFvWahKqqkk1VluzqVcmpKkluVVHC1cuSF/lREEXY9yzHSnPO&#10;i5xfQVWXyqq21CJ3lIqUpqq+xKpoiUOCaiBd0AN90J99gzg+VNWT4SpKRnJ+oqorY7h2HG0aT5sm&#10;qhoyiZyTyD2ZtkxWr1CuwP6yHC8jY9VzMkqV4PpnZIgqTM5C0lsVkK4qr7RX4dSbWxqoMKmplJRX&#10;AR2h0nQJdUsXUdd0AXVZhyufzqHO6qzqpHbUYe2xdvhZ/+86m/UdZ53+21mFFfhQ33YWYT77Z3E8&#10;Sd/j8yTgjNXpzkit1CAdqnrp3Kqzzq/a6mdUC/28aqorqAa6uorSUaqujlGv6/aqtu6taumBxOEY&#10;w77Jqo6ex/FFKlJ/yLmfqPr6S677RjXS36sm+kfVXG9UsXqLaqm3q9Z6p2qjd1PHrypB/6Y66L2q&#10;k96nuugU1UP/rvoSB7A9VO9RI/QvajTnjte71CS9Q03h+iRM19vUDL1VJWdiHVWzH9qk5lHfAr1B&#10;vUfd7+u1ajHtWKJXq6X6W/WBXoWV+Izt5RxbqhbpOVwzXc3Rk8g5htzD1TTuMUn3Qld0RDv2xVF3&#10;S47HqJm6Kec2pt6GXBfN9fXUu/TTQh1Jvkjqe5M63lQfUV7B/i90ffU1536rm6g1XL9Wt1LrdVu1&#10;kdybdXe1TfdVO/QgtVuPVXv1THVAL1bH9DJ1Sn/Oz3eVEu7hIvd0VW9WN+mLu/SfR99lkf0qpxxQ&#10;+eSQKiJHGE9H1EuoxnZd9jeWFNVK9qgOslP1lM1qgPyohsl3arR8ribKhypJ5qtkSVKsz2oe43e+&#10;DFPvygC1gHG4gPG+QOIRw75ojtXhnGqcW1HNYr7MlFJquhRVU5lLk+UJNUFyqLGSVSUyH0cwR4cx&#10;Z4fIHT5jbvF5c4PPnetOL7nG2n7N6YbO6IgE9reVm04c57Xk/Ob/+lnt3fvPavXtrG6CzurG6VA3&#10;Vmdzm+qcbkMd7tbX+dwoXciN1MVQChEohwqohMqoimqojhqZahL/UZdyffI0Il8z8saSvyX1tKK+&#10;VtTbyu2BARiOMZiMmZiHRfgAH+MzrMQ3WI0fsA7r8RN+xmZsxTZsx46H4iknoCO6oBt6oCd6oTf6&#10;oO8jBrsb9Dvud3q0+7me6H6kk9z39Ex3jp7rTtcL3El6Ee1d4o7QH7pD9XJ3oF7hvqU/c3vrL7in&#10;lW5X/ZXbWa9yO+hv3Pb6W7edXu3G6zXc9xq3tf7ebfXQWjdGr3eb6o1uI73Fjdbb3Xr6F/psL333&#10;B47iFM5CcAF/4jKu4i9cw3XceMRtyncRIJdHTjukvlYhDXRISCOdJaSxzhrSTIeGxKAFWrMdjwSO&#10;d9RuSBeu66//5v6uuhOpc6Y+5y6gHR/Qnk/1AfdrneKu0Xvo/930+w76bav7i97k7uU+9usN7kH9&#10;o3tEr3WP6R/cE9zrKe77DH2Qqr9zz9Ef5+mXDDqTEP9jnXtDb3bT9S43m+xz88pBt6gcd0vLGbe8&#10;aLeyXHBryRX3TbnmNpBbbjO547aUe24bCbgJku52FCukqzgh3cUN6SUhIX0kS0hfyRrST0JD+mOA&#10;hIUMxKD7shGzhwyVHCHvSM6QUZIrZDTGYSLbk9k/lePTOHcGOWaSbxa5Z4vnzha/O0fScB2X4cN5&#10;nMFJHMdRHMYhHMx0gJghBb+SZ6ebLFvdGfKzO002uJNlnTtBvndHy9fuYGFMyTLuaYkbJwu513lu&#10;fUl268g0t7pMcV+VCW4FGeu+KKPpn5FuCXnHLSbD3CIy1C0kg90CMsjNJwPdJ2WAy3uIm0f6ubnl&#10;LTen9HVzIPtDPSl3Q2d0QALaIR5tEIfWmVoRH8hHLIrSeAmvogbqIhpNEIs4tENHdEF39EIfvIX+&#10;GAieY92hePsxidLSHS+x7hRpRh81cmdKfXeW1KX/aqIqKqE8yiICpVEKJVEcz2YqRvxHIcr5yBNO&#10;vpzkzUb+UOrJ6ibibWSsjf/+OSzh/tpa1t5ppclO6wa/g7nC72IuyG+WSIp1jvfvVDlmnZbTuAI/&#10;Qu3Tkg/F8AJeQU1EojFaIB4d0Q290Q8DMQTDMAKjkIgxGItxGP+IqZST7VSZa5+TBbbIIvuCLLav&#10;yBL7hiy10xCAB9sstRVCkBWhCEM2ZH9oiR1uFtv5zSK7kFlgFzVz7WdNsl3CTLVLmvEYjv7ojvZo&#10;jWaIRl3URFW8ggooizJ4DiXwLJ5BERTGUyiA/P8jgn0voRKqoDpqoy6iEI1GaI6WiEM82iEB7dHh&#10;oSKUS+EFvIwqqIE6iEIDNEEMWiIO8UhAB3RGN/RAT/TK1JvY3+5ohtid6JsuZpTd3Yyxe5lxdj/6&#10;azDeQSLGYDwmYhKmYCqSMA3THzGH6xeSZzH5PiTvcvJ/Qj0rTG90Rlu0QBPUxxuoiWp4BRVQDhF4&#10;HqVQHMVQBIVQEAWQ/7+sZPs7rMUGbMZ27MIe7MN+HMRhHMdppOIcdCYhPlCMGIFKqI66aIgYxKE9&#10;uqIX3sJADMVwjEQixmI8JmASJmMqkh4xjfIs25j5to/xe9EssS+bD+2/zDL7lllu3zUf2+lwfB/b&#10;IciKMGRHTuRCbuRB+EPL7QK+ZXZh34d2Md8Su6RvkV3aN98u45tlR/imYTxGoA8S0ByReA3lURpF&#10;kR+5EQoHQSvCl4ZbuIYr+BM+CM7jHM4iFWdw+hHHKB+0yvhSrNK+36ySvl+sYr5dVmHfTqsAwpGx&#10;VqX96+fIL+6/cx6wSjrMURRAOLIjC2wEmat38Teu4you4SJ8OI9UnMJJHM90jJjhIFJYU35lbdnF&#10;GrOdtWYra84W1p4trEVbWJu2sE5tsR1YSJctdhAB+HE3Uxoxww3Zypq3nbVvF2vgr6yFKayJB1kb&#10;j0HjKtLgOKclO/KiCEqhLF5BDdRFAzRHaySgC3phCBIxGclYgCVYjs+wEt9gNX7AOqzHT9iIn7Hp&#10;MTvZ3uOkyu/OOTngiBx2LshR54occ27IcScNAXiwzXFHIQRZEYowZEP2h4454eaok98cdgqZA05R&#10;87vzrNnjlDA7+bltxo/4Dl/hUyzDEryH+ZiNGUjCZEzEOIzGCAzHMAzNNIT4wEvEaqiLxmgN1kWn&#10;FwZhBMZjGubgPXyIT/EV1uBHbMc+HEUqfLiKW7iLdDi+IU4IQpENOZALuZEnUzjxHwV8g53CvoFO&#10;MV8/p6Svt1Pa190p4+voRPji0RLN0BjRiMKbeAN1UDtTLWLNR1ShXJE85cgXQd7S5C9FPSWdAghH&#10;SZPh3/7ep979ObjMCnPTJMy9IdndKzzPXJA8rsiT7jkp6KZKEfe0lMDzKIsKqITKqIrXUAM1UStT&#10;beI/Iik3JE9T8sWStxX546inDfXFU2+8q0y8mwsFURwv4hXURBSaoBXaoxv6YjBGYCymYAYWYhlW&#10;Yg02YCt2Yy/+wGEcw0mcRirO4Tx0JiE+0IX4FoYiEZMwA/OwCB/gY3yOr/At1mAt1uMn/IzN2Irt&#10;2Ildj9hNeZ9rzAHXZ464F80J97I57f5lUt1b5qx715xz0+H4zrkhyIowZEdO5EJu5EH4Q2fdAr5U&#10;t7DvtFvMd8It6TvilvYdcMv49rkRvt34EV9iKWZjEkZgIHqiA+LQHA0QiddRHVVQCRVQDi8iAs+j&#10;NJ5DyUwliBmKoCD1P0k78tCenLQrO+0Lo51htPvB+Pv3nyH9+apLSfWDPYjn4D7ohk5ohzZohRaI&#10;QTM0RZNMjYkZ6qOudUZq82xdnWfsqjxrv8Iz98vWJSlv/SVlLL8Ut7Kawla4yW89bcKtkiaHVdZk&#10;tSoZZVU3llXHBLx65q7X2Nz2YsxNr7W57rU1f3ntzRWvs7nkdTN/ej3MBa+X8Xl9jPHeQj+jvQEY&#10;aM57gx466XU3h7g2xWtufiHndq+W2eS9atZ75cwPXmnznVfMfO0VMl96+cxnXh7ziZfdLPOymg89&#10;nrc9yyzxgvK+55dFXpq8592Whd7ffGvkprzr3ZD53rX75hHneX/JHO+SJHsXZLonMsU7xzdKUmWM&#10;d0ZGeKdlKPqjF7qhIxIQjzi0Qku0QCxiHtGIchS53iBnLXJXp45q3hW+SXKDb5GkIcRU8Z5AUUTg&#10;FdRGA7RAe/TEQIzAeEzDXLyPZfgc3+AH/ISt2I29+ANHcAY+XMUt3IMH5aviZUEYsiMnciFPpnDi&#10;A1W9Ar5qXmFfda+Yr5ZX0veGV9oX5ZXxNfIifDFojbbogC7ohp7ojT54K1M/Yv9HDKU8gjxjyDeB&#10;vJPJP5V6kqgvibqTaF+S5zd8EwU+nMZh7MMubMZ6fI9v8CU+xcf4CEvxPt7DAryLeZiD2Y+YRXk6&#10;piDRTPWGmClef/RBDzPZ64IOZpLXDvGIQ2u0Yv9/m+F1MnO5biE5FpPrI28S43Om+dybb1bSlm9o&#10;12pvhfmetq6jzeu9NeYnb5352dvAGP/ZbOGetnrbzDZvB+N+p9nBz3On9wv2mF3eb//lFy/F7PH2&#10;m33eAbPfO2QO0jdH+Jmf8I6aM/8XqezLcA4akskQH+dj3+Muse8v8t+gnr+pL41671F/gHZ4tM21&#10;tpowa53JZa0yT1q861hLWS/eNc9YyaaENdU8Z403ZaxR5kVruClnDTYVrP6motXHVLJ6mletbqay&#10;1cVUtTqaalZ785qVgLamuhVvalhxpqbV+hGtKGfI2JdxLB7tOI93THLUsHqgD9f2xxDyJGIKpmMW&#10;FuNTfIsN2I7fcBAncA4XcAU3cBt+pMP2vWa5yIowZEcO5EJuhD+mgK8G7wm1eF94nfeGN3l/qM97&#10;RGPeJ2IRhwR0Qjf0RG/0RT/0xwAMfMQgysMwijxjyTeRvFPIn0Q903gfmUYbplkhSDPTrMtIxSH8&#10;ik34Hl/iIyxEMiYjEUPRDz3QEW0Qi8aohzqogSqoiAgUx9PIhzzIjqxwYSNdpllB+HEPdzOlETPc&#10;4LstV2QKnzcT+dwZy+fPKD6HhvGZlPGZ9m+f5+rw+6MH3wOLtp5Vt6SE+ou/G/wpzyufvKDOSzl1&#10;lr8nnOHvbjyzoS6i0RQtEIe2aI+O6IyumboRu2fqQxxAniHkG07ekeQfTT3jqG8C9U5RtpmhcpnZ&#10;qpCZr0qZ91QFs1hVNx+qSLNcNTOfqnjzhepivlJ9zTdqqFmtRpsf1GSzTiWbDepds1EtNZvVJ2ar&#10;+tJsV9+ZnWqd2a1+Nr+qbeY3tdvsVXtNivrD/KFOmEPqvDmi/jTH1DVzQv1tTqp75rRKN2eU40tV&#10;ru+sygqemVQ28NykcvjO35eTmNOnVR486ROVH0+hMNtFOVaMc4uTo6TvjHrOd0qV9h1Xz/uOqjK+&#10;QyrC9wdS8Au2YzM2Yj3W4nuswXf4NtM3xH98SXkFuZaRcyn531clfAvVM7756mnfXNoyW4X7ZtG+&#10;ZNo+U2XxTVeemca9JXGPU9V1M0VdNZPVZfxpJqkL8ME8gt9pKDGD0Bud0RYt0ATRqItaeA2VURHl&#10;URYv4Hk8h1IogWfxDIo+pghteJr2FFI3zFO0r6AKmPzK9uWj3Xnp9ye5jyfo5yfUE75w+jpc5UW+&#10;TPmJ+X25ue8c3H8Y/ZCF/nDol3Teee7y7nMLV3ERgnM4g5M4jmM4gsOZDhH/8QflFPxGrl+c5327&#10;eIfa4Tzn28Z71FanuG8L71KbnaK+TbxPbXKeQn48yb48HMvpy5hHGQap5WYA47KfWmjeUnNNHzWT&#10;fk0yvdQk01ONMz1UoumuRphuapjpqoaYLmoQfd7PdFK9TUfVE91NB9UVXTJ1JnY2Caq9acd8iFfN&#10;TZyqZ1qpWqaleo2fU2UTqyqivIlR5fCiaa4iHmpG+T9eNE05pynnNuGaxlzbiByNyBVNznrkjqSO&#10;N6mrLnXWoT21aVstNdjUoL3V1SjGwFhTTU00VdUUU0VNZzwkm1fVbPOKmmcqcc8V1fvmZe7/ZfWh&#10;qaCWZVpOfCCjfzL82zUr4/vsVUKUtcQaZa2ww9OXmdvBZeYktuFLzMUodEcz1EAZ5IeLG4Fl5iz2&#10;YytW42O8i6kYhQHoijZoikjUQCW8iJIojHzIjVAoBP3LTBpu4S9cwgVonMVpnMRxHMYB/I4U7MPe&#10;//IB24uxCAvxLuZjHuZi9iNmkTPJ+PwTqDvRWIFhJkdgoCkQ6GuKB3qYsoHOpnIgwbweiDPRgVgT&#10;E2hq2gYaco/1TN8AvxkJ1DYjAzXM+EBVkxR41cwOVDQLAuXNkkBZszwQYT4LlDZfBUqZ7wIlzNpA&#10;MbMhUNRsCxQyewIF6Me85kgg3JwM5DapgZzmfCC7MYFs5mIgzPwZCDWXA1nNlUAWczXTX4EQkyEQ&#10;yGHCgk/wcyloigeLmnJBfkMfLGPqBsuZJsGKJi5YxXQO1jB9gnXMkGCkSQxGm8nBxiY52NwsCLY0&#10;S4Nx5pNgO7My2MGsDnY2Pwa7mU3BnmZHsI/5NdjPpAQHmIPBQeZYcKg5FRxmJDjSXAmONjeD48zd&#10;4ESTHpxsnPSpJiR9mglNn26yp88wOdJnmlzpySZ3+iyTJ1M48YFlRH6ugV5yLtBFDgUSZHegtfwU&#10;aC7fBBrKJ4EoWRSoI8mBGjIxUEVGBCrKwEA56RGIkA6B56RVoLg0CRSVqEAhqR3IL1UCT8rLgTzy&#10;QiCHlAqEyTOBrPJUwJW8AVtyBTwdFgjokMA9bQXSdJr/lr7uv64v+a9q8V/Sqf6L+qTfp4/6RR/2&#10;n9cH/Of0fv9Z/TtS/Kl6H/b6zzziJOVjOIJDOIA/sB+/IwX7HrpA2Q7s00+jIqLREW9jOj7CGuzC&#10;cVxCADmD+3RhvIBqiEIsOqIvhmE8ZmIhPsIX+A7rsQW7kYJDOIFUCP7EVdzAbdxFAB6c9H3aRSiy&#10;IydyI0+mcOID+4kHcRhHcRwncBKncBpnHsr4WWdYkc7/p4KWKI/s8AUj9Q58jAnoiihEIBduBiLp&#10;m0i9BZ9jLkahB2LxOl5CUeRE0M9f2ZGKA9iJ9ViFjzEbYzAAXdEGzRCNuqiN6qiGKqiMV+9rQmyN&#10;juiFgXgH4zAVs7EAS/EJvsVP2InfcQypuICruIW7CMKWV/0hCEU25EAu5EYehOOJhyr7C0hl/9NS&#10;xf+MVPWXkGr+0lLdHyE1/WWltr+81PFXlDf9r0o9f1Vp4K8uTfy1JMb/urTy15W2/ijp4W8oA/3N&#10;ZJS/pUz2x8ssfwdZ5O8iy/095Es/3yL395ef/INlu3+Y7PGPlAP+0XLcP05S/RPF558iV/zT5KZ/&#10;pqT5Z0u6f66EBhbK/+HLbmOyoKI4gBcfoHTTZGNYYsZLvA2yyUAYCaOhgFDS1I1KpSlJDWOULshh&#10;vszMdOZCBUkwwgffZtEwzZSibJlLF6Vu0WaZq/95ZBXpLC3OvYf+Ppkfu9tv5366+3+4d+fu3nGu&#10;jeeuA7EugGS3Bw+4/chwBzDVdSPXvYd814OH3UEUukOYQcXuMErcB5h5U6k7gv8UuI+Q5Y4jzX2B&#10;eHeK636Nu9w5RLgBjOh5XNcf8bv+zCxBZvoF3+kQzugVnNY/8Llexyc6jKPq0a1h0qUR0qajZauO&#10;lU0aKes0SlbreGnUe6ReJ8pSvVfq9D55TmOlRuPkWY2Xak2QxfS03h9SxVqliSELNEUqNE1m62SZ&#10;pVOkVDOlSLOlUHOlQPMkXwtkmk6XXC2WHC2TbC2XqTqHKiRL51M11dFLtJo2UBO10tu0l7rpMPXS&#10;STpHP9Alukx/0QiFB7N0NI2jKLqbYmgSxVECJVISJVMKpd5Syfk6OkDf0J8U7VKDOfQ4NVAz9dBX&#10;NEhhPjU4gTKohCppGa2nHfQO9VE/XaAhcnSn8ZeM4iidsqmU5lEN1dMa2khNtJ3aqYM6KUC7b4nl&#10;fDyNpXAy2W3XaIiCdIEG6Aydoj56n/ZRB7XQZlpPa6iR6ukFqqUaeoYW0yJaSE9R5U0LWOeHdFmF&#10;dNkcCVi57LIy6bRi6bDpstMKpM3ypNVypdmypcky5XWbIhtssqy1NFlpKdJgiVJrsVJlMfKERUu5&#10;RUqRjZE8GyWZFi5pFiYJZphow4iyaxhjVxFhl3Gb/YphP4irXvCb/wmX/EV878/jrP8WX/qzOO77&#10;ccyfxiF/Et3+BPb7z9DlP0Wn78NO/zHafC9a/TG0+KNopm3+Q2ylLf5ISBPrDe3+IPb6d9Hj96HX&#10;B3DCd6Df78CAb8FFvwWDfjOu+I3427/KTGtxh61ixhXMuhwxVo84W4Zkex7pVosMW4JpVo0ZtgiP&#10;WiXm2pOYZxVYaHNRbbOxxB5Dnc3CUnsEL1oZGqwUy20mGq0EK6wYL9PKkCKssn+9YoV4zQqwyfLx&#10;hj2EbZaD7ZaFNy0D7fYg3rJ0cP+g05Kwy+IRsEnosgkUzV4UGepHN3rS/92ek24fGeGDN8c/AAAA&#10;//8DAFBLAwQUAAYACAAAACEAYvJSV+EAAAAKAQAADwAAAGRycy9kb3ducmV2LnhtbEyPQWvCQBCF&#10;74X+h2UKvdXNpq3VNBsRaXsSoVoQb2MyJsHsbsiuSfz3HU/tZZjhPd58L12MphE9db52VoOaRCDI&#10;5q6obanhZ/f5NAPhA9oCG2dJw5U8LLL7uxSTwg32m/ptKAWHWJ+ghiqENpHS5xUZ9BPXkmXt5DqD&#10;gc+ulEWHA4ebRsZRNJUGa8sfKmxpVVF+3l6Mhq8Bh+Wz+ujX59Pqeti9bvZrRVo/PozLdxCBxvBn&#10;hhs+o0PGTEd3sYUXjYbZy5S7BA08b7KaRwrEkbe3OJ6DzFL5v0L2CwAA//8DAFBLAwQUAAYACAAA&#10;ACEA9gopxcMAAAClAQAAGQAAAGRycy9fcmVscy9lMm9Eb2MueG1sLnJlbHO8kMsKwjAQRfeC/xBm&#10;b9N2ISKmbkRwK/UDhmTaBpsHSXz07w2IoCC4czkz3HMPs9nezciuFKJ2VkBVlMDISqe07QWc2v1i&#10;BSwmtApHZ0nARBG2zXy2OdKIKYfioH1kmWKjgCElv+Y8yoEMxsJ5svnSuWAw5TH03KM8Y0+8Lssl&#10;D+8MaD6Y7KAEhIOqgbWTz82/2a7rtKSdkxdDNn2p4Nrk7gzE0FMSYEhpfC7r4mY64N8dqv84VC8H&#10;/vHc5gEAAP//AwBQSwECLQAUAAYACAAAACEA8ewh9AsBAAAVAgAAEwAAAAAAAAAAAAAAAAAAAAAA&#10;W0NvbnRlbnRfVHlwZXNdLnhtbFBLAQItABQABgAIAAAAIQA4/SH/1gAAAJQBAAALAAAAAAAAAAAA&#10;AAAAADwBAABfcmVscy8ucmVsc1BLAQItABQABgAIAAAAIQBWUoKyfQIAAGMHAAAOAAAAAAAAAAAA&#10;AAAAADsCAABkcnMvZTJvRG9jLnhtbFBLAQItABQABgAIAAAAIQCUd+WCowAAAOgAAAAUAAAAAAAA&#10;AAAAAAAAAOQEAABkcnMvbWVkaWEvaW1hZ2UxLndtZlBLAQItABQABgAIAAAAIQDOCZFbSSEAACY6&#10;AAAUAAAAAAAAAAAAAAAAALkFAABkcnMvbWVkaWEvaW1hZ2UyLndtZlBLAQItABQABgAIAAAAIQBi&#10;8lJX4QAAAAoBAAAPAAAAAAAAAAAAAAAAADQnAABkcnMvZG93bnJldi54bWxQSwECLQAUAAYACAAA&#10;ACEA9gopxcMAAAClAQAAGQAAAAAAAAAAAAAAAABCKAAAZHJzL19yZWxzL2Uyb0RvYy54bWwucmVs&#10;c1BLBQYAAAAABwAHAL4BAAA8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6430;width:5417;height:10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5M/xAAAANoAAAAPAAAAZHJzL2Rvd25yZXYueG1sRI9Pa8JA&#10;FMTvgt9heYVexGxaRSVmFRWEXnrwz6W3Z/aZjc2+TbPbmH77bkHocZiZ3zD5ure16Kj1lWMFL0kK&#10;grhwuuJSwfm0Hy9A+ICssXZMCn7Iw3o1HOSYaXfnA3XHUIoIYZ+hAhNCk0npC0MWfeIa4uhdXWsx&#10;RNmWUrd4j3Bby9c0nUmLFccFgw3tDBWfx2+rYGG2E8av98tkHvaz84hO3Ye5KfX81G+WIAL14T/8&#10;aL9pBVP4uxJvgFz9AgAA//8DAFBLAQItABQABgAIAAAAIQDb4fbL7gAAAIUBAAATAAAAAAAAAAAA&#10;AAAAAAAAAABbQ29udGVudF9UeXBlc10ueG1sUEsBAi0AFAAGAAgAAAAhAFr0LFu/AAAAFQEAAAsA&#10;AAAAAAAAAAAAAAAAHwEAAF9yZWxzLy5yZWxzUEsBAi0AFAAGAAgAAAAhANnzkz/EAAAA2gAAAA8A&#10;AAAAAAAAAAAAAAAABwIAAGRycy9kb3ducmV2LnhtbFBLBQYAAAAAAwADALcAAAD4AgAAAAA=&#10;">
                <v:imagedata r:id="rId3" o:title=""/>
              </v:shape>
              <v:shape id="Picture 10" o:spid="_x0000_s1028" type="#_x0000_t75" style="position:absolute;top:4905;width:15379;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UwVvwAAANoAAAAPAAAAZHJzL2Rvd25yZXYueG1sRE/daoMw&#10;FL4f7B3CGexujco6hjWKFAoduyht9wCn5kyd5kRMqu7tl0Jhlx/ff1YsphcTja61rCBeRSCIK6tb&#10;rhV8nXcv7yCcR9bYWyYFv+SgyB8fMky1nflI08nXIoSwS1FB4/2QSumqhgy6lR2IA/dtR4M+wLGW&#10;esQ5hJteJlH0Jg22HBoaHGjbUNWdribMSA7xB3Hpuy45VPvPy/l1F/8o9fy0lBsQnhb/L76791rB&#10;Gm5Xgh9k/gcAAP//AwBQSwECLQAUAAYACAAAACEA2+H2y+4AAACFAQAAEwAAAAAAAAAAAAAAAAAA&#10;AAAAW0NvbnRlbnRfVHlwZXNdLnhtbFBLAQItABQABgAIAAAAIQBa9CxbvwAAABUBAAALAAAAAAAA&#10;AAAAAAAAAB8BAABfcmVscy8ucmVsc1BLAQItABQABgAIAAAAIQC8dUwVvwAAANoAAAAPAAAAAAAA&#10;AAAAAAAAAAcCAABkcnMvZG93bnJldi54bWxQSwUGAAAAAAMAAwC3AAAA8wI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BBE0" w14:textId="77777777" w:rsidR="00CD000A" w:rsidRDefault="00CD000A">
    <w:pPr>
      <w:pStyle w:val="Sidehoved"/>
    </w:pPr>
    <w:r>
      <w:rPr>
        <w:noProof/>
      </w:rPr>
      <mc:AlternateContent>
        <mc:Choice Requires="wpg">
          <w:drawing>
            <wp:anchor distT="0" distB="0" distL="114300" distR="114300" simplePos="0" relativeHeight="251658241" behindDoc="1" locked="0" layoutInCell="1" allowOverlap="1" wp14:anchorId="154F06E5" wp14:editId="13C84A0C">
              <wp:simplePos x="0" y="0"/>
              <wp:positionH relativeFrom="page">
                <wp:posOffset>5372100</wp:posOffset>
              </wp:positionH>
              <wp:positionV relativeFrom="page">
                <wp:posOffset>0</wp:posOffset>
              </wp:positionV>
              <wp:extent cx="2185200" cy="10940400"/>
              <wp:effectExtent l="0" t="0" r="5715" b="0"/>
              <wp:wrapNone/>
              <wp:docPr id="2" name="Gruppe 2"/>
              <wp:cNvGraphicFramePr/>
              <a:graphic xmlns:a="http://schemas.openxmlformats.org/drawingml/2006/main">
                <a:graphicData uri="http://schemas.microsoft.com/office/word/2010/wordprocessingGroup">
                  <wpg:wgp>
                    <wpg:cNvGrpSpPr/>
                    <wpg:grpSpPr>
                      <a:xfrm>
                        <a:off x="0" y="0"/>
                        <a:ext cx="2185200" cy="10940400"/>
                        <a:chOff x="0" y="0"/>
                        <a:chExt cx="2184718" cy="10939145"/>
                      </a:xfrm>
                    </wpg:grpSpPr>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643063" y="0"/>
                          <a:ext cx="541655" cy="10939145"/>
                        </a:xfrm>
                        <a:prstGeom prst="rect">
                          <a:avLst/>
                        </a:prstGeom>
                      </pic:spPr>
                    </pic:pic>
                    <pic:pic xmlns:pic="http://schemas.openxmlformats.org/drawingml/2006/picture">
                      <pic:nvPicPr>
                        <pic:cNvPr id="10" name="Picture 10"/>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490538"/>
                          <a:ext cx="1537970" cy="4591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11AC68" id="Gruppe 2" o:spid="_x0000_s1026" style="position:absolute;margin-left:423pt;margin-top:0;width:172.05pt;height:861.45pt;z-index:-251658239;mso-position-horizontal-relative:page;mso-position-vertical-relative:page;mso-width-relative:margin;mso-height-relative:margin" coordsize="21847,109391"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P2CupHoCAABkBwAADgAAAGRycy9lMm9Eb2MueG1s1FXbbtswDH0fsH8Q&#10;9N7aTuy0NpoUw7oWA4ot2OUDFFm2hVoXUMqlfz9KdtOmKbah2B76EIW0ROrw8Ei6uNypnmwEOGn0&#10;nGanKSVCc1NL3c7pzx/XJ+eUOM90zXqjxZzeC0cvF+/fXWxtJSamM30tgGAS7aqtndPOe1slieOd&#10;UMydGis0TjYGFPPoQpvUwLaYXfXJJE1nydZAbcFw4Rx+vRom6SLmbxrB/demccKTfk4Rm48jxHEV&#10;xmRxwaoWmO0kH2GwV6BQTGrcdJ/qinlG1iCPUinJwTjT+FNuVGKaRnIRa8BqsvRZNTdg1jbW0lbb&#10;1u5pQmqf8fTqtPzL5gbsd7sEZGJrW+QieqGWXQMq/CNKsouU3e8pEztPOH6cZOcF9oESjnNZWuZp&#10;jl5klXdI/VEg7z49huZnGepjDJ2WWV6E0ORh6+QAkJW8wt/IAlpHLPxZLRjl1yDomET9VQ7F4G5t&#10;T7Bhlnm5kr3091F82JoASm+Wki9hcJDQJRBZz2lJiWYKNY+zYVNShuJCQFgzRLBQ0a3hd45o87Fj&#10;uhUfnEXVIpmRisPlSXAPtlv10l7Lvg99CvZYGCr8mUJe4GZQ35XhayW0H44TiB5rNNp10jpKoBJq&#10;JbAY+Fxn2Ck8yh4rsiC1H7rsPAjPu7B/gzi+IfahhfuJCPoRZyjBod5eUFg2y6fpbErJsc6KPJsV&#10;xW+0gkyC8zfCKBIMRIxIsEGsYptbN2J6WIIae4QRTXSH3qDxZhSW4bk7lBh+edMam/x3jSFlqK68&#10;TIvp+aDgh6ssK6Zn5dl4leVFmaWHt9G/UFi80fAqj5fc+OyEt+Kpj/bTx3HxCwAA//8DAFBLAwQU&#10;AAYACAAAACEAlHflgqMAAADoAAAAFAAAAGRycy9tZWRpYS9pbWFnZTEud21mun722CwGMDBhXujg&#10;wARiHhFjZOBkYGDOBLJZGITAsixAkpmRg4EVSHMzhT9cygpi8TAFOYcxMwNZcgzsQPIPUD/jqotA&#10;Fki9LiOEZmNkZOAA8n8xgfQwMPz//x8qzwg2XYWZnUGJPerhdw4QXqKixA7Caa9Wsi55qcT+/gVE&#10;L1grmICYzQQ2A2Q2zGaQuTCbmcGy6oz//4Ncx8AAAAAA//8DAFBLAwQUAAYACAAAACEAzgmRW0kh&#10;AAAmOgAAFAAAAGRycy9tZWRpYS9pbWFnZTIud21mlNsHeBVFG+jx3Z0NJPQoTQREikgUBEEp0kRM&#10;IHQSSgiE3kE6gkDoLZRQBRFQQbGhqKAgiPSiCBHpPcC8c0CKNCFwzsnefyDy8fHd+9xHnufnO9ve&#10;mZ3MzNlNjkf27lxk3f83MuyQU9vJKKYl2FaYZanQIpblWpNDMva5UHaolbGR3amuK/ozSjmcm87Z&#10;MEWpqJWV/wa43v5iP6WM88vaD2IW27ZC2b7n3E9leZ6Xedy21nBOlRDHmmg1t6p4CbqqF6erebG6&#10;utdU1/Ia6je8+jrKi9KNvEgdg3h0Ri8MwNsYhfGYghmYjflYiPexFB9hOT7Bp/gCK/EVvsaqR6yj&#10;vBV7qPcg9Z/0orXQliteY/2310wHaZ+yWulsVhsdbiXoglYnXdTqrktafXSENUC/ZA3VlayRuqo1&#10;Tte0pug6VrKOtN7V9a0luqH1iW5ifaWbWd/rGGujbmHt1K2sFBzVra2zuIS/2U5HVmlh5ZEY6ylp&#10;Zj0rTawy0tCqIPWtqhJp1ZY6VpTUtBpLVStWKllt5CWrg0RYXaWk1VuKWv2loDVYwq3hks0aJcoa&#10;I0FvgvztTZYr3lQRb5qc9GbIQS9Z9nizZKs3W9Z5c2QVVuADLMAsJGECRuMdDMEA9EVPdENndEQC&#10;2qINWqMlYhHzmEZsR1HvG95MqUVbqntTpJo3Xqp6iVLFexsJOsNKr6H84DWQTV607PbqyX7vTTnm&#10;1ZFUr6b4vKrcS0W54b0od7xS4veKiOflE0aoOJbNPd/WLv2prFTtWIe0Ze3R6d4W7fd+1He8b/UN&#10;7wt92VuujbdEp3oL9VFvnv7dm613ezP1Jm+6/sGbRv1JegU+wmIsxHzMwSzMxAxMx7RMScQH5hIX&#10;42OsxBr8hG34FUehcQ334NLXOZEPRVACZfASKqEKqqMW6qAuIhGF+ojO1IDY8L6M/svwYP4xCTP/&#10;PZifzv15mDE//5m9GXPzn9mr/mcWP7jKtuoxzzNm7UGrkbWVWbDNaqF3Ws30bquR3mNF6xSrnj5g&#10;RemjVqQ+BcElXMdt3EMQlh2pHbgIQRZkzRRKzIlwO0rns+vpp+xoXdhupJ+xm+ln7Ra6hN1GP293&#10;1y/ag3V5e4yuZE/XVewFurq9TNe2v9Jv2Gt1pL1FR9t7dCP7oG5qn9IxttEt7au6tX1bx9vpup0d&#10;Ih3sHNLJflK62E9JN/sZ6WGXkl52hPSxy8tb9ivSz64mA+06MsSOlrftZvKO3VpG2O1klN1JEu1u&#10;MsbuKWPtPnhLxtn9MVDG24MwONMQ4hCZYA+TifYIJGIsxmMS+6dwPInrp8toewZ5k8k/S4bZs2Uo&#10;BtpzaMMc2jRHuqIj2qENWqMlYhGD5mj2mAZsR5KnDnlrkv81e6pUod5XaENFe6S8TLsq0N7ytP0l&#10;7qMs9/SizUpix0sZ7rWMHSvP282ltN0UjdFInrMb/pcibOdFDrgIWg3lNq7hTwhScRJHcRD7sQ97&#10;8At2YQe2Yys2Y9NjNlpN5SdWuw1Wa1lvtZV1Vif5weoh31t9ZA0r3mprkHxnDZVvrWEYLt9YIzKN&#10;JD6wyhorK61J8oU1VVZYM2S5lSxLrdmyyJoj85CMJEzCOIzBKIzAcAzD2xj6mIFs9yNPH/S0Zkl3&#10;8nYlf2drunSykqSjNUU6UG97azzGIhEj2DeMY0O45zY6w5N2dnmCcZnHtiSX7WcO3NY57Os6m31F&#10;h9kXdShjOKt9nrmSilPMm+PMn8Na2QeYS79r296HvfiN+bXnIc/apdOtrTpg/ajvWqt0mvWlvmOt&#10;YD4uw1L9t/W+vmUtxHx905qLOffdID7qOtvXOX6d865x/jWu+4vrr5LnCvkuk/cS+S9Sj4/6DPUK&#10;K+95a78+ax3WqdYJfZoV+ZSl9Unroj5hXdbHrWv6mHWT9eK2PmLd1Yctvz5kWYwTJQesLAiVP6ww&#10;ZEP2hzL6KsPjq9mD7f/3+vUZ61dJ1dz+3E7Qn9tx+gs7Vq+0m+pVdkO92q6v17LmbGTt2YZfkIID&#10;OIITOIVUnMN5aEgmQ8xwCdfI8zdr113WrgC5PbuJdpwYHeK00jmcLvpJp59+ynlHF3Mm6lLOTB3h&#10;LNAvOR/oSs6nuorzta7urNG1nPW6jrNJv+ls1/Wc3Tra+U03dH7XjZ0DuolzSDdzjurmzjEd45zQ&#10;sc4pnNYtnDO6pZOa6SzxrI5zRMc7f+oOzk3d1Qnq7o4tPZ0s0tvJJn2dXPKWEy79nbwywCmAgjLQ&#10;KXTfIOI/Bj8sF2RffuTlnHDkRBjXhZAjoPs7N3Q/5yIEZ3EIv2ITfsBX+BhLMB/JmIrxSMQ7GIqB&#10;6Ic+6Inu6Iou6ISOaP+IBMpxeoATqwc5TfVQp6Ee7tTXiU6UHu9E6qlIxlwsxPtYio+wHB/jE6zA&#10;p/jsEV9TXk2eteRbT96N5N9EPZupb4uTgN4YhgmYhfexAt9iA3YgBUdxFhdxHXdhyxYnFLmRH4VR&#10;HM+jHCqiCmrgTTRCLOLRAV3RE33QDwMwCIMxNNPbxAc2O4myyRkvG50pst6ZJmudmbLamSVfO3Pk&#10;MyzDYizAXCRjOpIwBZMxMdME4j8SKb/jzJYhTjLjYSZjahrja4r0cCZKV2eMJNCeVk4Paeq0k2gn&#10;Ruo69aWW87pU495edSrIy06ElHNKSIRTVEozBksyvorTJ8Wc7FKE/inM+CrkOPKUY0lBJ10XYKzl&#10;d/w6n3MPd3VeJ405deehcMZhLueqDmMchjA/HOewtpw/mIf7dND+VfvtXfqevZ35uUWn2Zvw8313&#10;iLf/xyb2bdF3OP8O193h+jTypLHu3rVPkkdwFTdxB47cs3OiIJ5FBF5GNbyOemiMGLRGO3REF3RH&#10;L/RFPwzAQAzGELz9mES5y/PEHZ4lbtnT5Jo9Uy7zDGH47E/FCRzGAaTgN/yK3diFHZm2E7c9YiPl&#10;teRZTb5V5F1J/i+o53OeYT6nDQ/WzwSesjPe9v7zNPn/W3/TeesrqYLWHae53HWaiN/hmYGxkO5E&#10;icf4ttUbqCOOel2UqiWuqvlQFvWahKqqkk1VluzqVcmpKkluVVHC1cuSF/lREEXY9yzHSnPOi5xf&#10;QVWXyqq21CJ3lIqUpqq+xKpoiUOCaiBd0AN90J99gzg+VNWT4SpKRnJ+oqorY7h2HG0aT5smqhoy&#10;iZyTyD2ZtkxWr1CuwP6yHC8jY9VzMkqV4PpnZIgqTM5C0lsVkK4qr7RX4dSbWxqoMKmplJRXAR2h&#10;0nQJdUsXUdd0AXVZhyufzqHO6qzqpHbUYe2xdvhZ/+86m/UdZ53+21mFFfhQ33YWYT77Z3E8Sd/j&#10;8yTgjNXpzkit1CAdqnrp3Kqzzq/a6mdUC/28aqorqAa6uorSUaqujlGv6/aqtu6taumBxOEYw77J&#10;qo6ex/FFKlJ/yLmfqPr6S677RjXS36sm+kfVXG9UsXqLaqm3q9Z6p2qjd1PHrypB/6Y66L2qk96n&#10;uugU1UP/rvoSB7A9VO9RI/QvajTnjte71CS9Q03h+iRM19vUDL1VJWdiHVWzH9qk5lHfAr1BvUfd&#10;7+u1ajHtWKJXq6X6W/WBXoWV+Izt5RxbqhbpOVwzXc3Rk8g5htzD1TTuMUn3Qld0RDv2xVF3S47H&#10;qJm6Kec2pt6GXBfN9fXUu/TTQh1Jvkjqe5M63lQfUV7B/i90ffU1536rm6g1XL9Wt1LrdVu1kdyb&#10;dXe1TfdVO/QgtVuPVXv1THVAL1bH9DJ1Sn/Oz3eVEu7hIvd0VW9WN+mLu/SfR99lkf0qpxxQ+eSQ&#10;KiJHGE9H1EuoxnZd9jeWFNVK9qgOslP1lM1qgPyohsl3arR8ribKhypJ5qtkSVKsz2oe43e+DFPv&#10;ygC1gHG4gPG+QOIRw75ojtXhnGqcW1HNYr7MlFJquhRVU5lLk+UJNUFyqLGSVSUyH0cwR4cxZ4fI&#10;HT5jbvF5c4PPnetOL7nG2n7N6YbO6IgE9reVm04c57Xk/Ob/+lnt3fvPavXtrG6CzurG6VA3Vmdz&#10;m+qcbkMd7tbX+dwoXciN1MVQChEohwqohMqoimqojhqZahL/UZdyffI0Il8z8saSvyX1tKK+VtTb&#10;yu2BARiOMZiMmZiHRfgAH+MzrMQ3WI0fsA7r8RN+xmZsxTZsx46H4iknoCO6oBt6oCd6oTf6oO8j&#10;Brsb9Dvud3q0+7me6H6kk9z39Ex3jp7rTtcL3El6Ee1d4o7QH7pD9XJ3oF7hvqU/c3vrL7inlW5X&#10;/ZXbWa9yO+hv3Pb6W7edXu3G6zXc9xq3tf7ebfXQWjdGr3eb6o1uI73Fjdbb3Xr6F/psL333B47i&#10;FM5CcAF/4jKu4i9cw3XceMRtyncRIJdHTjukvlYhDXRISCOdJaSxzhrSTIeGxKAFWrMdjwSOd9Ru&#10;SBeu66//5v6uuhOpc6Y+5y6gHR/Qnk/1AfdrneKu0Xvo/930+w76bav7i97k7uU+9usN7kH9o3tE&#10;r3WP6R/cE9zrKe77DH2Qqr9zz9Ef5+mXDDqTEP9jnXtDb3bT9S43m+xz88pBt6gcd0vLGbe8aLey&#10;XHBryRX3TbnmNpBbbjO547aUe24bCbgJku52FCukqzgh3cUN6SUhIX0kS0hfyRrST0JD+mOAhIUM&#10;xKD7shGzhwyVHCHvSM6QUZIrZDTGYSLbk9k/lePTOHcGOWaSbxa5Z4vnzha/O0fScB2X4cN5nMFJ&#10;HMdRHMYhHMx0gJghBb+SZ6ebLFvdGfKzO002uJNlnTtBvndHy9fuYGFMyTLuaYkbJwu513lufUl2&#10;68g0t7pMcV+VCW4FGeu+KKPpn5FuCXnHLSbD3CIy1C0kg90CMsjNJwPdJ2WAy3uIm0f6ubnlLTen&#10;9HVzIPtDPSl3Q2d0QALaIR5tEIfWmVoRH8hHLIrSeAmvogbqIhpNEIs4tENHdEF39EIfvIX+GAie&#10;Y92hePsxidLSHS+x7hRpRh81cmdKfXeW1KX/aqIqKqE8yiICpVEKJVEcz2YqRvxHIcr5yBNOvpzk&#10;zUb+UOrJ6ibibWSsjf/+OSzh/tpa1t5ppclO6wa/g7nC72IuyG+WSIp1jvfvVDlmnZbTuAI/Qu3T&#10;kg/F8AJeQU1EojFaIB4d0Q290Q8DMQTDMAKjkIgxGItxGP+IqZST7VSZa5+TBbbIIvuCLLavyBL7&#10;hiy10xCAB9sstRVCkBWhCEM2ZH9oiR1uFtv5zSK7kFlgFzVz7WdNsl3CTLVLmvEYjv7ojvZojWaI&#10;Rl3URFW8ggooizJ4DiXwLJ5BERTGUyiA/P8jgn0voRKqoDpqoy6iEI1GaI6WiEM82iEB7dHhoSKU&#10;S+EFvIwqqIE6iEIDNEEMWiIO8UhAB3RGN/RAT/TK1JvY3+5ohtid6JsuZpTd3Yyxe5lxdj/6azDe&#10;QSLGYDwmYhKmYCqSMA3THzGH6xeSZzH5PiTvcvJ/Qj0rTG90Rlu0QBPUxxuoiWp4BRVQDhF4HqVQ&#10;HMVQBIVQEAWQ/7+sZPs7rMUGbMZ27MIe7MN+HMRhHMdppOIcdCYhPlCMGIFKqI66aIgYxKE9uqIX&#10;3sJADMVwjEQixmI8JmASJmMqkh4xjfIs25j5to/xe9EssS+bD+2/zDL7lllu3zUf2+lwfB/bIciK&#10;MGRHTuRCbuRB+EPL7QK+ZXZh34d2Md8Su6RvkV3aN98u45tlR/imYTxGoA8S0ByReA3lURpFkR+5&#10;EQoHQSvCl4ZbuIYr+BM+CM7jHM4iFWdw+hHHKB+0yvhSrNK+36ySvl+sYr5dVmHfTqsAwpGxVqX9&#10;6+fIL+6/cx6wSjrMURRAOLIjC2wEmat38Teu4you4SJ8OI9UnMJJHM90jJjhIFJYU35lbdnFGrOd&#10;tWYra84W1p4trEVbWJu2sE5tsR1YSJctdhAB+HE3Uxoxww3Zypq3nbVvF2vgr6yFKayJB1kbj0Hj&#10;KtLgOKclO/KiCEqhLF5BDdRFAzRHaySgC3phCBIxGclYgCVYjs+wEt9gNX7AOqzHT9iIn7HpMTvZ&#10;3uOkyu/OOTngiBx2LshR54occ27IcScNAXiwzXFHIQRZEYowZEP2h4454eaok98cdgqZA05R87vz&#10;rNnjlDA7+bltxo/4Dl/hUyzDEryH+ZiNGUjCZEzEOIzGCAzHMAzNNIT4wEvEaqiLxmgN1kWnFwZh&#10;BMZjGubgPXyIT/EV1uBHbMc+HEUqfLiKW7iLdDi+IU4IQpENOZALuZEnUzjxHwV8g53CvoFOMV8/&#10;p6Svt1Pa190p4+voRPji0RLN0BjRiMKbeAN1UDtTLWLNR1ShXJE85cgXQd7S5C9FPSWdAghHSZPh&#10;3/7ep979ObjMCnPTJMy9IdndKzzPXJA8rsiT7jkp6KZKEfe0lMDzKIsKqITKqIrXUAM1UStTbeI/&#10;Iik3JE9T8sWStxX546inDfXFU2+8q0y8mwsFURwv4hXURBSaoBXaoxv6YjBGYCymYAYWYhlWYg02&#10;YCt2Yy/+wGEcw0mcRirO4Tx0JiE+0IX4FoYiEZMwA/OwCB/gY3yOr/At1mAt1uMn/IzN2Irt2Ild&#10;j9hNeZ9rzAHXZ464F80J97I57f5lUt1b5qx715xz0+H4zrkhyIowZEdO5EJu5EH4Q2fdAr5Ut7Dv&#10;tFvMd8It6TvilvYdcMv49rkRvt34EV9iKWZjEkZgIHqiA+LQHA0QiddRHVVQCRVQDi8iAs+jNJ5D&#10;yUwliBmKoCD1P0k78tCenLQrO+0Lo51htPvB+Pv3nyH9+apLSfWDPYjn4D7ohk5ohzZohRaIQTM0&#10;RZNMjYkZ6qOudUZq82xdnWfsqjxrv8Iz98vWJSlv/SVlLL8Ut7Kawla4yW89bcKtkiaHVdZktSoZ&#10;ZVU3llXHBLx65q7X2Nz2YsxNr7W57rU1f3ntzRWvs7nkdTN/ej3MBa+X8Xl9jPHeQj+jvQEYaM57&#10;gx466XU3h7g2xWtufiHndq+W2eS9atZ75cwPXmnznVfMfO0VMl96+cxnXh7ziZfdLPOymg89nrc9&#10;yyzxgvK+55dFXpq8592Whd7ffGvkprzr3ZD53rX75hHneX/JHO+SJHsXZLonMsU7xzdKUmWMd0ZG&#10;eKdlKPqjF7qhIxIQjzi0Qku0QCxiHtGIchS53iBnLXJXp45q3hW+SXKDb5GkIcRU8Z5AUUTgFdRG&#10;A7RAe/TEQIzAeEzDXLyPZfgc3+AH/ISt2I29+ANHcAY+XMUt3IMH5aviZUEYsiMnciFPpnDiA1W9&#10;Ar5qXmFfda+Yr5ZX0veGV9oX5ZXxNfIifDFojbbogC7ohp7ojT54K1M/Yv9HDKU8gjxjyDeBvJPJ&#10;P5V6kqgvibqTaF+S5zd8EwU+nMZh7MMubMZ6fI9v8CU+xcf4CEvxPt7DAryLeZiD2Y+YRXk6piDR&#10;TPWGmClef/RBDzPZ64IOZpLXDvGIQ2u0Yv9/m+F1MnO5biE5FpPrI28S43Om+dybb1bSlm9o12pv&#10;hfmetq6jzeu9NeYnb5352dvAGP/ZbOGetnrbzDZvB+N+p9nBz3On9wv2mF3eb//lFy/F7PH2m33e&#10;AbPfO2QO0jdH+Jmf8I6aM/8XqezLcA4akskQH+dj3+Muse8v8t+gnr+pL41671F/gHZ4tM21tpow&#10;a53JZa0yT1q861hLWS/eNc9YyaaENdU8Z403ZaxR5kVruClnDTYVrP6motXHVLJ6mletbqay1cVU&#10;tTqaalZ785qVgLamuhVvalhxpqbV+hGtKGfI2JdxLB7tOI93THLUsHqgD9f2xxDyJGIKpmMWFuNT&#10;fIsN2I7fcBAncA4XcAU3cBt+pMP2vWa5yIowZEcO5EJuhD+mgK8G7wm1eF94nfeGN3l/qM97RGPe&#10;J2IRhwR0Qjf0RG/0RT/0xwAMfMQgysMwijxjyTeRvFPIn0Q903gfmUYbplkhSDPTrMtIxSH8ik34&#10;Hl/iIyxEMiYjEUPRDz3QEW0Qi8aohzqogSqoiAgUx9PIhzzIjqxwYSNdpllB+HEPdzOlETPc4Lst&#10;V2QKnzcT+dwZy+fPKD6HhvGZlPGZ9m+f5+rw+6MH3wOLtp5Vt6SE+ou/G/wpzyufvKDOSzl1lr8n&#10;nOHvbjyzoS6i0RQtEIe2aI+O6IyumboRu2fqQxxAniHkG07ekeQfTT3jqG8C9U5RtpmhcpnZqpCZ&#10;r0qZ91QFs1hVNx+qSLNcNTOfqnjzhepivlJ9zTdqqFmtRpsf1GSzTiWbDepds1EtNZvVJ2ar+tJs&#10;V9+ZnWqd2a1+Nr+qbeY3tdvsVXtNivrD/KFOmEPqvDmi/jTH1DVzQv1tTqp75rRKN2eU40tVru+s&#10;ygqemVQ28NykcvjO35eTmNOnVR486ROVH0+hMNtFOVaMc4uTo6TvjHrOd0qV9h1Xz/uOqjK+QyrC&#10;9wdS8Au2YzM2Yj3W4nuswXf4NtM3xH98SXkFuZaRcyn531clfAvVM7756mnfXNoyW4X7ZtG+ZNo+&#10;U2XxTVeemca9JXGPU9V1M0VdNZPVZfxpJqkL8ME8gt9pKDGD0Bud0RYt0ATRqItaeA2VURHlURYv&#10;4Hk8h1IogWfxDIo+pghteJr2FFI3zFO0r6AKmPzK9uWj3Xnp9ye5jyfo5yfUE75w+jpc5UW+TPmJ&#10;+X25ue8c3H8Y/ZCF/nDol3Teee7y7nMLV3ERgnM4g5M4jmM4gsOZDhH/8QflFPxGrl+c5327eIfa&#10;4Tzn28Z71FanuG8L71KbnaK+TbxPbXKeQn48yb48HMvpy5hHGQap5WYA47KfWmjeUnNNHzWTfk0y&#10;vdQk01ONMz1UoumuRphuapjpqoaYLmoQfd7PdFK9TUfVE91NB9UVXTJ1JnY2Caq9acd8iFfNTZyq&#10;Z1qpWqaleo2fU2UTqyqivIlR5fCiaa4iHmpG+T9eNE05pynnNuGaxlzbiByNyBVNznrkjqSON6mr&#10;LnXWoT21aVstNdjUoL3V1SjGwFhTTU00VdUUU0VNZzwkm1fVbPOKmmcqcc8V1fvmZe7/ZfWhqaCW&#10;ZVpOfCCjfzL82zUr4/vsVUKUtcQaZa2ww9OXmdvBZeYktuFLzMUodEcz1EAZ5IeLG4Fl5iz2YytW&#10;42O8i6kYhQHoijZoikjUQCW8iJIojHzIjVAoBP3LTBpu4S9cwgVonMVpnMRxHMYB/I4U7MPe//IB&#10;24uxCAvxLuZjHuZi9iNmkTPJ+PwTqDvRWIFhJkdgoCkQ6GuKB3qYsoHOpnIgwbweiDPRgVgTE2hq&#10;2gYaco/1TN8AvxkJ1DYjAzXM+EBVkxR41cwOVDQLAuXNkkBZszwQYT4LlDZfBUqZ7wIlzNpAMbMh&#10;UNRsCxQyewIF6Me85kgg3JwM5DapgZzmfCC7MYFs5mIgzPwZCDWXA1nNlUAWczXTX4EQkyEQyGHC&#10;gk/wcyloigeLmnJBfkMfLGPqBsuZJsGKJi5YxXQO1jB9gnXMkGCkSQxGm8nBxiY52NwsCLY0S4Nx&#10;5pNgO7My2MGsDnY2Pwa7mU3BnmZHsI/5NdjPpAQHmIPBQeZYcKg5FRxmJDjSXAmONjeD48zd4EST&#10;HpxsnPSpJiR9mglNn26yp88wOdJnmlzpySZ3+iyTJ1M48YFlRH6ugV5yLtBFDgUSZHegtfwUaC7f&#10;BBrKJ4EoWRSoI8mBGjIxUEVGBCrKwEA56RGIkA6B56RVoLg0CRSVqEAhqR3IL1UCT8rLgTzyQiCH&#10;lAqEyTOBrPJUwJW8AVtyBTwdFgjokMA9bQXSdJr/lr7uv64v+a9q8V/Sqf6L+qTfp4/6RR/2n9cH&#10;/Of0fv9Z/TtS/Kl6H/b6zzziJOVjOIJDOIA/sB+/IwX7HrpA2Q7s00+jIqLREW9jOj7CGuzCcVxC&#10;ADmD+3RhvIBqiEIsOqIvhmE8ZmIhPsIX+A7rsQW7kYJDOIFUCP7EVdzAbdxFAB6c9H3aRSiyIydy&#10;I0+mcOID+4kHcRhHcRwncBKncBpnHsr4WWdYkc7/p4KWKI/s8AUj9Q58jAnoiihEIBduBiLpm0i9&#10;BZ9jLkahB2LxOl5CUeRE0M9f2ZGKA9iJ9ViFjzEbYzAAXdEGzRCNuqiN6qiGKqiMV+9rQmyNjuiF&#10;gXgH4zAVs7EAS/EJvsVP2InfcQypuICruIW7CMKWV/0hCEU25EAu5EYehOOJhyr7C0hl/9NSxf+M&#10;VPWXkGr+0lLdHyE1/WWltr+81PFXlDf9r0o9f1Vp4K8uTfy1JMb/urTy15W2/ijp4W8oA/3NZJS/&#10;pUz2x8ssfwdZ5O8iy/095Es/3yL395ef/INlu3+Y7PGPlAP+0XLcP05S/RPF558iV/zT5KZ/pqT5&#10;Z0u6f66EBhbK/+HLbmOyoKI4gBcfoHTTZGNYYsZLvA2yyUAYCaOhgFDS1I1KpSlJDWOULshhvszM&#10;dOZCBUkwwgffZtEwzZSibJlLF6Vu0WaZq/95ZBXpLC3OvYf+Ppkfu9tv5366+3+4d+fu3nGujeeu&#10;A7EugGS3Bw+4/chwBzDVdSPXvYd814OH3UEUukOYQcXuMErcB5h5U6k7gv8UuI+Q5Y4jzX2BeHeK&#10;636Nu9w5RLgBjOh5XNcf8bv+zCxBZvoF3+kQzugVnNY/8Llexyc6jKPq0a1h0qUR0qajZauOlU0a&#10;Kes0SlbreGnUe6ReJ8pSvVfq9D55TmOlRuPkWY2Xak2QxfS03h9SxVqliSELNEUqNE1m62SZpVOk&#10;VDOlSLOlUHOlQPMkXwtkmk6XXC2WHC2TbC2XqTqHKiRL51M11dFLtJo2UBO10tu0l7rpMPXSSTpH&#10;P9Alukx/0QiFB7N0NI2jKLqbYmgSxVECJVISJVMKpd5Syfk6OkDf0J8U7VKDOfQ4NVAz9dBXNEhh&#10;PjU4gTKohCppGa2nHfQO9VE/XaAhcnSn8ZeM4iidsqmU5lEN1dMa2khNtJ3aqYM6KUC7b4nlfDyN&#10;pXAy2W3XaIiCdIEG6Aydoj56n/ZRB7XQZlpPa6iR6ukFqqUaeoYW0yJaSE9R5U0LWOeHdFmFdNkc&#10;CVi57LIy6bRi6bDpstMKpM3ypNVypdmypcky5XWbIhtssqy1NFlpKdJgiVJrsVJlMfKERUu5RUqR&#10;jZE8GyWZFi5pFiYJZphow4iyaxhjVxFhl3Gb/YphP4irXvCb/wmX/EV878/jrP8WX/qzOO77ccyf&#10;xiF/Et3+BPb7z9DlP0Wn78NO/zHafC9a/TG0+KNopm3+Q2ylLf5ISBPrDe3+IPb6d9Hj96HXB3DC&#10;d6Df78CAb8FFvwWDfjOu+I3427/KTGtxh61ixhXMuhwxVo84W4Zkex7pVosMW4JpVo0ZtgiPWiXm&#10;2pOYZxVYaHNRbbOxxB5Dnc3CUnsEL1oZGqwUy20mGq0EK6wYL9PKkCKssn+9YoV4zQqwyfLxhj2E&#10;bZaD7ZaFNy0D7fYg3rJ0cP+g05Kwy+IRsEnosgkUzV4UGepHN3rS/92ek24fGeGDN8c/AAAA//8D&#10;AFBLAwQUAAYACAAAACEAYvJSV+EAAAAKAQAADwAAAGRycy9kb3ducmV2LnhtbEyPQWvCQBCF74X+&#10;h2UKvdXNpq3VNBsRaXsSoVoQb2MyJsHsbsiuSfz3HU/tZZjhPd58L12MphE9db52VoOaRCDI5q6o&#10;banhZ/f5NAPhA9oCG2dJw5U8LLL7uxSTwg32m/ptKAWHWJ+ghiqENpHS5xUZ9BPXkmXt5DqDgc+u&#10;lEWHA4ebRsZRNJUGa8sfKmxpVVF+3l6Mhq8Bh+Wz+ujX59Pqeti9bvZrRVo/PozLdxCBxvBnhhs+&#10;o0PGTEd3sYUXjYbZy5S7BA08b7KaRwrEkbe3OJ6DzFL5v0L2CwAA//8DAFBLAwQUAAYACAAAACEA&#10;9gopxcMAAAClAQAAGQAAAGRycy9fcmVscy9lMm9Eb2MueG1sLnJlbHO8kMsKwjAQRfeC/xBmb9N2&#10;ISKmbkRwK/UDhmTaBpsHSXz07w2IoCC4czkz3HMPs9nezciuFKJ2VkBVlMDISqe07QWc2v1iBSwm&#10;tApHZ0nARBG2zXy2OdKIKYfioH1kmWKjgCElv+Y8yoEMxsJ5svnSuWAw5TH03KM8Y0+8LsslD+8M&#10;aD6Y7KAEhIOqgbWTz82/2a7rtKSdkxdDNn2p4Nrk7gzE0FMSYEhpfC7r4mY64N8dqv84VC8H/vHc&#10;5gEAAP//AwBQSwECLQAUAAYACAAAACEA8ewh9AsBAAAVAgAAEwAAAAAAAAAAAAAAAAAAAAAAW0Nv&#10;bnRlbnRfVHlwZXNdLnhtbFBLAQItABQABgAIAAAAIQA4/SH/1gAAAJQBAAALAAAAAAAAAAAAAAAA&#10;ADwBAABfcmVscy8ucmVsc1BLAQItABQABgAIAAAAIQA/YK6kegIAAGQHAAAOAAAAAAAAAAAAAAAA&#10;ADsCAABkcnMvZTJvRG9jLnhtbFBLAQItABQABgAIAAAAIQCUd+WCowAAAOgAAAAUAAAAAAAAAAAA&#10;AAAAAOEEAABkcnMvbWVkaWEvaW1hZ2UxLndtZlBLAQItABQABgAIAAAAIQDOCZFbSSEAACY6AAAU&#10;AAAAAAAAAAAAAAAAALYFAABkcnMvbWVkaWEvaW1hZ2UyLndtZlBLAQItABQABgAIAAAAIQBi8lJX&#10;4QAAAAoBAAAPAAAAAAAAAAAAAAAAADEnAABkcnMvZG93bnJldi54bWxQSwECLQAUAAYACAAAACEA&#10;9gopxcMAAAClAQAAGQAAAAAAAAAAAAAAAAA/KAAAZHJzL19yZWxzL2Uyb0RvYy54bWwucmVsc1BL&#10;BQYAAAAABwAHAL4BAAA5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6430;width:5417;height:109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jyhxAAAANoAAAAPAAAAZHJzL2Rvd25yZXYueG1sRI9Lb8Iw&#10;EITvSP0P1iL1gorTIvFIcaK2EhIXDjwu3LbxEqfE6zQ2If33NRISx9HMfKNZ5r2tRUetrxwreB0n&#10;IIgLpysuFRz2q5c5CB+QNdaOScEfecizp8ESU+2uvKVuF0oRIexTVGBCaFIpfWHIoh+7hjh6J9da&#10;DFG2pdQtXiPc1vItSabSYsVxwWBDX4aK8+5iFczN54Txd/M9mYXV9DCifXc0P0o9D/uPdxCB+vAI&#10;39trrWABtyvxBsjsHwAA//8DAFBLAQItABQABgAIAAAAIQDb4fbL7gAAAIUBAAATAAAAAAAAAAAA&#10;AAAAAAAAAABbQ29udGVudF9UeXBlc10ueG1sUEsBAi0AFAAGAAgAAAAhAFr0LFu/AAAAFQEAAAsA&#10;AAAAAAAAAAAAAAAAHwEAAF9yZWxzLy5yZWxzUEsBAi0AFAAGAAgAAAAhADfyPKHEAAAA2gAAAA8A&#10;AAAAAAAAAAAAAAAABwIAAGRycy9kb3ducmV2LnhtbFBLBQYAAAAAAwADALcAAAD4AgAAAAA=&#10;">
                <v:imagedata r:id="rId3" o:title=""/>
              </v:shape>
              <v:shape id="Picture 10" o:spid="_x0000_s1028" type="#_x0000_t75" style="position:absolute;top:4905;width:15379;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UCAwgAAANsAAAAPAAAAZHJzL2Rvd25yZXYueG1sRI9Bi8JA&#10;DIXvC/6HIYK3ddoii1RHEUFQPMjq/oBsJ7a1nUzpjFr//eaw4C2PvO/lZbkeXKse1Ifas4F0moAi&#10;LrytuTTwc9l9zkGFiGyx9UwGXhRgvRp9LDG3/snf9DjHUkkIhxwNVDF2udahqMhhmPqOWHZX3zuM&#10;IvtS2x6fEu5anSXJl3ZYs1yosKNtRUVzvjupkZ3SA/EmNk12KvbH38tsl96MmYyHzQJUpCG+zf/0&#10;3gon7eUXGUCv/gAAAP//AwBQSwECLQAUAAYACAAAACEA2+H2y+4AAACFAQAAEwAAAAAAAAAAAAAA&#10;AAAAAAAAW0NvbnRlbnRfVHlwZXNdLnhtbFBLAQItABQABgAIAAAAIQBa9CxbvwAAABUBAAALAAAA&#10;AAAAAAAAAAAAAB8BAABfcmVscy8ucmVsc1BLAQItABQABgAIAAAAIQD3QUCAwgAAANsAAAAPAAAA&#10;AAAAAAAAAAAAAAcCAABkcnMvZG93bnJldi54bWxQSwUGAAAAAAMAAwC3AAAA9g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57DC1"/>
    <w:multiLevelType w:val="hybridMultilevel"/>
    <w:tmpl w:val="EA08D7A8"/>
    <w:lvl w:ilvl="0" w:tplc="BD16703A">
      <w:numFmt w:val="bullet"/>
      <w:lvlText w:val="-"/>
      <w:lvlJc w:val="left"/>
      <w:pPr>
        <w:ind w:left="720" w:hanging="360"/>
      </w:pPr>
      <w:rPr>
        <w:rFonts w:ascii="Museo Sans Rounded DM 300" w:eastAsiaTheme="minorHAnsi" w:hAnsi="Museo Sans Rounded DM 300" w:cstheme="minorHAnsi" w:hint="default"/>
        <w:sz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6AB7D20"/>
    <w:multiLevelType w:val="hybridMultilevel"/>
    <w:tmpl w:val="C9A66870"/>
    <w:lvl w:ilvl="0" w:tplc="313297B6">
      <w:numFmt w:val="bullet"/>
      <w:lvlText w:val="-"/>
      <w:lvlJc w:val="left"/>
      <w:pPr>
        <w:ind w:left="720" w:hanging="360"/>
      </w:pPr>
      <w:rPr>
        <w:rFonts w:ascii="Museo Sans Rounded DM 300" w:eastAsiaTheme="minorHAnsi" w:hAnsi="Museo Sans Rounded DM 300"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92299782">
    <w:abstractNumId w:val="0"/>
  </w:num>
  <w:num w:numId="2" w16cid:durableId="1275091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1A"/>
    <w:rsid w:val="000074BA"/>
    <w:rsid w:val="000175C7"/>
    <w:rsid w:val="00020D7F"/>
    <w:rsid w:val="00025B7B"/>
    <w:rsid w:val="0002775E"/>
    <w:rsid w:val="00044B05"/>
    <w:rsid w:val="000705C9"/>
    <w:rsid w:val="0007596F"/>
    <w:rsid w:val="00081F8A"/>
    <w:rsid w:val="00085141"/>
    <w:rsid w:val="000B1F55"/>
    <w:rsid w:val="000B44ED"/>
    <w:rsid w:val="000D6A7A"/>
    <w:rsid w:val="000E6143"/>
    <w:rsid w:val="001048F9"/>
    <w:rsid w:val="00110DF7"/>
    <w:rsid w:val="001142DF"/>
    <w:rsid w:val="00125F93"/>
    <w:rsid w:val="0012673A"/>
    <w:rsid w:val="00130EE8"/>
    <w:rsid w:val="00153532"/>
    <w:rsid w:val="001571A4"/>
    <w:rsid w:val="001615CD"/>
    <w:rsid w:val="001724FA"/>
    <w:rsid w:val="001A6D97"/>
    <w:rsid w:val="001C0489"/>
    <w:rsid w:val="001C4D99"/>
    <w:rsid w:val="00235E11"/>
    <w:rsid w:val="00270D4F"/>
    <w:rsid w:val="002B19A4"/>
    <w:rsid w:val="002D0FFC"/>
    <w:rsid w:val="00320072"/>
    <w:rsid w:val="00396E56"/>
    <w:rsid w:val="003C20EA"/>
    <w:rsid w:val="003D1F68"/>
    <w:rsid w:val="003D2CB4"/>
    <w:rsid w:val="003F061F"/>
    <w:rsid w:val="00403DBA"/>
    <w:rsid w:val="00413E5A"/>
    <w:rsid w:val="00476814"/>
    <w:rsid w:val="00497642"/>
    <w:rsid w:val="004C40F1"/>
    <w:rsid w:val="004F6BE7"/>
    <w:rsid w:val="005612A5"/>
    <w:rsid w:val="00561710"/>
    <w:rsid w:val="00570F93"/>
    <w:rsid w:val="005877FC"/>
    <w:rsid w:val="00591D02"/>
    <w:rsid w:val="005A1D0C"/>
    <w:rsid w:val="005A4FBF"/>
    <w:rsid w:val="005C0736"/>
    <w:rsid w:val="005C66AA"/>
    <w:rsid w:val="005D4C37"/>
    <w:rsid w:val="005E51CF"/>
    <w:rsid w:val="00634C58"/>
    <w:rsid w:val="006357BD"/>
    <w:rsid w:val="006427A8"/>
    <w:rsid w:val="00661ED7"/>
    <w:rsid w:val="00664B65"/>
    <w:rsid w:val="00687D2F"/>
    <w:rsid w:val="0069168D"/>
    <w:rsid w:val="006A0BEA"/>
    <w:rsid w:val="006C4547"/>
    <w:rsid w:val="006C57FC"/>
    <w:rsid w:val="006C6436"/>
    <w:rsid w:val="006D046C"/>
    <w:rsid w:val="006E48A8"/>
    <w:rsid w:val="006E5B46"/>
    <w:rsid w:val="00701FBC"/>
    <w:rsid w:val="00735FA9"/>
    <w:rsid w:val="0074421D"/>
    <w:rsid w:val="00761D33"/>
    <w:rsid w:val="00777CF0"/>
    <w:rsid w:val="00795700"/>
    <w:rsid w:val="00797CC9"/>
    <w:rsid w:val="007A3765"/>
    <w:rsid w:val="007B044C"/>
    <w:rsid w:val="007C32F5"/>
    <w:rsid w:val="007C4F89"/>
    <w:rsid w:val="007D5285"/>
    <w:rsid w:val="007D7924"/>
    <w:rsid w:val="007F0BAA"/>
    <w:rsid w:val="007F6DC6"/>
    <w:rsid w:val="008005F4"/>
    <w:rsid w:val="008353A5"/>
    <w:rsid w:val="008549EE"/>
    <w:rsid w:val="00890BB6"/>
    <w:rsid w:val="008E43AE"/>
    <w:rsid w:val="008E467E"/>
    <w:rsid w:val="008F0348"/>
    <w:rsid w:val="008F677D"/>
    <w:rsid w:val="00925838"/>
    <w:rsid w:val="00937354"/>
    <w:rsid w:val="009772B1"/>
    <w:rsid w:val="0098010D"/>
    <w:rsid w:val="00985AB4"/>
    <w:rsid w:val="00997CAE"/>
    <w:rsid w:val="009A1CCB"/>
    <w:rsid w:val="009B588F"/>
    <w:rsid w:val="009C3322"/>
    <w:rsid w:val="009C4D9F"/>
    <w:rsid w:val="009D034A"/>
    <w:rsid w:val="009D4398"/>
    <w:rsid w:val="00A01CF2"/>
    <w:rsid w:val="00A02632"/>
    <w:rsid w:val="00A135F3"/>
    <w:rsid w:val="00A65009"/>
    <w:rsid w:val="00A85997"/>
    <w:rsid w:val="00AA19CE"/>
    <w:rsid w:val="00AA2F43"/>
    <w:rsid w:val="00AC648F"/>
    <w:rsid w:val="00AF3607"/>
    <w:rsid w:val="00B03ACC"/>
    <w:rsid w:val="00B14E7A"/>
    <w:rsid w:val="00B62451"/>
    <w:rsid w:val="00B649A4"/>
    <w:rsid w:val="00B64E03"/>
    <w:rsid w:val="00B75AEC"/>
    <w:rsid w:val="00B9173D"/>
    <w:rsid w:val="00BB6776"/>
    <w:rsid w:val="00BC57F8"/>
    <w:rsid w:val="00BD38F2"/>
    <w:rsid w:val="00BE4D0A"/>
    <w:rsid w:val="00BF4C38"/>
    <w:rsid w:val="00C176A9"/>
    <w:rsid w:val="00C25090"/>
    <w:rsid w:val="00C329C4"/>
    <w:rsid w:val="00C43096"/>
    <w:rsid w:val="00C4761C"/>
    <w:rsid w:val="00C63EB1"/>
    <w:rsid w:val="00C7660D"/>
    <w:rsid w:val="00C80702"/>
    <w:rsid w:val="00C85B6B"/>
    <w:rsid w:val="00CA6514"/>
    <w:rsid w:val="00CB1CF1"/>
    <w:rsid w:val="00CC1F1A"/>
    <w:rsid w:val="00CD000A"/>
    <w:rsid w:val="00CE014C"/>
    <w:rsid w:val="00D01725"/>
    <w:rsid w:val="00D05380"/>
    <w:rsid w:val="00D161B3"/>
    <w:rsid w:val="00D20E4E"/>
    <w:rsid w:val="00D32497"/>
    <w:rsid w:val="00D33B7C"/>
    <w:rsid w:val="00D56500"/>
    <w:rsid w:val="00D57234"/>
    <w:rsid w:val="00D83DCE"/>
    <w:rsid w:val="00D86FB6"/>
    <w:rsid w:val="00DB06CD"/>
    <w:rsid w:val="00DC4E9C"/>
    <w:rsid w:val="00E330AF"/>
    <w:rsid w:val="00E42DA0"/>
    <w:rsid w:val="00E441C1"/>
    <w:rsid w:val="00E573EA"/>
    <w:rsid w:val="00E81EE9"/>
    <w:rsid w:val="00ED0333"/>
    <w:rsid w:val="00EE5727"/>
    <w:rsid w:val="00EF448B"/>
    <w:rsid w:val="00F018F5"/>
    <w:rsid w:val="00F03358"/>
    <w:rsid w:val="00F05712"/>
    <w:rsid w:val="00F24A6E"/>
    <w:rsid w:val="00F70309"/>
    <w:rsid w:val="00F77056"/>
    <w:rsid w:val="00FA0CA0"/>
    <w:rsid w:val="00FA2A4B"/>
    <w:rsid w:val="00FA5316"/>
    <w:rsid w:val="00FA731B"/>
    <w:rsid w:val="00FB1D3A"/>
    <w:rsid w:val="00FB278F"/>
    <w:rsid w:val="00FC2E99"/>
    <w:rsid w:val="00FE60DD"/>
    <w:rsid w:val="00FF70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3FC33"/>
  <w15:docId w15:val="{715F9875-173F-419E-8718-91CFEA56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Overskrift1">
    <w:name w:val="heading 1"/>
    <w:basedOn w:val="Normal"/>
    <w:next w:val="Normal"/>
    <w:link w:val="Overskrift1Tegn"/>
    <w:uiPriority w:val="9"/>
    <w:unhideWhenUsed/>
    <w:rsid w:val="00CA6514"/>
    <w:pPr>
      <w:spacing w:before="360" w:after="40"/>
      <w:outlineLvl w:val="0"/>
    </w:pPr>
    <w:rPr>
      <w:rFonts w:asciiTheme="majorHAnsi" w:eastAsiaTheme="minorHAnsi" w:hAnsiTheme="majorHAnsi" w:cstheme="minorHAnsi"/>
      <w:smallCaps/>
      <w:color w:val="323E4F" w:themeColor="text2" w:themeShade="BF"/>
      <w:spacing w:val="5"/>
      <w:sz w:val="32"/>
      <w:szCs w:val="32"/>
      <w:lang w:val="en-US" w:eastAsia="ja-JP" w:bidi="he-IL"/>
    </w:rPr>
  </w:style>
  <w:style w:type="paragraph" w:styleId="Overskrift2">
    <w:name w:val="heading 2"/>
    <w:basedOn w:val="Normal"/>
    <w:next w:val="Normal"/>
    <w:link w:val="Overskrift2Tegn"/>
    <w:uiPriority w:val="9"/>
    <w:semiHidden/>
    <w:unhideWhenUsed/>
    <w:rsid w:val="00CA6514"/>
    <w:pPr>
      <w:outlineLvl w:val="1"/>
    </w:pPr>
    <w:rPr>
      <w:rFonts w:asciiTheme="majorHAnsi" w:eastAsiaTheme="minorHAnsi" w:hAnsiTheme="majorHAnsi" w:cstheme="minorHAnsi"/>
      <w:color w:val="323E4F" w:themeColor="text2" w:themeShade="BF"/>
      <w:sz w:val="28"/>
      <w:szCs w:val="28"/>
      <w:lang w:val="en-US" w:eastAsia="ja-JP" w:bidi="he-IL"/>
    </w:rPr>
  </w:style>
  <w:style w:type="paragraph" w:styleId="Overskrift3">
    <w:name w:val="heading 3"/>
    <w:basedOn w:val="Normal"/>
    <w:next w:val="Normal"/>
    <w:link w:val="Overskrift3Tegn"/>
    <w:uiPriority w:val="9"/>
    <w:semiHidden/>
    <w:unhideWhenUsed/>
    <w:rsid w:val="00CA6514"/>
    <w:pPr>
      <w:outlineLvl w:val="2"/>
    </w:pPr>
    <w:rPr>
      <w:rFonts w:asciiTheme="majorHAnsi" w:eastAsiaTheme="minorHAnsi" w:hAnsiTheme="majorHAnsi" w:cstheme="minorHAnsi"/>
      <w:color w:val="323E4F" w:themeColor="text2" w:themeShade="BF"/>
      <w:spacing w:val="5"/>
      <w:sz w:val="24"/>
      <w:szCs w:val="24"/>
      <w:lang w:val="en-US" w:eastAsia="ja-JP" w:bidi="he-IL"/>
    </w:rPr>
  </w:style>
  <w:style w:type="paragraph" w:styleId="Overskrift4">
    <w:name w:val="heading 4"/>
    <w:basedOn w:val="Normal"/>
    <w:next w:val="Normal"/>
    <w:link w:val="Overskrift4Tegn"/>
    <w:uiPriority w:val="9"/>
    <w:semiHidden/>
    <w:unhideWhenUsed/>
    <w:rsid w:val="00CA6514"/>
    <w:pPr>
      <w:outlineLvl w:val="3"/>
    </w:pPr>
    <w:rPr>
      <w:rFonts w:asciiTheme="majorHAnsi" w:eastAsiaTheme="minorHAnsi" w:hAnsiTheme="majorHAnsi" w:cstheme="minorHAnsi"/>
      <w:color w:val="007E9A" w:themeColor="accent1" w:themeShade="BF"/>
      <w:sz w:val="22"/>
      <w:szCs w:val="22"/>
      <w:lang w:val="en-US" w:eastAsia="ja-JP" w:bidi="he-I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819"/>
        <w:tab w:val="right" w:pos="9071"/>
      </w:tabs>
    </w:pPr>
  </w:style>
  <w:style w:type="paragraph" w:styleId="Sidehoved">
    <w:name w:val="header"/>
    <w:basedOn w:val="Normal"/>
    <w:pPr>
      <w:tabs>
        <w:tab w:val="center" w:pos="4819"/>
        <w:tab w:val="right" w:pos="9071"/>
      </w:tabs>
    </w:pPr>
  </w:style>
  <w:style w:type="paragraph" w:customStyle="1" w:styleId="Vedrrende">
    <w:name w:val="Vedrørende"/>
    <w:basedOn w:val="Normal"/>
    <w:pPr>
      <w:pBdr>
        <w:bottom w:val="single" w:sz="6" w:space="1" w:color="auto"/>
      </w:pBdr>
      <w:spacing w:before="480" w:after="240"/>
      <w:ind w:left="851" w:hanging="851"/>
    </w:pPr>
    <w:rPr>
      <w:b/>
    </w:rPr>
  </w:style>
  <w:style w:type="paragraph" w:styleId="Modtageradresse">
    <w:name w:val="envelope address"/>
    <w:basedOn w:val="Normal"/>
    <w:pPr>
      <w:framePr w:w="4536" w:h="1814" w:hRule="exact" w:wrap="notBeside" w:vAnchor="page" w:hAnchor="page" w:x="1134" w:y="2212"/>
      <w:spacing w:after="0"/>
    </w:pPr>
  </w:style>
  <w:style w:type="paragraph" w:styleId="Underskrift">
    <w:name w:val="Signature"/>
    <w:basedOn w:val="Normal"/>
    <w:pPr>
      <w:tabs>
        <w:tab w:val="left" w:pos="1418"/>
      </w:tabs>
      <w:spacing w:after="0"/>
    </w:pPr>
  </w:style>
  <w:style w:type="paragraph" w:customStyle="1" w:styleId="Fortryk">
    <w:name w:val="Fortryk"/>
    <w:basedOn w:val="Normal"/>
    <w:pPr>
      <w:framePr w:w="3115" w:wrap="notBeside" w:vAnchor="page" w:hAnchor="page" w:x="1253" w:y="4243"/>
    </w:pPr>
    <w:rPr>
      <w:rFonts w:ascii="Arial" w:hAnsi="Arial"/>
      <w:sz w:val="12"/>
    </w:rPr>
  </w:style>
  <w:style w:type="character" w:styleId="Sidetal">
    <w:name w:val="page number"/>
    <w:basedOn w:val="Standardskrifttypeiafsnit"/>
  </w:style>
  <w:style w:type="paragraph" w:customStyle="1" w:styleId="Adresse">
    <w:name w:val="Adresse"/>
    <w:basedOn w:val="Normal"/>
    <w:uiPriority w:val="99"/>
    <w:rsid w:val="00CA6514"/>
    <w:pPr>
      <w:widowControl w:val="0"/>
      <w:tabs>
        <w:tab w:val="left" w:pos="280"/>
      </w:tabs>
      <w:suppressAutoHyphens/>
      <w:autoSpaceDE w:val="0"/>
      <w:autoSpaceDN w:val="0"/>
      <w:adjustRightInd w:val="0"/>
      <w:spacing w:before="57" w:line="180" w:lineRule="atLeast"/>
      <w:jc w:val="right"/>
      <w:textAlignment w:val="center"/>
    </w:pPr>
    <w:rPr>
      <w:rFonts w:ascii="MuseoSans-300" w:eastAsia="MS Mincho" w:hAnsi="MuseoSans-300" w:cs="MuseoSans-300"/>
      <w:color w:val="000000"/>
      <w:sz w:val="14"/>
      <w:szCs w:val="14"/>
      <w:lang w:val="en-US" w:eastAsia="ja-JP" w:bidi="he-IL"/>
    </w:rPr>
  </w:style>
  <w:style w:type="paragraph" w:customStyle="1" w:styleId="Afsender">
    <w:name w:val="Afsender"/>
    <w:basedOn w:val="Normal"/>
    <w:link w:val="AfsenderChar"/>
    <w:qFormat/>
    <w:rsid w:val="00CA6514"/>
    <w:pPr>
      <w:spacing w:before="100" w:beforeAutospacing="1" w:after="100" w:afterAutospacing="1"/>
      <w:jc w:val="right"/>
    </w:pPr>
    <w:rPr>
      <w:rFonts w:ascii="Museo Sans DM 300" w:eastAsiaTheme="minorHAnsi" w:hAnsi="Museo Sans DM 300" w:cs="MuseoSansDM-300"/>
      <w:color w:val="00AACE" w:themeColor="accent1"/>
      <w:sz w:val="14"/>
      <w:szCs w:val="14"/>
      <w:lang w:val="en-US" w:eastAsia="ja-JP" w:bidi="he-IL"/>
    </w:rPr>
  </w:style>
  <w:style w:type="character" w:customStyle="1" w:styleId="AfsenderChar">
    <w:name w:val="Afsender Char"/>
    <w:basedOn w:val="Standardskrifttypeiafsnit"/>
    <w:link w:val="Afsender"/>
    <w:rsid w:val="00CA6514"/>
    <w:rPr>
      <w:rFonts w:ascii="Museo Sans DM 300" w:eastAsiaTheme="minorHAnsi" w:hAnsi="Museo Sans DM 300" w:cs="MuseoSansDM-300"/>
      <w:color w:val="00AACE" w:themeColor="accent1"/>
      <w:sz w:val="14"/>
      <w:szCs w:val="14"/>
      <w:lang w:val="en-US" w:eastAsia="ja-JP" w:bidi="he-IL"/>
    </w:rPr>
  </w:style>
  <w:style w:type="paragraph" w:customStyle="1" w:styleId="Brdtekst1">
    <w:name w:val="Brødtekst1"/>
    <w:basedOn w:val="Normal"/>
    <w:link w:val="BrdtekstChar"/>
    <w:qFormat/>
    <w:rsid w:val="00CA6514"/>
    <w:rPr>
      <w:rFonts w:asciiTheme="minorHAnsi" w:eastAsiaTheme="minorHAnsi" w:hAnsiTheme="minorHAnsi" w:cstheme="minorHAnsi"/>
      <w:color w:val="323E4F" w:themeColor="text2" w:themeShade="BF"/>
      <w:sz w:val="20"/>
      <w:lang w:val="en-US" w:eastAsia="ja-JP" w:bidi="he-IL"/>
    </w:rPr>
  </w:style>
  <w:style w:type="character" w:customStyle="1" w:styleId="BrdtekstChar">
    <w:name w:val="Brødtekst Char"/>
    <w:basedOn w:val="Standardskrifttypeiafsnit"/>
    <w:link w:val="Brdtekst1"/>
    <w:rsid w:val="00CA6514"/>
    <w:rPr>
      <w:rFonts w:asciiTheme="minorHAnsi" w:eastAsiaTheme="minorHAnsi" w:hAnsiTheme="minorHAnsi" w:cstheme="minorHAnsi"/>
      <w:color w:val="323E4F" w:themeColor="text2" w:themeShade="BF"/>
      <w:lang w:val="en-US" w:eastAsia="ja-JP" w:bidi="he-IL"/>
    </w:rPr>
  </w:style>
  <w:style w:type="character" w:customStyle="1" w:styleId="Overskrift1Tegn">
    <w:name w:val="Overskrift 1 Tegn"/>
    <w:basedOn w:val="Standardskrifttypeiafsnit"/>
    <w:link w:val="Overskrift1"/>
    <w:uiPriority w:val="9"/>
    <w:rsid w:val="00CA6514"/>
    <w:rPr>
      <w:rFonts w:asciiTheme="majorHAnsi" w:eastAsiaTheme="minorHAnsi" w:hAnsiTheme="majorHAnsi" w:cstheme="minorHAnsi"/>
      <w:smallCaps/>
      <w:color w:val="323E4F" w:themeColor="text2" w:themeShade="BF"/>
      <w:spacing w:val="5"/>
      <w:sz w:val="32"/>
      <w:szCs w:val="32"/>
      <w:lang w:val="en-US" w:eastAsia="ja-JP" w:bidi="he-IL"/>
    </w:rPr>
  </w:style>
  <w:style w:type="character" w:customStyle="1" w:styleId="Overskrift2Tegn">
    <w:name w:val="Overskrift 2 Tegn"/>
    <w:basedOn w:val="Standardskrifttypeiafsnit"/>
    <w:link w:val="Overskrift2"/>
    <w:uiPriority w:val="9"/>
    <w:semiHidden/>
    <w:rsid w:val="00CA6514"/>
    <w:rPr>
      <w:rFonts w:asciiTheme="majorHAnsi" w:eastAsiaTheme="minorHAnsi" w:hAnsiTheme="majorHAnsi" w:cstheme="minorHAnsi"/>
      <w:color w:val="323E4F" w:themeColor="text2" w:themeShade="BF"/>
      <w:sz w:val="28"/>
      <w:szCs w:val="28"/>
      <w:lang w:val="en-US" w:eastAsia="ja-JP" w:bidi="he-IL"/>
    </w:rPr>
  </w:style>
  <w:style w:type="character" w:customStyle="1" w:styleId="Overskrift3Tegn">
    <w:name w:val="Overskrift 3 Tegn"/>
    <w:basedOn w:val="Standardskrifttypeiafsnit"/>
    <w:link w:val="Overskrift3"/>
    <w:uiPriority w:val="9"/>
    <w:semiHidden/>
    <w:rsid w:val="00CA6514"/>
    <w:rPr>
      <w:rFonts w:asciiTheme="majorHAnsi" w:eastAsiaTheme="minorHAnsi" w:hAnsiTheme="majorHAnsi" w:cstheme="minorHAnsi"/>
      <w:color w:val="323E4F" w:themeColor="text2" w:themeShade="BF"/>
      <w:spacing w:val="5"/>
      <w:sz w:val="24"/>
      <w:szCs w:val="24"/>
      <w:lang w:val="en-US" w:eastAsia="ja-JP" w:bidi="he-IL"/>
    </w:rPr>
  </w:style>
  <w:style w:type="character" w:customStyle="1" w:styleId="Overskrift4Tegn">
    <w:name w:val="Overskrift 4 Tegn"/>
    <w:basedOn w:val="Standardskrifttypeiafsnit"/>
    <w:link w:val="Overskrift4"/>
    <w:uiPriority w:val="9"/>
    <w:semiHidden/>
    <w:rsid w:val="00CA6514"/>
    <w:rPr>
      <w:rFonts w:asciiTheme="majorHAnsi" w:eastAsiaTheme="minorHAnsi" w:hAnsiTheme="majorHAnsi" w:cstheme="minorHAnsi"/>
      <w:color w:val="007E9A" w:themeColor="accent1" w:themeShade="BF"/>
      <w:sz w:val="22"/>
      <w:szCs w:val="22"/>
      <w:lang w:val="en-US" w:eastAsia="ja-JP" w:bidi="he-IL"/>
    </w:rPr>
  </w:style>
  <w:style w:type="paragraph" w:styleId="Titel">
    <w:name w:val="Title"/>
    <w:basedOn w:val="Normal"/>
    <w:link w:val="TitelTegn"/>
    <w:uiPriority w:val="10"/>
    <w:rsid w:val="00CA6514"/>
    <w:rPr>
      <w:rFonts w:asciiTheme="majorHAnsi" w:eastAsiaTheme="minorHAnsi" w:hAnsiTheme="majorHAnsi" w:cstheme="minorHAnsi"/>
      <w:smallCaps/>
      <w:color w:val="00AACE" w:themeColor="accent1"/>
      <w:spacing w:val="10"/>
      <w:sz w:val="48"/>
      <w:szCs w:val="48"/>
      <w:lang w:val="en-US" w:eastAsia="ja-JP" w:bidi="he-IL"/>
    </w:rPr>
  </w:style>
  <w:style w:type="character" w:customStyle="1" w:styleId="TitelTegn">
    <w:name w:val="Titel Tegn"/>
    <w:basedOn w:val="Standardskrifttypeiafsnit"/>
    <w:link w:val="Titel"/>
    <w:uiPriority w:val="10"/>
    <w:rsid w:val="00CA6514"/>
    <w:rPr>
      <w:rFonts w:asciiTheme="majorHAnsi" w:eastAsiaTheme="minorHAnsi" w:hAnsiTheme="majorHAnsi" w:cstheme="minorHAnsi"/>
      <w:smallCaps/>
      <w:color w:val="00AACE" w:themeColor="accent1"/>
      <w:spacing w:val="10"/>
      <w:sz w:val="48"/>
      <w:szCs w:val="48"/>
      <w:lang w:val="en-US" w:eastAsia="ja-JP" w:bidi="he-IL"/>
    </w:rPr>
  </w:style>
  <w:style w:type="paragraph" w:styleId="Markeringsbobletekst">
    <w:name w:val="Balloon Text"/>
    <w:basedOn w:val="Normal"/>
    <w:link w:val="MarkeringsbobletekstTegn"/>
    <w:semiHidden/>
    <w:unhideWhenUsed/>
    <w:rsid w:val="00E81EE9"/>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E81EE9"/>
    <w:rPr>
      <w:rFonts w:ascii="Segoe UI" w:hAnsi="Segoe UI" w:cs="Segoe UI"/>
      <w:sz w:val="18"/>
      <w:szCs w:val="18"/>
    </w:rPr>
  </w:style>
  <w:style w:type="character" w:styleId="Pladsholdertekst">
    <w:name w:val="Placeholder Text"/>
    <w:basedOn w:val="Standardskrifttypeiafsnit"/>
    <w:uiPriority w:val="99"/>
    <w:semiHidden/>
    <w:rsid w:val="00FB1D3A"/>
    <w:rPr>
      <w:color w:val="808080"/>
    </w:rPr>
  </w:style>
  <w:style w:type="paragraph" w:styleId="Fodnotetekst">
    <w:name w:val="footnote text"/>
    <w:basedOn w:val="Normal"/>
    <w:link w:val="FodnotetekstTegn"/>
    <w:semiHidden/>
    <w:unhideWhenUsed/>
    <w:rsid w:val="00020D7F"/>
    <w:pPr>
      <w:spacing w:after="0" w:line="240" w:lineRule="auto"/>
    </w:pPr>
    <w:rPr>
      <w:sz w:val="20"/>
    </w:rPr>
  </w:style>
  <w:style w:type="character" w:customStyle="1" w:styleId="FodnotetekstTegn">
    <w:name w:val="Fodnotetekst Tegn"/>
    <w:basedOn w:val="Standardskrifttypeiafsnit"/>
    <w:link w:val="Fodnotetekst"/>
    <w:semiHidden/>
    <w:rsid w:val="00020D7F"/>
  </w:style>
  <w:style w:type="character" w:styleId="Fodnotehenvisning">
    <w:name w:val="footnote reference"/>
    <w:basedOn w:val="Standardskrifttypeiafsnit"/>
    <w:semiHidden/>
    <w:unhideWhenUsed/>
    <w:rsid w:val="00020D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charts/_rels/chart1.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Maj\Resultater\Dataudtr&#230;k.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Maj\Resultater\Dataudtr&#230;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Maj\Resultater\Dataudtr&#230;k.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rod-danskmetal.dk\DM\Common\DM\DATA\FFMD\Notater,%20analyser%20og%20statistik\Unders&#248;gelser%20blandt%20TR\TR%202025\Maj\Resultater\Dataudtr&#230;k.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'Arbejdskraft - Figurer'!$C$4</c:f>
              <c:strCache>
                <c:ptCount val="1"/>
                <c:pt idx="0">
                  <c:v>2015</c:v>
                </c:pt>
              </c:strCache>
            </c:strRef>
          </c:tx>
          <c:spPr>
            <a:solidFill>
              <a:schemeClr val="accent1"/>
            </a:solidFill>
            <a:ln>
              <a:noFill/>
            </a:ln>
            <a:effectLst/>
          </c:spPr>
          <c:invertIfNegative val="0"/>
          <c:cat>
            <c:strRef>
              <c:f>'Arbejdskraft - Figurer'!$B$5:$B$6</c:f>
              <c:strCache>
                <c:ptCount val="2"/>
                <c:pt idx="0">
                  <c:v>Ja</c:v>
                </c:pt>
                <c:pt idx="1">
                  <c:v>Nej</c:v>
                </c:pt>
              </c:strCache>
              <c:extLst/>
            </c:strRef>
          </c:cat>
          <c:val>
            <c:numRef>
              <c:f>'Arbejdskraft - Figurer'!$C$5:$C$6</c:f>
              <c:numCache>
                <c:formatCode>General</c:formatCode>
                <c:ptCount val="2"/>
                <c:pt idx="0">
                  <c:v>37</c:v>
                </c:pt>
                <c:pt idx="1">
                  <c:v>51</c:v>
                </c:pt>
              </c:numCache>
              <c:extLst/>
            </c:numRef>
          </c:val>
          <c:extLst>
            <c:ext xmlns:c16="http://schemas.microsoft.com/office/drawing/2014/chart" uri="{C3380CC4-5D6E-409C-BE32-E72D297353CC}">
              <c16:uniqueId val="{00000000-F507-4D21-8762-A511FB37A9D4}"/>
            </c:ext>
          </c:extLst>
        </c:ser>
        <c:ser>
          <c:idx val="1"/>
          <c:order val="1"/>
          <c:tx>
            <c:strRef>
              <c:f>'Arbejdskraft - Figurer'!$D$4</c:f>
              <c:strCache>
                <c:ptCount val="1"/>
                <c:pt idx="0">
                  <c:v>2016</c:v>
                </c:pt>
              </c:strCache>
            </c:strRef>
          </c:tx>
          <c:spPr>
            <a:solidFill>
              <a:schemeClr val="accent2"/>
            </a:solidFill>
            <a:ln>
              <a:noFill/>
            </a:ln>
            <a:effectLst/>
          </c:spPr>
          <c:invertIfNegative val="0"/>
          <c:cat>
            <c:strRef>
              <c:f>'Arbejdskraft - Figurer'!$B$5:$B$6</c:f>
              <c:strCache>
                <c:ptCount val="2"/>
                <c:pt idx="0">
                  <c:v>Ja</c:v>
                </c:pt>
                <c:pt idx="1">
                  <c:v>Nej</c:v>
                </c:pt>
              </c:strCache>
              <c:extLst/>
            </c:strRef>
          </c:cat>
          <c:val>
            <c:numRef>
              <c:f>'Arbejdskraft - Figurer'!$D$5:$D$6</c:f>
              <c:numCache>
                <c:formatCode>General</c:formatCode>
                <c:ptCount val="2"/>
                <c:pt idx="0">
                  <c:v>42</c:v>
                </c:pt>
                <c:pt idx="1">
                  <c:v>48</c:v>
                </c:pt>
              </c:numCache>
              <c:extLst/>
            </c:numRef>
          </c:val>
          <c:extLst>
            <c:ext xmlns:c16="http://schemas.microsoft.com/office/drawing/2014/chart" uri="{C3380CC4-5D6E-409C-BE32-E72D297353CC}">
              <c16:uniqueId val="{00000001-F507-4D21-8762-A511FB37A9D4}"/>
            </c:ext>
          </c:extLst>
        </c:ser>
        <c:ser>
          <c:idx val="2"/>
          <c:order val="2"/>
          <c:tx>
            <c:strRef>
              <c:f>'Arbejdskraft - Figurer'!$E$4</c:f>
              <c:strCache>
                <c:ptCount val="1"/>
                <c:pt idx="0">
                  <c:v>2017</c:v>
                </c:pt>
              </c:strCache>
            </c:strRef>
          </c:tx>
          <c:spPr>
            <a:solidFill>
              <a:schemeClr val="accent3"/>
            </a:solidFill>
            <a:ln>
              <a:noFill/>
            </a:ln>
            <a:effectLst/>
          </c:spPr>
          <c:invertIfNegative val="0"/>
          <c:cat>
            <c:strRef>
              <c:f>'Arbejdskraft - Figurer'!$B$5:$B$6</c:f>
              <c:strCache>
                <c:ptCount val="2"/>
                <c:pt idx="0">
                  <c:v>Ja</c:v>
                </c:pt>
                <c:pt idx="1">
                  <c:v>Nej</c:v>
                </c:pt>
              </c:strCache>
              <c:extLst/>
            </c:strRef>
          </c:cat>
          <c:val>
            <c:numRef>
              <c:f>'Arbejdskraft - Figurer'!$E$5:$E$6</c:f>
              <c:numCache>
                <c:formatCode>General</c:formatCode>
                <c:ptCount val="2"/>
                <c:pt idx="0">
                  <c:v>48</c:v>
                </c:pt>
                <c:pt idx="1">
                  <c:v>46</c:v>
                </c:pt>
              </c:numCache>
              <c:extLst/>
            </c:numRef>
          </c:val>
          <c:extLst>
            <c:ext xmlns:c16="http://schemas.microsoft.com/office/drawing/2014/chart" uri="{C3380CC4-5D6E-409C-BE32-E72D297353CC}">
              <c16:uniqueId val="{00000002-F507-4D21-8762-A511FB37A9D4}"/>
            </c:ext>
          </c:extLst>
        </c:ser>
        <c:ser>
          <c:idx val="3"/>
          <c:order val="3"/>
          <c:tx>
            <c:strRef>
              <c:f>'Arbejdskraft - Figurer'!$F$4</c:f>
              <c:strCache>
                <c:ptCount val="1"/>
                <c:pt idx="0">
                  <c:v>2018</c:v>
                </c:pt>
              </c:strCache>
            </c:strRef>
          </c:tx>
          <c:spPr>
            <a:solidFill>
              <a:schemeClr val="accent4"/>
            </a:solidFill>
            <a:ln>
              <a:noFill/>
            </a:ln>
            <a:effectLst/>
          </c:spPr>
          <c:invertIfNegative val="0"/>
          <c:cat>
            <c:strRef>
              <c:f>'Arbejdskraft - Figurer'!$B$5:$B$6</c:f>
              <c:strCache>
                <c:ptCount val="2"/>
                <c:pt idx="0">
                  <c:v>Ja</c:v>
                </c:pt>
                <c:pt idx="1">
                  <c:v>Nej</c:v>
                </c:pt>
              </c:strCache>
              <c:extLst/>
            </c:strRef>
          </c:cat>
          <c:val>
            <c:numRef>
              <c:f>'Arbejdskraft - Figurer'!$F$5:$F$6</c:f>
              <c:numCache>
                <c:formatCode>General</c:formatCode>
                <c:ptCount val="2"/>
                <c:pt idx="0">
                  <c:v>57</c:v>
                </c:pt>
                <c:pt idx="1">
                  <c:v>36</c:v>
                </c:pt>
              </c:numCache>
              <c:extLst/>
            </c:numRef>
          </c:val>
          <c:extLst>
            <c:ext xmlns:c16="http://schemas.microsoft.com/office/drawing/2014/chart" uri="{C3380CC4-5D6E-409C-BE32-E72D297353CC}">
              <c16:uniqueId val="{00000003-F507-4D21-8762-A511FB37A9D4}"/>
            </c:ext>
          </c:extLst>
        </c:ser>
        <c:ser>
          <c:idx val="4"/>
          <c:order val="4"/>
          <c:tx>
            <c:strRef>
              <c:f>'Arbejdskraft - Figurer'!$G$4</c:f>
              <c:strCache>
                <c:ptCount val="1"/>
                <c:pt idx="0">
                  <c:v>2019</c:v>
                </c:pt>
              </c:strCache>
            </c:strRef>
          </c:tx>
          <c:spPr>
            <a:solidFill>
              <a:schemeClr val="accent5"/>
            </a:solidFill>
            <a:ln>
              <a:noFill/>
            </a:ln>
            <a:effectLst/>
          </c:spPr>
          <c:invertIfNegative val="0"/>
          <c:cat>
            <c:strRef>
              <c:f>'Arbejdskraft - Figurer'!$B$5:$B$6</c:f>
              <c:strCache>
                <c:ptCount val="2"/>
                <c:pt idx="0">
                  <c:v>Ja</c:v>
                </c:pt>
                <c:pt idx="1">
                  <c:v>Nej</c:v>
                </c:pt>
              </c:strCache>
              <c:extLst/>
            </c:strRef>
          </c:cat>
          <c:val>
            <c:numRef>
              <c:f>'Arbejdskraft - Figurer'!$G$5:$G$6</c:f>
              <c:numCache>
                <c:formatCode>General</c:formatCode>
                <c:ptCount val="2"/>
                <c:pt idx="0">
                  <c:v>59</c:v>
                </c:pt>
                <c:pt idx="1">
                  <c:v>33</c:v>
                </c:pt>
              </c:numCache>
              <c:extLst/>
            </c:numRef>
          </c:val>
          <c:extLst>
            <c:ext xmlns:c16="http://schemas.microsoft.com/office/drawing/2014/chart" uri="{C3380CC4-5D6E-409C-BE32-E72D297353CC}">
              <c16:uniqueId val="{00000004-F507-4D21-8762-A511FB37A9D4}"/>
            </c:ext>
          </c:extLst>
        </c:ser>
        <c:ser>
          <c:idx val="5"/>
          <c:order val="5"/>
          <c:tx>
            <c:strRef>
              <c:f>'Arbejdskraft - Figurer'!$H$4</c:f>
              <c:strCache>
                <c:ptCount val="1"/>
                <c:pt idx="0">
                  <c:v>2020</c:v>
                </c:pt>
              </c:strCache>
            </c:strRef>
          </c:tx>
          <c:spPr>
            <a:solidFill>
              <a:schemeClr val="accent6"/>
            </a:solidFill>
            <a:ln>
              <a:noFill/>
            </a:ln>
            <a:effectLst/>
          </c:spPr>
          <c:invertIfNegative val="0"/>
          <c:cat>
            <c:strRef>
              <c:f>'Arbejdskraft - Figurer'!$B$5:$B$6</c:f>
              <c:strCache>
                <c:ptCount val="2"/>
                <c:pt idx="0">
                  <c:v>Ja</c:v>
                </c:pt>
                <c:pt idx="1">
                  <c:v>Nej</c:v>
                </c:pt>
              </c:strCache>
              <c:extLst/>
            </c:strRef>
          </c:cat>
          <c:val>
            <c:numRef>
              <c:f>'Arbejdskraft - Figurer'!$H$5:$H$6</c:f>
              <c:numCache>
                <c:formatCode>General</c:formatCode>
                <c:ptCount val="2"/>
                <c:pt idx="0">
                  <c:v>46</c:v>
                </c:pt>
                <c:pt idx="1">
                  <c:v>49</c:v>
                </c:pt>
              </c:numCache>
              <c:extLst/>
            </c:numRef>
          </c:val>
          <c:extLst>
            <c:ext xmlns:c16="http://schemas.microsoft.com/office/drawing/2014/chart" uri="{C3380CC4-5D6E-409C-BE32-E72D297353CC}">
              <c16:uniqueId val="{00000005-F507-4D21-8762-A511FB37A9D4}"/>
            </c:ext>
          </c:extLst>
        </c:ser>
        <c:ser>
          <c:idx val="6"/>
          <c:order val="6"/>
          <c:tx>
            <c:strRef>
              <c:f>'Arbejdskraft - Figurer'!$I$4</c:f>
              <c:strCache>
                <c:ptCount val="1"/>
                <c:pt idx="0">
                  <c:v>2021</c:v>
                </c:pt>
              </c:strCache>
            </c:strRef>
          </c:tx>
          <c:spPr>
            <a:solidFill>
              <a:schemeClr val="accent1">
                <a:lumMod val="60000"/>
              </a:schemeClr>
            </a:solidFill>
            <a:ln>
              <a:noFill/>
            </a:ln>
            <a:effectLst/>
          </c:spPr>
          <c:invertIfNegative val="0"/>
          <c:cat>
            <c:strRef>
              <c:f>'Arbejdskraft - Figurer'!$B$5:$B$6</c:f>
              <c:strCache>
                <c:ptCount val="2"/>
                <c:pt idx="0">
                  <c:v>Ja</c:v>
                </c:pt>
                <c:pt idx="1">
                  <c:v>Nej</c:v>
                </c:pt>
              </c:strCache>
              <c:extLst/>
            </c:strRef>
          </c:cat>
          <c:val>
            <c:numRef>
              <c:f>'Arbejdskraft - Figurer'!$I$5:$I$6</c:f>
              <c:numCache>
                <c:formatCode>General</c:formatCode>
                <c:ptCount val="2"/>
                <c:pt idx="0">
                  <c:v>56</c:v>
                </c:pt>
                <c:pt idx="1">
                  <c:v>36</c:v>
                </c:pt>
              </c:numCache>
              <c:extLst/>
            </c:numRef>
          </c:val>
          <c:extLst>
            <c:ext xmlns:c16="http://schemas.microsoft.com/office/drawing/2014/chart" uri="{C3380CC4-5D6E-409C-BE32-E72D297353CC}">
              <c16:uniqueId val="{00000006-F507-4D21-8762-A511FB37A9D4}"/>
            </c:ext>
          </c:extLst>
        </c:ser>
        <c:ser>
          <c:idx val="7"/>
          <c:order val="7"/>
          <c:tx>
            <c:strRef>
              <c:f>'Arbejdskraft - Figurer'!$J$4</c:f>
              <c:strCache>
                <c:ptCount val="1"/>
                <c:pt idx="0">
                  <c:v>2022 Vinter</c:v>
                </c:pt>
              </c:strCache>
            </c:strRef>
          </c:tx>
          <c:spPr>
            <a:solidFill>
              <a:schemeClr val="accent2">
                <a:lumMod val="60000"/>
              </a:schemeClr>
            </a:solidFill>
            <a:ln>
              <a:noFill/>
            </a:ln>
            <a:effectLst/>
          </c:spPr>
          <c:invertIfNegative val="0"/>
          <c:cat>
            <c:strRef>
              <c:f>'Arbejdskraft - Figurer'!$B$5:$B$6</c:f>
              <c:strCache>
                <c:ptCount val="2"/>
                <c:pt idx="0">
                  <c:v>Ja</c:v>
                </c:pt>
                <c:pt idx="1">
                  <c:v>Nej</c:v>
                </c:pt>
              </c:strCache>
              <c:extLst/>
            </c:strRef>
          </c:cat>
          <c:val>
            <c:numRef>
              <c:f>'Arbejdskraft - Figurer'!$J$5:$J$6</c:f>
              <c:numCache>
                <c:formatCode>General</c:formatCode>
                <c:ptCount val="2"/>
                <c:pt idx="0">
                  <c:v>70</c:v>
                </c:pt>
                <c:pt idx="1">
                  <c:v>25</c:v>
                </c:pt>
              </c:numCache>
              <c:extLst/>
            </c:numRef>
          </c:val>
          <c:extLst>
            <c:ext xmlns:c16="http://schemas.microsoft.com/office/drawing/2014/chart" uri="{C3380CC4-5D6E-409C-BE32-E72D297353CC}">
              <c16:uniqueId val="{00000007-F507-4D21-8762-A511FB37A9D4}"/>
            </c:ext>
          </c:extLst>
        </c:ser>
        <c:ser>
          <c:idx val="8"/>
          <c:order val="8"/>
          <c:tx>
            <c:strRef>
              <c:f>'Arbejdskraft - Figurer'!$K$4</c:f>
              <c:strCache>
                <c:ptCount val="1"/>
                <c:pt idx="0">
                  <c:v>2022 Forår</c:v>
                </c:pt>
              </c:strCache>
            </c:strRef>
          </c:tx>
          <c:spPr>
            <a:solidFill>
              <a:schemeClr val="accent3">
                <a:lumMod val="60000"/>
              </a:schemeClr>
            </a:solidFill>
            <a:ln>
              <a:noFill/>
            </a:ln>
            <a:effectLst/>
          </c:spPr>
          <c:invertIfNegative val="0"/>
          <c:cat>
            <c:strRef>
              <c:f>'Arbejdskraft - Figurer'!$B$5:$B$6</c:f>
              <c:strCache>
                <c:ptCount val="2"/>
                <c:pt idx="0">
                  <c:v>Ja</c:v>
                </c:pt>
                <c:pt idx="1">
                  <c:v>Nej</c:v>
                </c:pt>
              </c:strCache>
              <c:extLst/>
            </c:strRef>
          </c:cat>
          <c:val>
            <c:numRef>
              <c:f>'Arbejdskraft - Figurer'!$K$5:$K$6</c:f>
              <c:numCache>
                <c:formatCode>General</c:formatCode>
                <c:ptCount val="2"/>
                <c:pt idx="0">
                  <c:v>73</c:v>
                </c:pt>
                <c:pt idx="1">
                  <c:v>25</c:v>
                </c:pt>
              </c:numCache>
              <c:extLst/>
            </c:numRef>
          </c:val>
          <c:extLst>
            <c:ext xmlns:c16="http://schemas.microsoft.com/office/drawing/2014/chart" uri="{C3380CC4-5D6E-409C-BE32-E72D297353CC}">
              <c16:uniqueId val="{00000008-F507-4D21-8762-A511FB37A9D4}"/>
            </c:ext>
          </c:extLst>
        </c:ser>
        <c:ser>
          <c:idx val="9"/>
          <c:order val="9"/>
          <c:tx>
            <c:strRef>
              <c:f>'Arbejdskraft - Figurer'!$L$4</c:f>
              <c:strCache>
                <c:ptCount val="1"/>
                <c:pt idx="0">
                  <c:v>2022 Efterår</c:v>
                </c:pt>
              </c:strCache>
            </c:strRef>
          </c:tx>
          <c:spPr>
            <a:solidFill>
              <a:schemeClr val="accent4">
                <a:lumMod val="60000"/>
              </a:schemeClr>
            </a:solidFill>
            <a:ln>
              <a:noFill/>
            </a:ln>
            <a:effectLst/>
          </c:spPr>
          <c:invertIfNegative val="0"/>
          <c:cat>
            <c:strRef>
              <c:f>'Arbejdskraft - Figurer'!$B$5:$B$6</c:f>
              <c:strCache>
                <c:ptCount val="2"/>
                <c:pt idx="0">
                  <c:v>Ja</c:v>
                </c:pt>
                <c:pt idx="1">
                  <c:v>Nej</c:v>
                </c:pt>
              </c:strCache>
              <c:extLst/>
            </c:strRef>
          </c:cat>
          <c:val>
            <c:numRef>
              <c:f>'Arbejdskraft - Figurer'!$L$5:$L$6</c:f>
              <c:numCache>
                <c:formatCode>General</c:formatCode>
                <c:ptCount val="2"/>
                <c:pt idx="0">
                  <c:v>66</c:v>
                </c:pt>
                <c:pt idx="1">
                  <c:v>28</c:v>
                </c:pt>
              </c:numCache>
              <c:extLst/>
            </c:numRef>
          </c:val>
          <c:extLst>
            <c:ext xmlns:c16="http://schemas.microsoft.com/office/drawing/2014/chart" uri="{C3380CC4-5D6E-409C-BE32-E72D297353CC}">
              <c16:uniqueId val="{00000009-F507-4D21-8762-A511FB37A9D4}"/>
            </c:ext>
          </c:extLst>
        </c:ser>
        <c:ser>
          <c:idx val="10"/>
          <c:order val="10"/>
          <c:tx>
            <c:strRef>
              <c:f>'Arbejdskraft - Figurer'!$M$4</c:f>
              <c:strCache>
                <c:ptCount val="1"/>
                <c:pt idx="0">
                  <c:v>2023 Forår</c:v>
                </c:pt>
              </c:strCache>
            </c:strRef>
          </c:tx>
          <c:spPr>
            <a:solidFill>
              <a:schemeClr val="accent5">
                <a:lumMod val="60000"/>
              </a:schemeClr>
            </a:solidFill>
            <a:ln>
              <a:noFill/>
            </a:ln>
            <a:effectLst/>
          </c:spPr>
          <c:invertIfNegative val="0"/>
          <c:cat>
            <c:strRef>
              <c:f>'Arbejdskraft - Figurer'!$B$5:$B$6</c:f>
              <c:strCache>
                <c:ptCount val="2"/>
                <c:pt idx="0">
                  <c:v>Ja</c:v>
                </c:pt>
                <c:pt idx="1">
                  <c:v>Nej</c:v>
                </c:pt>
              </c:strCache>
              <c:extLst/>
            </c:strRef>
          </c:cat>
          <c:val>
            <c:numRef>
              <c:f>'Arbejdskraft - Figurer'!$M$5:$M$6</c:f>
              <c:numCache>
                <c:formatCode>General</c:formatCode>
                <c:ptCount val="2"/>
                <c:pt idx="0">
                  <c:v>69</c:v>
                </c:pt>
                <c:pt idx="1">
                  <c:v>26</c:v>
                </c:pt>
              </c:numCache>
              <c:extLst/>
            </c:numRef>
          </c:val>
          <c:extLst>
            <c:ext xmlns:c16="http://schemas.microsoft.com/office/drawing/2014/chart" uri="{C3380CC4-5D6E-409C-BE32-E72D297353CC}">
              <c16:uniqueId val="{0000000A-F507-4D21-8762-A511FB37A9D4}"/>
            </c:ext>
          </c:extLst>
        </c:ser>
        <c:ser>
          <c:idx val="11"/>
          <c:order val="11"/>
          <c:tx>
            <c:strRef>
              <c:f>'Arbejdskraft - Figurer'!$N$4</c:f>
              <c:strCache>
                <c:ptCount val="1"/>
                <c:pt idx="0">
                  <c:v>2023 Efterår</c:v>
                </c:pt>
              </c:strCache>
            </c:strRef>
          </c:tx>
          <c:spPr>
            <a:solidFill>
              <a:schemeClr val="accent6">
                <a:lumMod val="60000"/>
              </a:schemeClr>
            </a:solidFill>
            <a:ln>
              <a:noFill/>
            </a:ln>
            <a:effectLst/>
          </c:spPr>
          <c:invertIfNegative val="0"/>
          <c:cat>
            <c:strRef>
              <c:f>'Arbejdskraft - Figurer'!$B$5:$B$6</c:f>
              <c:strCache>
                <c:ptCount val="2"/>
                <c:pt idx="0">
                  <c:v>Ja</c:v>
                </c:pt>
                <c:pt idx="1">
                  <c:v>Nej</c:v>
                </c:pt>
              </c:strCache>
              <c:extLst/>
            </c:strRef>
          </c:cat>
          <c:val>
            <c:numRef>
              <c:f>'Arbejdskraft - Figurer'!$N$5:$N$6</c:f>
              <c:numCache>
                <c:formatCode>General</c:formatCode>
                <c:ptCount val="2"/>
                <c:pt idx="0">
                  <c:v>66</c:v>
                </c:pt>
                <c:pt idx="1">
                  <c:v>29</c:v>
                </c:pt>
              </c:numCache>
              <c:extLst/>
            </c:numRef>
          </c:val>
          <c:extLst>
            <c:ext xmlns:c16="http://schemas.microsoft.com/office/drawing/2014/chart" uri="{C3380CC4-5D6E-409C-BE32-E72D297353CC}">
              <c16:uniqueId val="{0000000B-F507-4D21-8762-A511FB37A9D4}"/>
            </c:ext>
          </c:extLst>
        </c:ser>
        <c:ser>
          <c:idx val="12"/>
          <c:order val="12"/>
          <c:tx>
            <c:strRef>
              <c:f>'Arbejdskraft - Figurer'!$O$4</c:f>
              <c:strCache>
                <c:ptCount val="1"/>
                <c:pt idx="0">
                  <c:v>2024 Forår</c:v>
                </c:pt>
              </c:strCache>
            </c:strRef>
          </c:tx>
          <c:spPr>
            <a:solidFill>
              <a:schemeClr val="accent1">
                <a:lumMod val="80000"/>
                <a:lumOff val="20000"/>
              </a:schemeClr>
            </a:solidFill>
            <a:ln>
              <a:noFill/>
            </a:ln>
            <a:effectLst/>
          </c:spPr>
          <c:invertIfNegative val="0"/>
          <c:cat>
            <c:strRef>
              <c:f>'Arbejdskraft - Figurer'!$B$5:$B$6</c:f>
              <c:strCache>
                <c:ptCount val="2"/>
                <c:pt idx="0">
                  <c:v>Ja</c:v>
                </c:pt>
                <c:pt idx="1">
                  <c:v>Nej</c:v>
                </c:pt>
              </c:strCache>
              <c:extLst/>
            </c:strRef>
          </c:cat>
          <c:val>
            <c:numRef>
              <c:f>'Arbejdskraft - Figurer'!$O$5:$O$6</c:f>
              <c:numCache>
                <c:formatCode>General</c:formatCode>
                <c:ptCount val="2"/>
                <c:pt idx="0">
                  <c:v>66</c:v>
                </c:pt>
                <c:pt idx="1">
                  <c:v>28</c:v>
                </c:pt>
              </c:numCache>
              <c:extLst/>
            </c:numRef>
          </c:val>
          <c:extLst>
            <c:ext xmlns:c16="http://schemas.microsoft.com/office/drawing/2014/chart" uri="{C3380CC4-5D6E-409C-BE32-E72D297353CC}">
              <c16:uniqueId val="{0000000C-F507-4D21-8762-A511FB37A9D4}"/>
            </c:ext>
          </c:extLst>
        </c:ser>
        <c:ser>
          <c:idx val="13"/>
          <c:order val="13"/>
          <c:tx>
            <c:strRef>
              <c:f>'Arbejdskraft - Figurer'!$P$4</c:f>
              <c:strCache>
                <c:ptCount val="1"/>
                <c:pt idx="0">
                  <c:v>2024 Efterår</c:v>
                </c:pt>
              </c:strCache>
            </c:strRef>
          </c:tx>
          <c:spPr>
            <a:solidFill>
              <a:schemeClr val="accent2">
                <a:lumMod val="80000"/>
                <a:lumOff val="20000"/>
              </a:schemeClr>
            </a:solidFill>
            <a:ln>
              <a:noFill/>
            </a:ln>
            <a:effectLst/>
          </c:spPr>
          <c:invertIfNegative val="0"/>
          <c:cat>
            <c:strRef>
              <c:f>'Arbejdskraft - Figurer'!$B$5:$B$6</c:f>
              <c:strCache>
                <c:ptCount val="2"/>
                <c:pt idx="0">
                  <c:v>Ja</c:v>
                </c:pt>
                <c:pt idx="1">
                  <c:v>Nej</c:v>
                </c:pt>
              </c:strCache>
              <c:extLst/>
            </c:strRef>
          </c:cat>
          <c:val>
            <c:numRef>
              <c:f>'Arbejdskraft - Figurer'!$P$5:$P$6</c:f>
              <c:numCache>
                <c:formatCode>General</c:formatCode>
                <c:ptCount val="2"/>
                <c:pt idx="0">
                  <c:v>66</c:v>
                </c:pt>
                <c:pt idx="1">
                  <c:v>30</c:v>
                </c:pt>
              </c:numCache>
              <c:extLst/>
            </c:numRef>
          </c:val>
          <c:extLst>
            <c:ext xmlns:c16="http://schemas.microsoft.com/office/drawing/2014/chart" uri="{C3380CC4-5D6E-409C-BE32-E72D297353CC}">
              <c16:uniqueId val="{0000000D-F507-4D21-8762-A511FB37A9D4}"/>
            </c:ext>
          </c:extLst>
        </c:ser>
        <c:ser>
          <c:idx val="14"/>
          <c:order val="14"/>
          <c:tx>
            <c:strRef>
              <c:f>'Arbejdskraft - Figurer'!$Q$4</c:f>
              <c:strCache>
                <c:ptCount val="1"/>
                <c:pt idx="0">
                  <c:v>2025 Forår</c:v>
                </c:pt>
              </c:strCache>
            </c:strRef>
          </c:tx>
          <c:spPr>
            <a:solidFill>
              <a:schemeClr val="accent3">
                <a:lumMod val="80000"/>
                <a:lumOff val="20000"/>
              </a:schemeClr>
            </a:solidFill>
            <a:ln>
              <a:noFill/>
            </a:ln>
            <a:effectLst/>
          </c:spPr>
          <c:invertIfNegative val="0"/>
          <c:cat>
            <c:strRef>
              <c:f>'Arbejdskraft - Figurer'!$B$5:$B$6</c:f>
              <c:strCache>
                <c:ptCount val="2"/>
                <c:pt idx="0">
                  <c:v>Ja</c:v>
                </c:pt>
                <c:pt idx="1">
                  <c:v>Nej</c:v>
                </c:pt>
              </c:strCache>
              <c:extLst/>
            </c:strRef>
          </c:cat>
          <c:val>
            <c:numRef>
              <c:f>'Arbejdskraft - Figurer'!$Q$5:$Q$6</c:f>
              <c:numCache>
                <c:formatCode>0</c:formatCode>
                <c:ptCount val="2"/>
                <c:pt idx="0">
                  <c:v>65.180467091295114</c:v>
                </c:pt>
                <c:pt idx="1">
                  <c:v>32.059447983014863</c:v>
                </c:pt>
              </c:numCache>
              <c:extLst/>
            </c:numRef>
          </c:val>
          <c:extLst>
            <c:ext xmlns:c16="http://schemas.microsoft.com/office/drawing/2014/chart" uri="{C3380CC4-5D6E-409C-BE32-E72D297353CC}">
              <c16:uniqueId val="{0000000E-F507-4D21-8762-A511FB37A9D4}"/>
            </c:ext>
          </c:extLst>
        </c:ser>
        <c:dLbls>
          <c:showLegendKey val="0"/>
          <c:showVal val="0"/>
          <c:showCatName val="0"/>
          <c:showSerName val="0"/>
          <c:showPercent val="0"/>
          <c:showBubbleSize val="0"/>
        </c:dLbls>
        <c:gapWidth val="219"/>
        <c:overlap val="-27"/>
        <c:axId val="404294288"/>
        <c:axId val="404293208"/>
      </c:barChart>
      <c:catAx>
        <c:axId val="40429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404293208"/>
        <c:crosses val="autoZero"/>
        <c:auto val="1"/>
        <c:lblAlgn val="ctr"/>
        <c:lblOffset val="100"/>
        <c:noMultiLvlLbl val="0"/>
      </c:catAx>
      <c:valAx>
        <c:axId val="404293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404294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'Arbejdskraft - Figurer'!$Y$77</c:f>
              <c:strCache>
                <c:ptCount val="1"/>
                <c:pt idx="0">
                  <c:v>Ja</c:v>
                </c:pt>
              </c:strCache>
            </c:strRef>
          </c:tx>
          <c:spPr>
            <a:solidFill>
              <a:schemeClr val="accent1"/>
            </a:solidFill>
            <a:ln>
              <a:noFill/>
            </a:ln>
            <a:effectLst/>
          </c:spPr>
          <c:invertIfNegative val="0"/>
          <c:cat>
            <c:strRef>
              <c:f>'Arbejdskraft - Figurer'!$Z$76:$AD$76</c:f>
              <c:strCache>
                <c:ptCount val="5"/>
                <c:pt idx="0">
                  <c:v>Nordjylland</c:v>
                </c:pt>
                <c:pt idx="1">
                  <c:v>Midtjylland</c:v>
                </c:pt>
                <c:pt idx="2">
                  <c:v>Syddanmark</c:v>
                </c:pt>
                <c:pt idx="3">
                  <c:v>Hovedstaden</c:v>
                </c:pt>
                <c:pt idx="4">
                  <c:v>Sjælland</c:v>
                </c:pt>
              </c:strCache>
            </c:strRef>
          </c:cat>
          <c:val>
            <c:numRef>
              <c:f>'Arbejdskraft - Figurer'!$Z$77:$AD$77</c:f>
              <c:numCache>
                <c:formatCode>0</c:formatCode>
                <c:ptCount val="5"/>
                <c:pt idx="0">
                  <c:v>63.076923076923073</c:v>
                </c:pt>
                <c:pt idx="1">
                  <c:v>62.11180124223602</c:v>
                </c:pt>
                <c:pt idx="2">
                  <c:v>64.615384615384613</c:v>
                </c:pt>
                <c:pt idx="3">
                  <c:v>60.9375</c:v>
                </c:pt>
                <c:pt idx="4">
                  <c:v>84.313725490196077</c:v>
                </c:pt>
              </c:numCache>
            </c:numRef>
          </c:val>
          <c:extLst>
            <c:ext xmlns:c16="http://schemas.microsoft.com/office/drawing/2014/chart" uri="{C3380CC4-5D6E-409C-BE32-E72D297353CC}">
              <c16:uniqueId val="{00000000-57E3-4C6C-BFD2-2A28407F02D3}"/>
            </c:ext>
          </c:extLst>
        </c:ser>
        <c:ser>
          <c:idx val="1"/>
          <c:order val="1"/>
          <c:tx>
            <c:strRef>
              <c:f>'Arbejdskraft - Figurer'!$Y$78</c:f>
              <c:strCache>
                <c:ptCount val="1"/>
                <c:pt idx="0">
                  <c:v>Nej</c:v>
                </c:pt>
              </c:strCache>
            </c:strRef>
          </c:tx>
          <c:spPr>
            <a:solidFill>
              <a:schemeClr val="accent3"/>
            </a:solidFill>
            <a:ln>
              <a:noFill/>
            </a:ln>
            <a:effectLst/>
          </c:spPr>
          <c:invertIfNegative val="0"/>
          <c:cat>
            <c:strRef>
              <c:f>'Arbejdskraft - Figurer'!$Z$76:$AD$76</c:f>
              <c:strCache>
                <c:ptCount val="5"/>
                <c:pt idx="0">
                  <c:v>Nordjylland</c:v>
                </c:pt>
                <c:pt idx="1">
                  <c:v>Midtjylland</c:v>
                </c:pt>
                <c:pt idx="2">
                  <c:v>Syddanmark</c:v>
                </c:pt>
                <c:pt idx="3">
                  <c:v>Hovedstaden</c:v>
                </c:pt>
                <c:pt idx="4">
                  <c:v>Sjælland</c:v>
                </c:pt>
              </c:strCache>
            </c:strRef>
          </c:cat>
          <c:val>
            <c:numRef>
              <c:f>'Arbejdskraft - Figurer'!$Z$78:$AD$78</c:f>
              <c:numCache>
                <c:formatCode>0</c:formatCode>
                <c:ptCount val="5"/>
                <c:pt idx="0">
                  <c:v>35.384615384615387</c:v>
                </c:pt>
                <c:pt idx="1">
                  <c:v>34.782608695652172</c:v>
                </c:pt>
                <c:pt idx="2">
                  <c:v>32.307692307692307</c:v>
                </c:pt>
                <c:pt idx="3">
                  <c:v>34.375</c:v>
                </c:pt>
                <c:pt idx="4">
                  <c:v>15.686274509803921</c:v>
                </c:pt>
              </c:numCache>
            </c:numRef>
          </c:val>
          <c:extLst>
            <c:ext xmlns:c16="http://schemas.microsoft.com/office/drawing/2014/chart" uri="{C3380CC4-5D6E-409C-BE32-E72D297353CC}">
              <c16:uniqueId val="{00000001-57E3-4C6C-BFD2-2A28407F02D3}"/>
            </c:ext>
          </c:extLst>
        </c:ser>
        <c:ser>
          <c:idx val="2"/>
          <c:order val="2"/>
          <c:tx>
            <c:strRef>
              <c:f>'Arbejdskraft - Figurer'!$Y$79</c:f>
              <c:strCache>
                <c:ptCount val="1"/>
                <c:pt idx="0">
                  <c:v>Ved ikke</c:v>
                </c:pt>
              </c:strCache>
            </c:strRef>
          </c:tx>
          <c:spPr>
            <a:solidFill>
              <a:schemeClr val="accent4"/>
            </a:solidFill>
            <a:ln>
              <a:noFill/>
            </a:ln>
            <a:effectLst/>
          </c:spPr>
          <c:invertIfNegative val="0"/>
          <c:cat>
            <c:strRef>
              <c:f>'Arbejdskraft - Figurer'!$Z$76:$AD$76</c:f>
              <c:strCache>
                <c:ptCount val="5"/>
                <c:pt idx="0">
                  <c:v>Nordjylland</c:v>
                </c:pt>
                <c:pt idx="1">
                  <c:v>Midtjylland</c:v>
                </c:pt>
                <c:pt idx="2">
                  <c:v>Syddanmark</c:v>
                </c:pt>
                <c:pt idx="3">
                  <c:v>Hovedstaden</c:v>
                </c:pt>
                <c:pt idx="4">
                  <c:v>Sjælland</c:v>
                </c:pt>
              </c:strCache>
            </c:strRef>
          </c:cat>
          <c:val>
            <c:numRef>
              <c:f>'Arbejdskraft - Figurer'!$Z$79:$AD$79</c:f>
              <c:numCache>
                <c:formatCode>0</c:formatCode>
                <c:ptCount val="5"/>
                <c:pt idx="0">
                  <c:v>1.5384615384615385</c:v>
                </c:pt>
                <c:pt idx="1">
                  <c:v>3.1055900621118013</c:v>
                </c:pt>
                <c:pt idx="2">
                  <c:v>3.0769230769230771</c:v>
                </c:pt>
                <c:pt idx="3">
                  <c:v>4.6875</c:v>
                </c:pt>
                <c:pt idx="4">
                  <c:v>0</c:v>
                </c:pt>
              </c:numCache>
            </c:numRef>
          </c:val>
          <c:extLst>
            <c:ext xmlns:c16="http://schemas.microsoft.com/office/drawing/2014/chart" uri="{C3380CC4-5D6E-409C-BE32-E72D297353CC}">
              <c16:uniqueId val="{00000002-57E3-4C6C-BFD2-2A28407F02D3}"/>
            </c:ext>
          </c:extLst>
        </c:ser>
        <c:dLbls>
          <c:showLegendKey val="0"/>
          <c:showVal val="0"/>
          <c:showCatName val="0"/>
          <c:showSerName val="0"/>
          <c:showPercent val="0"/>
          <c:showBubbleSize val="0"/>
        </c:dLbls>
        <c:gapWidth val="150"/>
        <c:overlap val="100"/>
        <c:axId val="1183468344"/>
        <c:axId val="1183468704"/>
      </c:barChart>
      <c:catAx>
        <c:axId val="1183468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1183468704"/>
        <c:crosses val="autoZero"/>
        <c:auto val="1"/>
        <c:lblAlgn val="ctr"/>
        <c:lblOffset val="100"/>
        <c:noMultiLvlLbl val="0"/>
      </c:catAx>
      <c:valAx>
        <c:axId val="118346870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1183468344"/>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625546806649169"/>
          <c:y val="5.0925925925925923E-2"/>
          <c:w val="0.48528565179352579"/>
          <c:h val="0.8416746864975212"/>
        </c:manualLayout>
      </c:layout>
      <c:barChart>
        <c:barDir val="bar"/>
        <c:grouping val="clustered"/>
        <c:varyColors val="0"/>
        <c:ser>
          <c:idx val="0"/>
          <c:order val="0"/>
          <c:tx>
            <c:strRef>
              <c:f>'Virksomhedens udfordringer'!$D$74</c:f>
              <c:strCache>
                <c:ptCount val="1"/>
                <c:pt idx="0">
                  <c:v>Andel</c:v>
                </c:pt>
              </c:strCache>
            </c:strRef>
          </c:tx>
          <c:spPr>
            <a:solidFill>
              <a:schemeClr val="accent1"/>
            </a:solidFill>
            <a:ln>
              <a:noFill/>
            </a:ln>
            <a:effectLst/>
          </c:spPr>
          <c:invertIfNegative val="0"/>
          <c:dPt>
            <c:idx val="8"/>
            <c:invertIfNegative val="0"/>
            <c:bubble3D val="0"/>
            <c:spPr>
              <a:solidFill>
                <a:schemeClr val="accent2"/>
              </a:solidFill>
              <a:ln>
                <a:noFill/>
              </a:ln>
              <a:effectLst/>
            </c:spPr>
            <c:extLst>
              <c:ext xmlns:c16="http://schemas.microsoft.com/office/drawing/2014/chart" uri="{C3380CC4-5D6E-409C-BE32-E72D297353CC}">
                <c16:uniqueId val="{00000001-2685-444D-9F82-D355A53D0534}"/>
              </c:ext>
            </c:extLst>
          </c:dPt>
          <c:cat>
            <c:strRef>
              <c:f>'Virksomhedens udfordringer'!$B$75:$B$83</c:f>
              <c:strCache>
                <c:ptCount val="9"/>
                <c:pt idx="0">
                  <c:v>Ved ikke</c:v>
                </c:pt>
                <c:pt idx="1">
                  <c:v>Andet</c:v>
                </c:pt>
                <c:pt idx="2">
                  <c:v>Arbejdsvilkårene er ringe</c:v>
                </c:pt>
                <c:pt idx="3">
                  <c:v>Virksomheden har et dårligt omdømme</c:v>
                </c:pt>
                <c:pt idx="4">
                  <c:v>Hurtigt stigende ordreindgang</c:v>
                </c:pt>
                <c:pt idx="5">
                  <c:v>Ledelsen er ikke opmærksomme på problemet</c:v>
                </c:pt>
                <c:pt idx="6">
                  <c:v>På grund af virksomhedens geografiske placering</c:v>
                </c:pt>
                <c:pt idx="7">
                  <c:v>Lønnen er lav</c:v>
                </c:pt>
                <c:pt idx="8">
                  <c:v>Der findes for få personer med den relevante uddannelse</c:v>
                </c:pt>
              </c:strCache>
            </c:strRef>
          </c:cat>
          <c:val>
            <c:numRef>
              <c:f>'Virksomhedens udfordringer'!$D$75:$D$83</c:f>
              <c:numCache>
                <c:formatCode>0</c:formatCode>
                <c:ptCount val="9"/>
                <c:pt idx="0">
                  <c:v>3.9087947882736152</c:v>
                </c:pt>
                <c:pt idx="1">
                  <c:v>6.5146579804560263</c:v>
                </c:pt>
                <c:pt idx="2">
                  <c:v>8.1433224755700326</c:v>
                </c:pt>
                <c:pt idx="3">
                  <c:v>10.423452768729643</c:v>
                </c:pt>
                <c:pt idx="4">
                  <c:v>13.680781758957655</c:v>
                </c:pt>
                <c:pt idx="5">
                  <c:v>24.104234527687296</c:v>
                </c:pt>
                <c:pt idx="6">
                  <c:v>31.596091205211724</c:v>
                </c:pt>
                <c:pt idx="7">
                  <c:v>36.156351791530945</c:v>
                </c:pt>
                <c:pt idx="8">
                  <c:v>61.563517915309454</c:v>
                </c:pt>
              </c:numCache>
            </c:numRef>
          </c:val>
          <c:extLst>
            <c:ext xmlns:c16="http://schemas.microsoft.com/office/drawing/2014/chart" uri="{C3380CC4-5D6E-409C-BE32-E72D297353CC}">
              <c16:uniqueId val="{00000002-2685-444D-9F82-D355A53D0534}"/>
            </c:ext>
          </c:extLst>
        </c:ser>
        <c:dLbls>
          <c:showLegendKey val="0"/>
          <c:showVal val="0"/>
          <c:showCatName val="0"/>
          <c:showSerName val="0"/>
          <c:showPercent val="0"/>
          <c:showBubbleSize val="0"/>
        </c:dLbls>
        <c:gapWidth val="182"/>
        <c:axId val="729608384"/>
        <c:axId val="729611624"/>
      </c:barChart>
      <c:catAx>
        <c:axId val="7296083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da-DK"/>
          </a:p>
        </c:txPr>
        <c:crossAx val="729611624"/>
        <c:crosses val="autoZero"/>
        <c:auto val="1"/>
        <c:lblAlgn val="ctr"/>
        <c:lblOffset val="100"/>
        <c:noMultiLvlLbl val="0"/>
      </c:catAx>
      <c:valAx>
        <c:axId val="72961162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729608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'Virksomhedens udfordringer'!$D$104</c:f>
              <c:strCache>
                <c:ptCount val="1"/>
                <c:pt idx="0">
                  <c:v>Andel</c:v>
                </c:pt>
              </c:strCache>
            </c:strRef>
          </c:tx>
          <c:spPr>
            <a:solidFill>
              <a:schemeClr val="accent1"/>
            </a:solidFill>
            <a:ln>
              <a:noFill/>
            </a:ln>
            <a:effectLst/>
          </c:spPr>
          <c:invertIfNegative val="0"/>
          <c:dPt>
            <c:idx val="7"/>
            <c:invertIfNegative val="0"/>
            <c:bubble3D val="0"/>
            <c:spPr>
              <a:solidFill>
                <a:schemeClr val="accent2"/>
              </a:solidFill>
              <a:ln>
                <a:noFill/>
              </a:ln>
              <a:effectLst/>
            </c:spPr>
            <c:extLst>
              <c:ext xmlns:c16="http://schemas.microsoft.com/office/drawing/2014/chart" uri="{C3380CC4-5D6E-409C-BE32-E72D297353CC}">
                <c16:uniqueId val="{00000001-6DAE-4EA6-A083-A4D49EAA8AE7}"/>
              </c:ext>
            </c:extLst>
          </c:dPt>
          <c:cat>
            <c:strRef>
              <c:f>'Virksomhedens udfordringer'!$B$105:$B$112</c:f>
              <c:strCache>
                <c:ptCount val="8"/>
                <c:pt idx="0">
                  <c:v>Højere lønninger</c:v>
                </c:pt>
                <c:pt idx="1">
                  <c:v>Andet</c:v>
                </c:pt>
                <c:pt idx="2">
                  <c:v>Flere lærlinge</c:v>
                </c:pt>
                <c:pt idx="3">
                  <c:v>Ved ikke</c:v>
                </c:pt>
                <c:pt idx="4">
                  <c:v>Flere investeringer i ny teknologi/robotter</c:v>
                </c:pt>
                <c:pt idx="5">
                  <c:v>Tab af ordre</c:v>
                </c:pt>
                <c:pt idx="6">
                  <c:v>Øget brug af udenlandsk arbejdskraft</c:v>
                </c:pt>
                <c:pt idx="7">
                  <c:v>Større omfang af overarbejde</c:v>
                </c:pt>
              </c:strCache>
            </c:strRef>
          </c:cat>
          <c:val>
            <c:numRef>
              <c:f>'Virksomhedens udfordringer'!$D$105:$D$112</c:f>
              <c:numCache>
                <c:formatCode>0</c:formatCode>
                <c:ptCount val="8"/>
                <c:pt idx="0">
                  <c:v>9.4462540716612384</c:v>
                </c:pt>
                <c:pt idx="1">
                  <c:v>11.074918566775244</c:v>
                </c:pt>
                <c:pt idx="2">
                  <c:v>11.400651465798045</c:v>
                </c:pt>
                <c:pt idx="3">
                  <c:v>12.37785016286645</c:v>
                </c:pt>
                <c:pt idx="4">
                  <c:v>12.703583061889251</c:v>
                </c:pt>
                <c:pt idx="5">
                  <c:v>16.286644951140065</c:v>
                </c:pt>
                <c:pt idx="6">
                  <c:v>24.755700325732899</c:v>
                </c:pt>
                <c:pt idx="7">
                  <c:v>62.214983713355053</c:v>
                </c:pt>
              </c:numCache>
            </c:numRef>
          </c:val>
          <c:extLst>
            <c:ext xmlns:c16="http://schemas.microsoft.com/office/drawing/2014/chart" uri="{C3380CC4-5D6E-409C-BE32-E72D297353CC}">
              <c16:uniqueId val="{00000002-6DAE-4EA6-A083-A4D49EAA8AE7}"/>
            </c:ext>
          </c:extLst>
        </c:ser>
        <c:dLbls>
          <c:showLegendKey val="0"/>
          <c:showVal val="0"/>
          <c:showCatName val="0"/>
          <c:showSerName val="0"/>
          <c:showPercent val="0"/>
          <c:showBubbleSize val="0"/>
        </c:dLbls>
        <c:gapWidth val="182"/>
        <c:axId val="655217032"/>
        <c:axId val="655215232"/>
      </c:barChart>
      <c:catAx>
        <c:axId val="655217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655215232"/>
        <c:crosses val="autoZero"/>
        <c:auto val="1"/>
        <c:lblAlgn val="ctr"/>
        <c:lblOffset val="100"/>
        <c:noMultiLvlLbl val="0"/>
      </c:catAx>
      <c:valAx>
        <c:axId val="6552152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655217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da-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44D70BD9584A1CBEA429CD4EF56C2F"/>
        <w:category>
          <w:name w:val="Generelt"/>
          <w:gallery w:val="placeholder"/>
        </w:category>
        <w:types>
          <w:type w:val="bbPlcHdr"/>
        </w:types>
        <w:behaviors>
          <w:behavior w:val="content"/>
        </w:behaviors>
        <w:guid w:val="{80B381AF-591F-41F9-A772-7D5595FF2700}"/>
      </w:docPartPr>
      <w:docPartBody>
        <w:p w:rsidR="00C43611" w:rsidRDefault="00C43611">
          <w:pPr>
            <w:pStyle w:val="9444D70BD9584A1CBEA429CD4EF56C2F"/>
          </w:pPr>
          <w:r w:rsidRPr="00043E07">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Rounded DM 300">
    <w:panose1 w:val="02000000000000000000"/>
    <w:charset w:val="00"/>
    <w:family w:val="auto"/>
    <w:pitch w:val="variable"/>
    <w:sig w:usb0="A00000AF" w:usb1="4000004B"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useoSans-300">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useo Sans DM 300">
    <w:panose1 w:val="02000000000000000000"/>
    <w:charset w:val="00"/>
    <w:family w:val="auto"/>
    <w:pitch w:val="variable"/>
    <w:sig w:usb0="A00000AF" w:usb1="5000206B" w:usb2="00000000" w:usb3="00000000" w:csb0="0000009B" w:csb1="00000000"/>
  </w:font>
  <w:font w:name="MuseoSansDM-300">
    <w:altName w:val="Museo Sans DM 300"/>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11"/>
    <w:rsid w:val="00085141"/>
    <w:rsid w:val="001142DF"/>
    <w:rsid w:val="006E48A8"/>
    <w:rsid w:val="007C32F5"/>
    <w:rsid w:val="008F0348"/>
    <w:rsid w:val="00A02632"/>
    <w:rsid w:val="00AF3607"/>
    <w:rsid w:val="00AF60E3"/>
    <w:rsid w:val="00B62451"/>
    <w:rsid w:val="00BE4D0A"/>
    <w:rsid w:val="00C43611"/>
    <w:rsid w:val="00D33B7C"/>
    <w:rsid w:val="00D83DCE"/>
    <w:rsid w:val="00F770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9444D70BD9584A1CBEA429CD4EF56C2F">
    <w:name w:val="9444D70BD9584A1CBEA429CD4EF56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Dansk Metal">
      <a:dk1>
        <a:srgbClr val="000000"/>
      </a:dk1>
      <a:lt1>
        <a:sysClr val="window" lastClr="FFFFFF"/>
      </a:lt1>
      <a:dk2>
        <a:srgbClr val="44546A"/>
      </a:dk2>
      <a:lt2>
        <a:srgbClr val="E7E6E6"/>
      </a:lt2>
      <a:accent1>
        <a:srgbClr val="00AACE"/>
      </a:accent1>
      <a:accent2>
        <a:srgbClr val="F5CE00"/>
      </a:accent2>
      <a:accent3>
        <a:srgbClr val="E9384A"/>
      </a:accent3>
      <a:accent4>
        <a:srgbClr val="91C565"/>
      </a:accent4>
      <a:accent5>
        <a:srgbClr val="F39100"/>
      </a:accent5>
      <a:accent6>
        <a:srgbClr val="002039"/>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149EC-589F-4FDE-9466-EAEE7EEF5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315</Words>
  <Characters>1824</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Dalsgaard Gadegaard (emga)</dc:creator>
  <cp:keywords/>
  <dc:description/>
  <cp:lastModifiedBy>Jeppe Rømer Egebæk</cp:lastModifiedBy>
  <cp:revision>2</cp:revision>
  <cp:lastPrinted>2015-02-02T09:51:00Z</cp:lastPrinted>
  <dcterms:created xsi:type="dcterms:W3CDTF">2025-06-02T09:14:00Z</dcterms:created>
  <dcterms:modified xsi:type="dcterms:W3CDTF">2025-06-02T09:14:00Z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irType">
    <vt:lpwstr>Faglig</vt:lpwstr>
  </property>
  <property fmtid="{D5CDD505-2E9C-101B-9397-08002B2CF9AE}" pid="3" name="Version">
    <vt:lpwstr>2013.04</vt:lpwstr>
  </property>
</Properties>
</file>