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9278D" w14:textId="1766A651" w:rsidR="00E367FB" w:rsidRPr="00037C3B" w:rsidRDefault="00E367FB" w:rsidP="00783107">
      <w:pPr>
        <w:tabs>
          <w:tab w:val="left" w:pos="8430"/>
        </w:tabs>
        <w:spacing w:line="276" w:lineRule="auto"/>
        <w:rPr>
          <w:rFonts w:ascii="Agita DemiBold" w:hAnsi="Agita DemiBold"/>
          <w:b/>
          <w:bCs/>
          <w:sz w:val="20"/>
          <w:szCs w:val="20"/>
        </w:rPr>
      </w:pPr>
      <w:r w:rsidRPr="005C4B47">
        <w:rPr>
          <w:rFonts w:ascii="Agita DemiBold" w:hAnsi="Agita DemiBold"/>
          <w:b/>
          <w:bCs/>
          <w:sz w:val="36"/>
          <w:szCs w:val="36"/>
        </w:rPr>
        <w:t>Pressemeddelelse:</w:t>
      </w:r>
      <w:r w:rsidRPr="005C4B47">
        <w:rPr>
          <w:rFonts w:ascii="Agita DemiBold" w:hAnsi="Agita DemiBold"/>
          <w:b/>
          <w:bCs/>
          <w:sz w:val="36"/>
          <w:szCs w:val="36"/>
        </w:rPr>
        <w:br/>
      </w:r>
      <w:r w:rsidR="00AB464A" w:rsidRPr="005C4B47">
        <w:rPr>
          <w:rFonts w:ascii="Agita DemiBold" w:hAnsi="Agita DemiBold"/>
          <w:b/>
          <w:bCs/>
          <w:sz w:val="36"/>
          <w:szCs w:val="36"/>
        </w:rPr>
        <w:t>KAJ-KALAS på Kulturhavnen: Kapsejladsen Øresund på Langs møder Fest på kajen</w:t>
      </w:r>
      <w:r w:rsidR="00783107" w:rsidRPr="00037C3B">
        <w:rPr>
          <w:rFonts w:ascii="Agita DemiBold" w:hAnsi="Agita DemiBold"/>
          <w:b/>
          <w:bCs/>
          <w:sz w:val="36"/>
          <w:szCs w:val="36"/>
        </w:rPr>
        <w:br/>
      </w:r>
      <w:r w:rsidR="00783107" w:rsidRPr="00037C3B">
        <w:rPr>
          <w:rFonts w:ascii="Agita DemiBold" w:hAnsi="Agita DemiBold"/>
          <w:b/>
          <w:bCs/>
          <w:sz w:val="20"/>
          <w:szCs w:val="20"/>
        </w:rPr>
        <w:tab/>
      </w:r>
      <w:r w:rsidRPr="00037C3B">
        <w:rPr>
          <w:rFonts w:ascii="Agita DemiBold" w:hAnsi="Agita DemiBold" w:cstheme="minorHAnsi"/>
          <w:b/>
          <w:bCs/>
        </w:rPr>
        <w:br/>
      </w:r>
      <w:r w:rsidR="00184809" w:rsidRPr="00037C3B">
        <w:rPr>
          <w:rFonts w:ascii="Agita DemiBold" w:hAnsi="Agita DemiBold" w:cstheme="minorHAnsi"/>
          <w:b/>
          <w:bCs/>
        </w:rPr>
        <w:br/>
      </w:r>
      <w:r w:rsidR="00AB464A" w:rsidRPr="00037C3B">
        <w:rPr>
          <w:rFonts w:ascii="Agita DemiBold" w:hAnsi="Agita DemiBold" w:cstheme="minorHAnsi"/>
          <w:b/>
          <w:bCs/>
        </w:rPr>
        <w:t>Lørdag d. 7. august er alle inviteret til gratis ’KAJ- KALAS’ på Kulturhavnen med dans</w:t>
      </w:r>
      <w:r w:rsidR="00B60C14" w:rsidRPr="00037C3B">
        <w:rPr>
          <w:rFonts w:ascii="Agita DemiBold" w:hAnsi="Agita DemiBold" w:cstheme="minorHAnsi"/>
          <w:b/>
          <w:bCs/>
        </w:rPr>
        <w:t xml:space="preserve">, musik </w:t>
      </w:r>
      <w:r w:rsidR="00AB464A" w:rsidRPr="00037C3B">
        <w:rPr>
          <w:rFonts w:ascii="Agita DemiBold" w:hAnsi="Agita DemiBold" w:cstheme="minorHAnsi"/>
          <w:b/>
          <w:bCs/>
        </w:rPr>
        <w:t xml:space="preserve">og fest under åben himmel. Tre store aktører på Kulturhavnen går nu sammen om at forene to begivenheder, der naturligt hører sammen: kapsejladsen Øresund på Langs og Kulturværftets sensommerfest Fest På Kajen. Det er M/S Museet for Søfart, Hal 16 og Kulturværftet, der med støtte fra Helsingør Kommune inviterer til KAJ-KALAS </w:t>
      </w:r>
      <w:r w:rsidR="00B60C14" w:rsidRPr="00037C3B">
        <w:rPr>
          <w:rFonts w:ascii="Agita DemiBold" w:hAnsi="Agita DemiBold" w:cstheme="minorHAnsi"/>
          <w:b/>
          <w:bCs/>
        </w:rPr>
        <w:t>-</w:t>
      </w:r>
      <w:r w:rsidR="00AB464A" w:rsidRPr="00037C3B">
        <w:rPr>
          <w:rFonts w:ascii="Agita DemiBold" w:hAnsi="Agita DemiBold" w:cstheme="minorHAnsi"/>
          <w:b/>
          <w:bCs/>
        </w:rPr>
        <w:t xml:space="preserve"> en havnefest med glimt i øjet. </w:t>
      </w:r>
      <w:r w:rsidR="00AB464A" w:rsidRPr="00037C3B">
        <w:rPr>
          <w:rFonts w:ascii="Agita DemiBold" w:hAnsi="Agita DemiBold" w:cstheme="minorHAnsi"/>
          <w:b/>
          <w:bCs/>
        </w:rPr>
        <w:br/>
      </w:r>
    </w:p>
    <w:p w14:paraId="41F38DC5" w14:textId="2E3F6D1D" w:rsidR="00AB464A" w:rsidRPr="00037C3B" w:rsidRDefault="00B60C14" w:rsidP="00783107">
      <w:pPr>
        <w:tabs>
          <w:tab w:val="left" w:pos="8430"/>
        </w:tabs>
        <w:spacing w:line="276" w:lineRule="auto"/>
        <w:rPr>
          <w:rFonts w:ascii="Agita DemiBold" w:hAnsi="Agita DemiBold"/>
          <w:b/>
          <w:bCs/>
          <w:sz w:val="36"/>
          <w:szCs w:val="36"/>
        </w:rPr>
      </w:pPr>
      <w:r w:rsidRPr="00037C3B">
        <w:rPr>
          <w:rFonts w:ascii="Agita DemiBold" w:hAnsi="Agita DemiBold" w:cstheme="minorHAnsi"/>
        </w:rPr>
        <w:t xml:space="preserve">Kapsejladsen for klassiske træbåde Øresund på Langs starter i Svanemøllebugten, og </w:t>
      </w:r>
      <w:r w:rsidR="006216A8" w:rsidRPr="00037C3B">
        <w:rPr>
          <w:rFonts w:ascii="Agita DemiBold" w:hAnsi="Agita DemiBold" w:cstheme="minorHAnsi"/>
        </w:rPr>
        <w:t xml:space="preserve">målet er </w:t>
      </w:r>
      <w:r w:rsidRPr="00037C3B">
        <w:rPr>
          <w:rFonts w:ascii="Agita DemiBold" w:hAnsi="Agita DemiBold" w:cstheme="minorHAnsi"/>
        </w:rPr>
        <w:t>Helsingø</w:t>
      </w:r>
      <w:r w:rsidR="006216A8" w:rsidRPr="00037C3B">
        <w:rPr>
          <w:rFonts w:ascii="Agita DemiBold" w:hAnsi="Agita DemiBold" w:cstheme="minorHAnsi"/>
        </w:rPr>
        <w:t>r</w:t>
      </w:r>
      <w:r w:rsidRPr="00037C3B">
        <w:rPr>
          <w:rFonts w:ascii="Agita DemiBold" w:hAnsi="Agita DemiBold" w:cstheme="minorHAnsi"/>
        </w:rPr>
        <w:t>.</w:t>
      </w:r>
      <w:r w:rsidR="006216A8" w:rsidRPr="00037C3B">
        <w:rPr>
          <w:rFonts w:ascii="Agita DemiBold" w:hAnsi="Agita DemiBold" w:cstheme="minorHAnsi"/>
        </w:rPr>
        <w:t xml:space="preserve"> Med skibe i havnen</w:t>
      </w:r>
      <w:r w:rsidR="007A5E02" w:rsidRPr="00037C3B">
        <w:rPr>
          <w:rFonts w:ascii="Agita DemiBold" w:hAnsi="Agita DemiBold" w:cstheme="minorHAnsi"/>
        </w:rPr>
        <w:t xml:space="preserve"> og koncert med livebands fra begge sider af Øresund - danske </w:t>
      </w:r>
      <w:r w:rsidR="001D291D" w:rsidRPr="00037C3B">
        <w:rPr>
          <w:rFonts w:ascii="Agita DemiBold" w:hAnsi="Agita DemiBold" w:cstheme="minorHAnsi"/>
        </w:rPr>
        <w:t>’</w:t>
      </w:r>
      <w:r w:rsidR="007A5E02" w:rsidRPr="00037C3B">
        <w:rPr>
          <w:rFonts w:ascii="Agita DemiBold" w:hAnsi="Agita DemiBold" w:cstheme="minorHAnsi"/>
        </w:rPr>
        <w:t>Expressen</w:t>
      </w:r>
      <w:r w:rsidR="001D291D" w:rsidRPr="00037C3B">
        <w:rPr>
          <w:rFonts w:ascii="Agita DemiBold" w:hAnsi="Agita DemiBold" w:cstheme="minorHAnsi"/>
        </w:rPr>
        <w:t>’</w:t>
      </w:r>
      <w:r w:rsidR="007A5E02" w:rsidRPr="00037C3B">
        <w:rPr>
          <w:rFonts w:ascii="Agita DemiBold" w:hAnsi="Agita DemiBold" w:cstheme="minorHAnsi"/>
        </w:rPr>
        <w:t xml:space="preserve"> og sydsvenske </w:t>
      </w:r>
      <w:r w:rsidR="001D291D" w:rsidRPr="00037C3B">
        <w:rPr>
          <w:rFonts w:ascii="Agita DemiBold" w:hAnsi="Agita DemiBold" w:cstheme="minorHAnsi"/>
        </w:rPr>
        <w:t>’</w:t>
      </w:r>
      <w:r w:rsidR="007A5E02" w:rsidRPr="00037C3B">
        <w:rPr>
          <w:rFonts w:ascii="Agita DemiBold" w:hAnsi="Agita DemiBold" w:cstheme="minorHAnsi"/>
        </w:rPr>
        <w:t xml:space="preserve">Prebens </w:t>
      </w:r>
      <w:proofErr w:type="spellStart"/>
      <w:r w:rsidR="007A5E02" w:rsidRPr="00037C3B">
        <w:rPr>
          <w:rFonts w:ascii="Agita DemiBold" w:hAnsi="Agita DemiBold" w:cstheme="minorHAnsi"/>
        </w:rPr>
        <w:t>Pågar</w:t>
      </w:r>
      <w:proofErr w:type="spellEnd"/>
      <w:r w:rsidR="001D291D" w:rsidRPr="00037C3B">
        <w:rPr>
          <w:rFonts w:ascii="Agita DemiBold" w:hAnsi="Agita DemiBold" w:cstheme="minorHAnsi"/>
        </w:rPr>
        <w:t>’</w:t>
      </w:r>
      <w:r w:rsidR="007A5E02" w:rsidRPr="00037C3B">
        <w:rPr>
          <w:rFonts w:ascii="Agita DemiBold" w:hAnsi="Agita DemiBold" w:cstheme="minorHAnsi"/>
        </w:rPr>
        <w:t xml:space="preserve"> </w:t>
      </w:r>
      <w:r w:rsidR="00204DAE" w:rsidRPr="00037C3B">
        <w:rPr>
          <w:rFonts w:ascii="Agita DemiBold" w:hAnsi="Agita DemiBold" w:cstheme="minorHAnsi"/>
        </w:rPr>
        <w:t>-</w:t>
      </w:r>
      <w:r w:rsidR="007A5E02" w:rsidRPr="00037C3B">
        <w:rPr>
          <w:rFonts w:ascii="Agita DemiBold" w:hAnsi="Agita DemiBold" w:cstheme="minorHAnsi"/>
        </w:rPr>
        <w:t xml:space="preserve"> bliver K</w:t>
      </w:r>
      <w:r w:rsidR="006216A8" w:rsidRPr="00037C3B">
        <w:rPr>
          <w:rFonts w:ascii="Agita DemiBold" w:hAnsi="Agita DemiBold" w:cstheme="minorHAnsi"/>
        </w:rPr>
        <w:t>AJ</w:t>
      </w:r>
      <w:r w:rsidRPr="00037C3B">
        <w:rPr>
          <w:rFonts w:ascii="Agita DemiBold" w:hAnsi="Agita DemiBold" w:cstheme="minorHAnsi"/>
        </w:rPr>
        <w:t xml:space="preserve">-KALAS </w:t>
      </w:r>
      <w:r w:rsidR="006216A8" w:rsidRPr="00037C3B">
        <w:rPr>
          <w:rFonts w:ascii="Agita DemiBold" w:hAnsi="Agita DemiBold" w:cstheme="minorHAnsi"/>
        </w:rPr>
        <w:t xml:space="preserve">en </w:t>
      </w:r>
      <w:r w:rsidRPr="00037C3B">
        <w:rPr>
          <w:rFonts w:ascii="Agita DemiBold" w:hAnsi="Agita DemiBold" w:cstheme="minorHAnsi"/>
        </w:rPr>
        <w:t>vaskeægte havnefest</w:t>
      </w:r>
      <w:r w:rsidR="009D5B78" w:rsidRPr="00037C3B">
        <w:rPr>
          <w:rFonts w:ascii="Agita DemiBold" w:hAnsi="Agita DemiBold" w:cstheme="minorHAnsi"/>
        </w:rPr>
        <w:t xml:space="preserve"> med</w:t>
      </w:r>
      <w:r w:rsidRPr="00037C3B">
        <w:rPr>
          <w:rFonts w:ascii="Agita DemiBold" w:hAnsi="Agita DemiBold" w:cstheme="minorHAnsi"/>
        </w:rPr>
        <w:t xml:space="preserve"> </w:t>
      </w:r>
      <w:r w:rsidR="007A5E02" w:rsidRPr="00037C3B">
        <w:rPr>
          <w:rFonts w:ascii="Agita DemiBold" w:hAnsi="Agita DemiBold" w:cstheme="minorHAnsi"/>
        </w:rPr>
        <w:t>ægte s</w:t>
      </w:r>
      <w:r w:rsidRPr="00037C3B">
        <w:rPr>
          <w:rFonts w:ascii="Agita DemiBold" w:hAnsi="Agita DemiBold" w:cstheme="minorHAnsi"/>
        </w:rPr>
        <w:t>ømænd og dans på kajen.</w:t>
      </w:r>
      <w:r w:rsidR="009D5B78" w:rsidRPr="00037C3B">
        <w:rPr>
          <w:rFonts w:ascii="Agita DemiBold" w:hAnsi="Agita DemiBold" w:cstheme="minorHAnsi"/>
        </w:rPr>
        <w:t xml:space="preserve"> </w:t>
      </w:r>
      <w:r w:rsidR="001A2BFD" w:rsidRPr="00037C3B">
        <w:rPr>
          <w:rFonts w:ascii="Agita DemiBold" w:hAnsi="Agita DemiBold" w:cstheme="minorHAnsi"/>
        </w:rPr>
        <w:t xml:space="preserve">De tre aktører på Kulturhavnen </w:t>
      </w:r>
      <w:r w:rsidR="001D291D" w:rsidRPr="00037C3B">
        <w:rPr>
          <w:rFonts w:ascii="Agita DemiBold" w:hAnsi="Agita DemiBold" w:cstheme="minorHAnsi"/>
        </w:rPr>
        <w:t xml:space="preserve">har længe ønsket at indgå </w:t>
      </w:r>
      <w:r w:rsidR="009002E4" w:rsidRPr="00037C3B">
        <w:rPr>
          <w:rFonts w:ascii="Agita DemiBold" w:hAnsi="Agita DemiBold" w:cstheme="minorHAnsi"/>
        </w:rPr>
        <w:t xml:space="preserve">i </w:t>
      </w:r>
      <w:r w:rsidR="001D291D" w:rsidRPr="00037C3B">
        <w:rPr>
          <w:rFonts w:ascii="Agita DemiBold" w:hAnsi="Agita DemiBold" w:cstheme="minorHAnsi"/>
        </w:rPr>
        <w:t xml:space="preserve">et festligt samarbejde. </w:t>
      </w:r>
    </w:p>
    <w:p w14:paraId="38C865FE" w14:textId="40A961A1" w:rsidR="00B60C14" w:rsidRPr="00037C3B" w:rsidRDefault="00AB464A" w:rsidP="009002E4">
      <w:pPr>
        <w:tabs>
          <w:tab w:val="left" w:pos="8430"/>
        </w:tabs>
        <w:spacing w:line="276" w:lineRule="auto"/>
        <w:rPr>
          <w:rFonts w:ascii="Agita DemiBold" w:hAnsi="Agita DemiBold" w:cstheme="minorHAnsi"/>
        </w:rPr>
      </w:pPr>
      <w:r w:rsidRPr="00037C3B">
        <w:rPr>
          <w:rFonts w:ascii="Agita DemiBold" w:hAnsi="Agita DemiBold" w:cstheme="minorHAnsi"/>
          <w:i/>
          <w:iCs/>
        </w:rPr>
        <w:t>”</w:t>
      </w:r>
      <w:r w:rsidR="001D291D" w:rsidRPr="00037C3B">
        <w:rPr>
          <w:rFonts w:ascii="Agita DemiBold" w:hAnsi="Agita DemiBold" w:cstheme="minorHAnsi"/>
          <w:i/>
          <w:iCs/>
        </w:rPr>
        <w:t xml:space="preserve">Vi ville gerne skabe en havnefest med glimt i øjet, og blande det bedste fra Knejpefestivalen med den maritime stemning på Kulturhavnen. </w:t>
      </w:r>
      <w:r w:rsidR="001A2BFD" w:rsidRPr="00037C3B">
        <w:rPr>
          <w:rFonts w:ascii="Agita DemiBold" w:hAnsi="Agita DemiBold" w:cstheme="minorHAnsi"/>
          <w:i/>
          <w:iCs/>
        </w:rPr>
        <w:t>T</w:t>
      </w:r>
      <w:r w:rsidRPr="00037C3B">
        <w:rPr>
          <w:rFonts w:ascii="Agita DemiBold" w:hAnsi="Agita DemiBold" w:cstheme="minorHAnsi"/>
          <w:i/>
          <w:iCs/>
        </w:rPr>
        <w:t>akket være støtte fra Helsingør Kommunes kulturudvalg, kan vi nu invitere alle med til et gratis KAJ-KALAS på kajen, hvor musik, dans og smukke gamle skibe, viser at Helsingør er en kulturby, der tør blande gamle og nye genrer sammen til en folkefest for alle</w:t>
      </w:r>
      <w:r w:rsidR="00980EE0" w:rsidRPr="00037C3B">
        <w:rPr>
          <w:rFonts w:ascii="Agita DemiBold" w:hAnsi="Agita DemiBold" w:cstheme="minorHAnsi"/>
          <w:i/>
          <w:iCs/>
        </w:rPr>
        <w:t xml:space="preserve">,” </w:t>
      </w:r>
      <w:r w:rsidRPr="00037C3B">
        <w:rPr>
          <w:rFonts w:ascii="Agita DemiBold" w:hAnsi="Agita DemiBold" w:cstheme="minorHAnsi"/>
          <w:i/>
          <w:iCs/>
        </w:rPr>
        <w:t>l</w:t>
      </w:r>
      <w:r w:rsidRPr="00037C3B">
        <w:rPr>
          <w:rFonts w:ascii="Agita DemiBold" w:hAnsi="Agita DemiBold" w:cstheme="minorHAnsi"/>
        </w:rPr>
        <w:t xml:space="preserve">yder det fra parterne bag begivenheden; Kulturværftet, Hal 16 og M/S Museet for Søfart. </w:t>
      </w:r>
    </w:p>
    <w:p w14:paraId="61BE94FD" w14:textId="1FAC0A1C" w:rsidR="00037C3B" w:rsidRPr="00037C3B" w:rsidRDefault="00483C66" w:rsidP="009002E4">
      <w:pPr>
        <w:tabs>
          <w:tab w:val="left" w:pos="8430"/>
        </w:tabs>
        <w:spacing w:line="276" w:lineRule="auto"/>
        <w:rPr>
          <w:rFonts w:ascii="Agita DemiBold" w:hAnsi="Agita DemiBold" w:cstheme="minorHAnsi"/>
          <w:sz w:val="24"/>
          <w:szCs w:val="24"/>
        </w:rPr>
      </w:pPr>
      <w:r w:rsidRPr="00037C3B">
        <w:rPr>
          <w:rFonts w:ascii="Agita DemiBold" w:hAnsi="Agita DemiBold" w:cstheme="minorHAnsi"/>
        </w:rPr>
        <w:t xml:space="preserve">Folkefesten </w:t>
      </w:r>
      <w:r w:rsidR="002A06B3" w:rsidRPr="00037C3B">
        <w:rPr>
          <w:rFonts w:ascii="Agita DemiBold" w:hAnsi="Agita DemiBold" w:cstheme="minorHAnsi"/>
        </w:rPr>
        <w:t>bliver for alvor sat i gang af t</w:t>
      </w:r>
      <w:r w:rsidRPr="00037C3B">
        <w:rPr>
          <w:rFonts w:ascii="Agita DemiBold" w:hAnsi="Agita DemiBold" w:cstheme="minorHAnsi"/>
        </w:rPr>
        <w:t xml:space="preserve">o solide </w:t>
      </w:r>
      <w:r w:rsidR="00AB464A" w:rsidRPr="00037C3B">
        <w:rPr>
          <w:rFonts w:ascii="Agita DemiBold" w:hAnsi="Agita DemiBold" w:cstheme="minorHAnsi"/>
        </w:rPr>
        <w:t>partybands</w:t>
      </w:r>
      <w:r w:rsidRPr="00037C3B">
        <w:rPr>
          <w:rFonts w:ascii="Agita DemiBold" w:hAnsi="Agita DemiBold" w:cstheme="minorHAnsi"/>
        </w:rPr>
        <w:t>, der forstår at sk</w:t>
      </w:r>
      <w:r w:rsidR="002A06B3" w:rsidRPr="00037C3B">
        <w:rPr>
          <w:rFonts w:ascii="Agita DemiBold" w:hAnsi="Agita DemiBold" w:cstheme="minorHAnsi"/>
        </w:rPr>
        <w:t xml:space="preserve">abe musikalsk eufori og </w:t>
      </w:r>
      <w:r w:rsidR="00AB464A" w:rsidRPr="00037C3B">
        <w:rPr>
          <w:rFonts w:ascii="Agita DemiBold" w:hAnsi="Agita DemiBold" w:cstheme="minorHAnsi"/>
        </w:rPr>
        <w:t>den helt rigtige folkelige stemning</w:t>
      </w:r>
      <w:r w:rsidR="002A06B3" w:rsidRPr="00037C3B">
        <w:rPr>
          <w:rFonts w:ascii="Agita DemiBold" w:hAnsi="Agita DemiBold" w:cstheme="minorHAnsi"/>
        </w:rPr>
        <w:t>.</w:t>
      </w:r>
      <w:r w:rsidR="00980EE0" w:rsidRPr="00037C3B">
        <w:rPr>
          <w:rFonts w:ascii="Agita DemiBold" w:hAnsi="Agita DemiBold" w:cstheme="minorHAnsi"/>
        </w:rPr>
        <w:t xml:space="preserve"> </w:t>
      </w:r>
      <w:r w:rsidR="00AB464A" w:rsidRPr="00037C3B">
        <w:rPr>
          <w:rFonts w:ascii="Agita DemiBold" w:hAnsi="Agita DemiBold" w:cstheme="minorHAnsi"/>
        </w:rPr>
        <w:t xml:space="preserve">Først </w:t>
      </w:r>
      <w:r w:rsidR="00980EE0" w:rsidRPr="00037C3B">
        <w:rPr>
          <w:rFonts w:ascii="Agita DemiBold" w:hAnsi="Agita DemiBold" w:cstheme="minorHAnsi"/>
        </w:rPr>
        <w:t>d</w:t>
      </w:r>
      <w:r w:rsidR="00AB464A" w:rsidRPr="00037C3B">
        <w:rPr>
          <w:rFonts w:ascii="Agita DemiBold" w:hAnsi="Agita DemiBold" w:cstheme="minorHAnsi"/>
        </w:rPr>
        <w:t xml:space="preserve">anske ’Expressen’ (tidl. Humørekspressen) med de fire bandmedlemmer; Pharfar, </w:t>
      </w:r>
      <w:proofErr w:type="spellStart"/>
      <w:r w:rsidR="00AB464A" w:rsidRPr="00037C3B">
        <w:rPr>
          <w:rFonts w:ascii="Agita DemiBold" w:hAnsi="Agita DemiBold" w:cstheme="minorHAnsi"/>
        </w:rPr>
        <w:t>Klumben</w:t>
      </w:r>
      <w:proofErr w:type="spellEnd"/>
      <w:r w:rsidR="00AB464A" w:rsidRPr="00037C3B">
        <w:rPr>
          <w:rFonts w:ascii="Agita DemiBold" w:hAnsi="Agita DemiBold" w:cstheme="minorHAnsi"/>
        </w:rPr>
        <w:t xml:space="preserve">, </w:t>
      </w:r>
      <w:proofErr w:type="spellStart"/>
      <w:r w:rsidR="00AB464A" w:rsidRPr="00037C3B">
        <w:rPr>
          <w:rFonts w:ascii="Agita DemiBold" w:hAnsi="Agita DemiBold" w:cstheme="minorHAnsi"/>
        </w:rPr>
        <w:t>Pewer</w:t>
      </w:r>
      <w:proofErr w:type="spellEnd"/>
      <w:r w:rsidR="00AB464A" w:rsidRPr="00037C3B">
        <w:rPr>
          <w:rFonts w:ascii="Agita DemiBold" w:hAnsi="Agita DemiBold" w:cstheme="minorHAnsi"/>
        </w:rPr>
        <w:t xml:space="preserve"> og </w:t>
      </w:r>
      <w:proofErr w:type="spellStart"/>
      <w:r w:rsidR="00AB464A" w:rsidRPr="00037C3B">
        <w:rPr>
          <w:rFonts w:ascii="Agita DemiBold" w:hAnsi="Agita DemiBold" w:cstheme="minorHAnsi"/>
        </w:rPr>
        <w:t>Chapper</w:t>
      </w:r>
      <w:proofErr w:type="spellEnd"/>
      <w:r w:rsidR="00AB464A" w:rsidRPr="00037C3B">
        <w:rPr>
          <w:rFonts w:ascii="Agita DemiBold" w:hAnsi="Agita DemiBold" w:cstheme="minorHAnsi"/>
        </w:rPr>
        <w:t xml:space="preserve">, der fra hver deres musikalske karriere har fundet sammen i kærlighed til rock, fest og usnobbet fællesskab. Bandet har tidligere besøgt Kulturhavnen med stor succes. Når ’Expressen’ har sat fart i festen, tager Sydsveriges populære liveband ’Prebens </w:t>
      </w:r>
      <w:proofErr w:type="spellStart"/>
      <w:r w:rsidR="00AB464A" w:rsidRPr="00037C3B">
        <w:rPr>
          <w:rFonts w:ascii="Agita DemiBold" w:hAnsi="Agita DemiBold" w:cstheme="minorHAnsi"/>
        </w:rPr>
        <w:t>Pågar</w:t>
      </w:r>
      <w:proofErr w:type="spellEnd"/>
      <w:r w:rsidR="00AB464A" w:rsidRPr="00037C3B">
        <w:rPr>
          <w:rFonts w:ascii="Agita DemiBold" w:hAnsi="Agita DemiBold" w:cstheme="minorHAnsi"/>
        </w:rPr>
        <w:t>’ over</w:t>
      </w:r>
      <w:r w:rsidR="001A2BFD" w:rsidRPr="00037C3B">
        <w:rPr>
          <w:rFonts w:ascii="Agita DemiBold" w:hAnsi="Agita DemiBold" w:cstheme="minorHAnsi"/>
        </w:rPr>
        <w:t xml:space="preserve">. </w:t>
      </w:r>
      <w:r w:rsidR="00AB464A" w:rsidRPr="00037C3B">
        <w:rPr>
          <w:rFonts w:ascii="Agita DemiBold" w:hAnsi="Agita DemiBold" w:cstheme="minorHAnsi"/>
        </w:rPr>
        <w:t>Et rigtigt danseband</w:t>
      </w:r>
      <w:r w:rsidR="008E010A" w:rsidRPr="00037C3B">
        <w:rPr>
          <w:rFonts w:ascii="Agita DemiBold" w:hAnsi="Agita DemiBold" w:cstheme="minorHAnsi"/>
        </w:rPr>
        <w:t xml:space="preserve">, </w:t>
      </w:r>
      <w:r w:rsidR="00AB464A" w:rsidRPr="00037C3B">
        <w:rPr>
          <w:rFonts w:ascii="Agita DemiBold" w:hAnsi="Agita DemiBold" w:cstheme="minorHAnsi"/>
        </w:rPr>
        <w:t xml:space="preserve">der </w:t>
      </w:r>
      <w:r w:rsidR="001A2BFD" w:rsidRPr="00037C3B">
        <w:rPr>
          <w:rFonts w:ascii="Agita DemiBold" w:hAnsi="Agita DemiBold" w:cstheme="minorHAnsi"/>
        </w:rPr>
        <w:t xml:space="preserve">med musik i alle genrer, </w:t>
      </w:r>
      <w:r w:rsidR="00AB464A" w:rsidRPr="00037C3B">
        <w:rPr>
          <w:rFonts w:ascii="Agita DemiBold" w:hAnsi="Agita DemiBold" w:cstheme="minorHAnsi"/>
        </w:rPr>
        <w:t xml:space="preserve">nok skal holde festen i gang. </w:t>
      </w:r>
      <w:r w:rsidR="00D66EC6" w:rsidRPr="00037C3B">
        <w:rPr>
          <w:rFonts w:ascii="Agita DemiBold" w:hAnsi="Agita DemiBold" w:cstheme="minorHAnsi"/>
        </w:rPr>
        <w:t xml:space="preserve">Denne koncert præsenteres i samarbejde med </w:t>
      </w:r>
      <w:proofErr w:type="spellStart"/>
      <w:r w:rsidR="00D66EC6" w:rsidRPr="00037C3B">
        <w:rPr>
          <w:rFonts w:ascii="Agita DemiBold" w:hAnsi="Agita DemiBold" w:cstheme="minorHAnsi"/>
        </w:rPr>
        <w:t>Hx</w:t>
      </w:r>
      <w:proofErr w:type="spellEnd"/>
      <w:r w:rsidR="00D66EC6" w:rsidRPr="00037C3B">
        <w:rPr>
          <w:rFonts w:ascii="Agita DemiBold" w:hAnsi="Agita DemiBold" w:cstheme="minorHAnsi"/>
        </w:rPr>
        <w:t xml:space="preserve"> festivalen, Helsingborg. </w:t>
      </w:r>
      <w:r w:rsidR="00AB464A" w:rsidRPr="00037C3B">
        <w:rPr>
          <w:rFonts w:ascii="Agita DemiBold" w:hAnsi="Agita DemiBold" w:cstheme="minorHAnsi"/>
        </w:rPr>
        <w:t>Dagen derpå er der</w:t>
      </w:r>
      <w:r w:rsidR="00AF09EA" w:rsidRPr="00037C3B">
        <w:rPr>
          <w:rFonts w:ascii="Agita DemiBold" w:hAnsi="Agita DemiBold" w:cstheme="minorHAnsi"/>
        </w:rPr>
        <w:t xml:space="preserve"> fortsat</w:t>
      </w:r>
      <w:r w:rsidR="00AB464A" w:rsidRPr="00037C3B">
        <w:rPr>
          <w:rFonts w:ascii="Agita DemiBold" w:hAnsi="Agita DemiBold" w:cstheme="minorHAnsi"/>
        </w:rPr>
        <w:t xml:space="preserve"> udsigt til smukke skibe i havnen, og fri adgang til snak over rælingen eller besøg på skibene.</w:t>
      </w:r>
      <w:r w:rsidR="00AB464A" w:rsidRPr="00037C3B">
        <w:rPr>
          <w:rFonts w:ascii="Agita DemiBold" w:hAnsi="Agita DemiBold" w:cstheme="minorHAnsi"/>
          <w:sz w:val="24"/>
          <w:szCs w:val="24"/>
        </w:rPr>
        <w:t xml:space="preserve"> </w:t>
      </w:r>
    </w:p>
    <w:p w14:paraId="573C6494" w14:textId="101DB024" w:rsidR="00AB464A" w:rsidRPr="00037C3B" w:rsidRDefault="00AF09EA" w:rsidP="009002E4">
      <w:pPr>
        <w:tabs>
          <w:tab w:val="left" w:pos="8430"/>
        </w:tabs>
        <w:spacing w:line="276" w:lineRule="auto"/>
        <w:rPr>
          <w:rFonts w:ascii="Agita DemiBold" w:hAnsi="Agita DemiBold" w:cstheme="minorHAnsi"/>
          <w:b/>
          <w:bCs/>
        </w:rPr>
      </w:pPr>
      <w:r w:rsidRPr="00037C3B">
        <w:rPr>
          <w:rFonts w:ascii="Agita DemiBold" w:hAnsi="Agita DemiBold" w:cstheme="minorHAnsi"/>
          <w:b/>
          <w:bCs/>
        </w:rPr>
        <w:t>P</w:t>
      </w:r>
      <w:r w:rsidR="002A06B3" w:rsidRPr="00037C3B">
        <w:rPr>
          <w:rFonts w:ascii="Agita DemiBold" w:hAnsi="Agita DemiBold" w:cstheme="minorHAnsi"/>
          <w:b/>
          <w:bCs/>
        </w:rPr>
        <w:t xml:space="preserve">rogram </w:t>
      </w:r>
      <w:r w:rsidR="00AB464A" w:rsidRPr="00037C3B">
        <w:rPr>
          <w:rFonts w:ascii="Agita DemiBold" w:hAnsi="Agita DemiBold" w:cstheme="minorHAnsi"/>
          <w:b/>
          <w:bCs/>
        </w:rPr>
        <w:t>KAJ-KALAS</w:t>
      </w:r>
      <w:r w:rsidR="008E010A" w:rsidRPr="00037C3B">
        <w:rPr>
          <w:rFonts w:ascii="Agita DemiBold" w:hAnsi="Agita DemiBold" w:cstheme="minorHAnsi"/>
          <w:b/>
          <w:bCs/>
        </w:rPr>
        <w:t xml:space="preserve"> </w:t>
      </w:r>
      <w:r w:rsidR="00AB464A" w:rsidRPr="00037C3B">
        <w:rPr>
          <w:rFonts w:ascii="Agita DemiBold" w:hAnsi="Agita DemiBold" w:cstheme="minorHAnsi"/>
          <w:b/>
          <w:bCs/>
        </w:rPr>
        <w:t>lørdag d. 7. august</w:t>
      </w:r>
      <w:r w:rsidR="00D66EC6" w:rsidRPr="00037C3B">
        <w:rPr>
          <w:rFonts w:ascii="Agita DemiBold" w:hAnsi="Agita DemiBold" w:cstheme="minorHAnsi"/>
          <w:b/>
          <w:bCs/>
        </w:rPr>
        <w:t xml:space="preserve">: </w:t>
      </w:r>
      <w:r w:rsidR="00AB464A" w:rsidRPr="00037C3B">
        <w:rPr>
          <w:rFonts w:ascii="Agita DemiBold" w:hAnsi="Agita DemiBold" w:cstheme="minorHAnsi"/>
          <w:b/>
          <w:bCs/>
        </w:rPr>
        <w:br/>
        <w:t xml:space="preserve">Starten på kapsejladsen Øresund på Langs går ml. 09.30 – 10.00 fra Svanemøllebugten ud for Tuborg Havn i København. Distancen er ca. 18 sømil. </w:t>
      </w:r>
      <w:r w:rsidR="002A06B3" w:rsidRPr="00037C3B">
        <w:rPr>
          <w:rFonts w:ascii="Agita DemiBold" w:hAnsi="Agita DemiBold" w:cstheme="minorHAnsi"/>
          <w:b/>
          <w:bCs/>
        </w:rPr>
        <w:br/>
        <w:t xml:space="preserve">Fra cirka </w:t>
      </w:r>
      <w:r w:rsidR="00AB464A" w:rsidRPr="00037C3B">
        <w:rPr>
          <w:rFonts w:ascii="Agita DemiBold" w:hAnsi="Agita DemiBold" w:cstheme="minorHAnsi"/>
          <w:b/>
          <w:bCs/>
        </w:rPr>
        <w:t>15.00:</w:t>
      </w:r>
      <w:r w:rsidR="002A06B3" w:rsidRPr="00037C3B">
        <w:rPr>
          <w:rFonts w:ascii="Agita DemiBold" w:hAnsi="Agita DemiBold" w:cstheme="minorHAnsi"/>
          <w:b/>
          <w:bCs/>
        </w:rPr>
        <w:t xml:space="preserve"> Skibene</w:t>
      </w:r>
      <w:r w:rsidR="00AB464A" w:rsidRPr="00037C3B">
        <w:rPr>
          <w:rFonts w:ascii="Agita DemiBold" w:hAnsi="Agita DemiBold" w:cstheme="minorHAnsi"/>
          <w:b/>
          <w:bCs/>
        </w:rPr>
        <w:t xml:space="preserve"> begynder at ankomme til Helsingør</w:t>
      </w:r>
      <w:r w:rsidR="002A06B3" w:rsidRPr="00037C3B">
        <w:rPr>
          <w:rFonts w:ascii="Agita DemiBold" w:hAnsi="Agita DemiBold" w:cstheme="minorHAnsi"/>
          <w:b/>
          <w:bCs/>
        </w:rPr>
        <w:t xml:space="preserve">. </w:t>
      </w:r>
      <w:r w:rsidR="002A06B3" w:rsidRPr="00037C3B">
        <w:rPr>
          <w:rFonts w:ascii="Agita DemiBold" w:hAnsi="Agita DemiBold" w:cstheme="minorHAnsi"/>
          <w:b/>
          <w:bCs/>
        </w:rPr>
        <w:br/>
      </w:r>
      <w:r w:rsidR="00AB464A" w:rsidRPr="00037C3B">
        <w:rPr>
          <w:rFonts w:ascii="Agita DemiBold" w:hAnsi="Agita DemiBold" w:cstheme="minorHAnsi"/>
          <w:b/>
          <w:bCs/>
        </w:rPr>
        <w:t xml:space="preserve">Alle er velkomne til </w:t>
      </w:r>
      <w:r w:rsidR="002A06B3" w:rsidRPr="00037C3B">
        <w:rPr>
          <w:rFonts w:ascii="Agita DemiBold" w:hAnsi="Agita DemiBold" w:cstheme="minorHAnsi"/>
          <w:b/>
          <w:bCs/>
        </w:rPr>
        <w:t xml:space="preserve">at gå ombord og se nærmere på bådene. </w:t>
      </w:r>
      <w:r w:rsidR="00AB464A" w:rsidRPr="00037C3B">
        <w:rPr>
          <w:rFonts w:ascii="Agita DemiBold" w:hAnsi="Agita DemiBold" w:cstheme="minorHAnsi"/>
          <w:b/>
          <w:bCs/>
        </w:rPr>
        <w:br/>
        <w:t xml:space="preserve">19.00 – 20.15: Ekspressen (DK). Tidligere kendt som Humørekspressen. </w:t>
      </w:r>
      <w:r w:rsidR="00AB464A" w:rsidRPr="00037C3B">
        <w:rPr>
          <w:rFonts w:ascii="Agita DemiBold" w:hAnsi="Agita DemiBold" w:cstheme="minorHAnsi"/>
          <w:b/>
          <w:bCs/>
        </w:rPr>
        <w:br/>
        <w:t xml:space="preserve">21.00 – 22.15: Prebens </w:t>
      </w:r>
      <w:proofErr w:type="spellStart"/>
      <w:r w:rsidR="00AB464A" w:rsidRPr="00037C3B">
        <w:rPr>
          <w:rFonts w:ascii="Agita DemiBold" w:hAnsi="Agita DemiBold" w:cstheme="minorHAnsi"/>
          <w:b/>
          <w:bCs/>
        </w:rPr>
        <w:t>Pågar</w:t>
      </w:r>
      <w:proofErr w:type="spellEnd"/>
      <w:r w:rsidR="00AB464A" w:rsidRPr="00037C3B">
        <w:rPr>
          <w:rFonts w:ascii="Agita DemiBold" w:hAnsi="Agita DemiBold" w:cstheme="minorHAnsi"/>
          <w:b/>
          <w:bCs/>
        </w:rPr>
        <w:t xml:space="preserve"> (SE)</w:t>
      </w:r>
    </w:p>
    <w:p w14:paraId="6732B73A" w14:textId="77777777" w:rsidR="00037C3B" w:rsidRDefault="00AB464A" w:rsidP="009002E4">
      <w:pPr>
        <w:tabs>
          <w:tab w:val="left" w:pos="8430"/>
        </w:tabs>
        <w:spacing w:line="276" w:lineRule="auto"/>
        <w:rPr>
          <w:rFonts w:ascii="Agita DemiBold" w:hAnsi="Agita DemiBold" w:cstheme="minorHAnsi"/>
          <w:b/>
          <w:bCs/>
        </w:rPr>
      </w:pPr>
      <w:r w:rsidRPr="00037C3B">
        <w:rPr>
          <w:rFonts w:ascii="Agita DemiBold" w:hAnsi="Agita DemiBold" w:cstheme="minorHAnsi"/>
          <w:b/>
          <w:bCs/>
        </w:rPr>
        <w:t>Det er gratis at deltage i KAJ-KALAS</w:t>
      </w:r>
    </w:p>
    <w:p w14:paraId="49805FB1" w14:textId="77777777" w:rsidR="00037C3B" w:rsidRDefault="00037C3B" w:rsidP="009002E4">
      <w:pPr>
        <w:tabs>
          <w:tab w:val="left" w:pos="8430"/>
        </w:tabs>
        <w:spacing w:line="276" w:lineRule="auto"/>
        <w:rPr>
          <w:rFonts w:ascii="Agita DemiBold" w:hAnsi="Agita DemiBold" w:cstheme="minorHAnsi"/>
          <w:b/>
          <w:bCs/>
        </w:rPr>
      </w:pPr>
    </w:p>
    <w:p w14:paraId="2EF4FD96" w14:textId="77777777" w:rsidR="00037C3B" w:rsidRDefault="00037C3B" w:rsidP="009002E4">
      <w:pPr>
        <w:tabs>
          <w:tab w:val="left" w:pos="8430"/>
        </w:tabs>
        <w:spacing w:line="276" w:lineRule="auto"/>
        <w:rPr>
          <w:rFonts w:ascii="Agita DemiBold" w:hAnsi="Agita DemiBold" w:cstheme="minorHAnsi"/>
          <w:b/>
          <w:bCs/>
        </w:rPr>
      </w:pPr>
    </w:p>
    <w:p w14:paraId="3B72F6B0" w14:textId="5CE3EC81" w:rsidR="00AB464A" w:rsidRPr="00037C3B" w:rsidRDefault="00184809" w:rsidP="009002E4">
      <w:pPr>
        <w:tabs>
          <w:tab w:val="left" w:pos="8430"/>
        </w:tabs>
        <w:spacing w:line="276" w:lineRule="auto"/>
        <w:rPr>
          <w:rFonts w:ascii="Agita DemiBold" w:hAnsi="Agita DemiBold" w:cstheme="minorHAnsi"/>
          <w:b/>
          <w:bCs/>
        </w:rPr>
      </w:pPr>
      <w:r w:rsidRPr="00037C3B">
        <w:rPr>
          <w:rFonts w:ascii="Agita DemiBold" w:hAnsi="Agita DemiBold" w:cstheme="minorHAnsi"/>
          <w:b/>
          <w:bCs/>
        </w:rPr>
        <w:lastRenderedPageBreak/>
        <w:br/>
      </w:r>
      <w:r w:rsidRPr="00037C3B">
        <w:rPr>
          <w:rFonts w:ascii="Agita DemiBold" w:hAnsi="Agita DemiBold" w:cstheme="minorHAnsi"/>
          <w:b/>
          <w:bCs/>
          <w:noProof/>
        </w:rPr>
        <w:drawing>
          <wp:inline distT="0" distB="0" distL="0" distR="0" wp14:anchorId="0D8FCB69" wp14:editId="5B84C279">
            <wp:extent cx="1187817" cy="67627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930" cy="68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7C3B">
        <w:rPr>
          <w:rFonts w:ascii="Agita DemiBold" w:hAnsi="Agita DemiBold" w:cstheme="minorHAnsi"/>
          <w:b/>
          <w:bCs/>
        </w:rPr>
        <w:t xml:space="preserve">  </w:t>
      </w:r>
      <w:r w:rsidR="00037C3B" w:rsidRPr="00037C3B">
        <w:rPr>
          <w:rFonts w:ascii="Agita DemiBold" w:hAnsi="Agita DemiBold" w:cstheme="minorHAnsi"/>
          <w:b/>
          <w:bCs/>
        </w:rPr>
        <w:t xml:space="preserve">  </w:t>
      </w:r>
      <w:r w:rsidR="00037C3B" w:rsidRPr="00037C3B">
        <w:rPr>
          <w:rFonts w:ascii="Agita DemiBold" w:hAnsi="Agita DemiBold" w:cstheme="minorHAnsi"/>
          <w:b/>
          <w:bCs/>
          <w:noProof/>
        </w:rPr>
        <w:drawing>
          <wp:inline distT="0" distB="0" distL="0" distR="0" wp14:anchorId="65CB575C" wp14:editId="0A591AEC">
            <wp:extent cx="1590675" cy="675538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22" cy="68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7C3B" w:rsidRPr="00037C3B">
        <w:rPr>
          <w:rFonts w:ascii="Agita DemiBold" w:hAnsi="Agita DemiBold" w:cstheme="minorHAnsi"/>
          <w:b/>
          <w:bCs/>
          <w:noProof/>
        </w:rPr>
        <w:drawing>
          <wp:inline distT="0" distB="0" distL="0" distR="0" wp14:anchorId="221B425C" wp14:editId="26CC627F">
            <wp:extent cx="954149" cy="829310"/>
            <wp:effectExtent l="0" t="0" r="0" b="0"/>
            <wp:docPr id="2" name="Billede 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886" cy="84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7C3B">
        <w:rPr>
          <w:rFonts w:ascii="Agita DemiBold" w:hAnsi="Agita DemiBold" w:cstheme="minorHAnsi"/>
          <w:b/>
          <w:bCs/>
        </w:rPr>
        <w:t xml:space="preserve">  </w:t>
      </w:r>
      <w:r w:rsidR="00037C3B">
        <w:rPr>
          <w:rFonts w:ascii="Agita DemiBold" w:hAnsi="Agita DemiBold" w:cstheme="minorHAnsi"/>
          <w:b/>
          <w:bCs/>
          <w:noProof/>
        </w:rPr>
        <w:drawing>
          <wp:inline distT="0" distB="0" distL="0" distR="0" wp14:anchorId="786C7024" wp14:editId="43D8F41E">
            <wp:extent cx="885825" cy="699987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92" cy="70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7C3B">
        <w:rPr>
          <w:rFonts w:ascii="Agita DemiBold" w:hAnsi="Agita DemiBold" w:cstheme="minorHAnsi"/>
          <w:b/>
          <w:bCs/>
        </w:rPr>
        <w:br/>
      </w:r>
      <w:r w:rsidRPr="00037C3B">
        <w:rPr>
          <w:rFonts w:ascii="Agita DemiBold" w:hAnsi="Agita DemiBold" w:cstheme="minorHAnsi"/>
          <w:b/>
          <w:bCs/>
        </w:rPr>
        <w:br/>
      </w:r>
      <w:r w:rsidR="00AF09EA" w:rsidRPr="00037C3B">
        <w:rPr>
          <w:rFonts w:ascii="Agita DemiBold" w:hAnsi="Agita DemiBold" w:cstheme="minorHAnsi"/>
          <w:b/>
          <w:bCs/>
        </w:rPr>
        <w:br/>
      </w:r>
      <w:r w:rsidR="00AB464A" w:rsidRPr="00037C3B">
        <w:rPr>
          <w:rFonts w:ascii="Agita DemiBold" w:hAnsi="Agita DemiBold" w:cstheme="minorHAnsi"/>
          <w:sz w:val="18"/>
          <w:szCs w:val="18"/>
        </w:rPr>
        <w:t>For yderligere oplysninger eller interviews kontakt:</w:t>
      </w:r>
      <w:r w:rsidR="00AB464A" w:rsidRPr="00037C3B">
        <w:rPr>
          <w:rFonts w:ascii="Agita DemiBold" w:hAnsi="Agita DemiBold" w:cstheme="minorHAnsi"/>
          <w:sz w:val="18"/>
          <w:szCs w:val="18"/>
        </w:rPr>
        <w:br/>
      </w:r>
      <w:r w:rsidR="002A06B3" w:rsidRPr="00037C3B">
        <w:rPr>
          <w:rFonts w:ascii="Agita DemiBold" w:hAnsi="Agita DemiBold" w:cstheme="minorHAnsi"/>
          <w:sz w:val="18"/>
          <w:szCs w:val="18"/>
        </w:rPr>
        <w:t>Kommunikationsa</w:t>
      </w:r>
      <w:r w:rsidR="00AB464A" w:rsidRPr="00037C3B">
        <w:rPr>
          <w:rFonts w:ascii="Agita DemiBold" w:hAnsi="Agita DemiBold" w:cstheme="minorHAnsi"/>
          <w:sz w:val="18"/>
          <w:szCs w:val="18"/>
        </w:rPr>
        <w:t xml:space="preserve">nsvarlig </w:t>
      </w:r>
      <w:r w:rsidR="002A06B3" w:rsidRPr="00037C3B">
        <w:rPr>
          <w:rFonts w:ascii="Agita DemiBold" w:hAnsi="Agita DemiBold" w:cstheme="minorHAnsi"/>
          <w:sz w:val="18"/>
          <w:szCs w:val="18"/>
        </w:rPr>
        <w:t xml:space="preserve">Siw Aldershvile Nielsen, </w:t>
      </w:r>
      <w:hyperlink r:id="rId10" w:history="1">
        <w:r w:rsidR="002A06B3" w:rsidRPr="00037C3B">
          <w:rPr>
            <w:rStyle w:val="Hyperlink"/>
            <w:rFonts w:ascii="Agita DemiBold" w:hAnsi="Agita DemiBold" w:cstheme="minorHAnsi"/>
            <w:sz w:val="18"/>
            <w:szCs w:val="18"/>
          </w:rPr>
          <w:t>san@mfs.dk</w:t>
        </w:r>
      </w:hyperlink>
      <w:r w:rsidR="002A06B3" w:rsidRPr="00037C3B">
        <w:rPr>
          <w:rFonts w:ascii="Agita DemiBold" w:hAnsi="Agita DemiBold" w:cstheme="minorHAnsi"/>
          <w:sz w:val="18"/>
          <w:szCs w:val="18"/>
        </w:rPr>
        <w:t xml:space="preserve"> </w:t>
      </w:r>
      <w:r w:rsidR="00AB464A" w:rsidRPr="00037C3B">
        <w:rPr>
          <w:rFonts w:ascii="Agita DemiBold" w:hAnsi="Agita DemiBold" w:cstheme="minorHAnsi"/>
          <w:sz w:val="18"/>
          <w:szCs w:val="18"/>
        </w:rPr>
        <w:t xml:space="preserve"> </w:t>
      </w:r>
      <w:r w:rsidR="002A06B3" w:rsidRPr="00037C3B">
        <w:rPr>
          <w:rFonts w:ascii="Agita DemiBold" w:hAnsi="Agita DemiBold" w:cstheme="minorHAnsi"/>
          <w:sz w:val="18"/>
          <w:szCs w:val="18"/>
        </w:rPr>
        <w:t>Tlf.: 26 28 02 04</w:t>
      </w:r>
    </w:p>
    <w:sectPr w:rsidR="00AB464A" w:rsidRPr="00037C3B" w:rsidSect="00037C3B">
      <w:pgSz w:w="11906" w:h="16838"/>
      <w:pgMar w:top="1701" w:right="1134" w:bottom="1701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DFFBD" w14:textId="77777777" w:rsidR="00C56333" w:rsidRDefault="00C56333" w:rsidP="00037C3B">
      <w:pPr>
        <w:spacing w:after="0" w:line="240" w:lineRule="auto"/>
      </w:pPr>
      <w:r>
        <w:separator/>
      </w:r>
    </w:p>
  </w:endnote>
  <w:endnote w:type="continuationSeparator" w:id="0">
    <w:p w14:paraId="1EB57BC4" w14:textId="77777777" w:rsidR="00C56333" w:rsidRDefault="00C56333" w:rsidP="0003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ita DemiBold">
    <w:panose1 w:val="020005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66BF3" w14:textId="77777777" w:rsidR="00C56333" w:rsidRDefault="00C56333" w:rsidP="00037C3B">
      <w:pPr>
        <w:spacing w:after="0" w:line="240" w:lineRule="auto"/>
      </w:pPr>
      <w:r>
        <w:separator/>
      </w:r>
    </w:p>
  </w:footnote>
  <w:footnote w:type="continuationSeparator" w:id="0">
    <w:p w14:paraId="2FF6B1A5" w14:textId="77777777" w:rsidR="00C56333" w:rsidRDefault="00C56333" w:rsidP="00037C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4A"/>
    <w:rsid w:val="00037C3B"/>
    <w:rsid w:val="000B0358"/>
    <w:rsid w:val="00184809"/>
    <w:rsid w:val="001A2BFD"/>
    <w:rsid w:val="001D291D"/>
    <w:rsid w:val="00204DAE"/>
    <w:rsid w:val="002A06B3"/>
    <w:rsid w:val="00483C66"/>
    <w:rsid w:val="005C4B47"/>
    <w:rsid w:val="006216A8"/>
    <w:rsid w:val="00730808"/>
    <w:rsid w:val="007800C8"/>
    <w:rsid w:val="00783107"/>
    <w:rsid w:val="007A5E02"/>
    <w:rsid w:val="008E010A"/>
    <w:rsid w:val="009002E4"/>
    <w:rsid w:val="00980EE0"/>
    <w:rsid w:val="009D5B78"/>
    <w:rsid w:val="00AB464A"/>
    <w:rsid w:val="00AF09EA"/>
    <w:rsid w:val="00B60C14"/>
    <w:rsid w:val="00C56333"/>
    <w:rsid w:val="00D66EC6"/>
    <w:rsid w:val="00E367FB"/>
    <w:rsid w:val="00EC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C60"/>
  <w15:chartTrackingRefBased/>
  <w15:docId w15:val="{019BC5C0-5CA6-4417-A08B-401D0D55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64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B464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06B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37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37C3B"/>
  </w:style>
  <w:style w:type="paragraph" w:styleId="Sidefod">
    <w:name w:val="footer"/>
    <w:basedOn w:val="Normal"/>
    <w:link w:val="SidefodTegn"/>
    <w:uiPriority w:val="99"/>
    <w:unhideWhenUsed/>
    <w:rsid w:val="00037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7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an@mfs.d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Vesterberg</dc:creator>
  <cp:keywords/>
  <dc:description/>
  <cp:lastModifiedBy>Siw Aldershvile Nielsen</cp:lastModifiedBy>
  <cp:revision>3</cp:revision>
  <cp:lastPrinted>2021-07-07T13:17:00Z</cp:lastPrinted>
  <dcterms:created xsi:type="dcterms:W3CDTF">2021-07-08T13:02:00Z</dcterms:created>
  <dcterms:modified xsi:type="dcterms:W3CDTF">2021-07-08T13:03:00Z</dcterms:modified>
</cp:coreProperties>
</file>