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6D" w:rsidRPr="00BD556D" w:rsidRDefault="00BD556D" w:rsidP="00BD556D">
      <w:pPr>
        <w:shd w:val="clear" w:color="auto" w:fill="FFFFFF" w:themeFill="background1"/>
        <w:jc w:val="center"/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</w:pPr>
      <w:r w:rsidRPr="00BD55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  <w:t xml:space="preserve">Social </w:t>
      </w:r>
      <w:proofErr w:type="spellStart"/>
      <w:r w:rsidRPr="00BD55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  <w:t>Distortion</w:t>
      </w:r>
      <w:proofErr w:type="spellEnd"/>
      <w:r w:rsidRPr="00BD55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  <w:t xml:space="preserve"> fejrer 40 års </w:t>
      </w:r>
      <w:r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  <w:t xml:space="preserve">legendarisk </w:t>
      </w:r>
      <w:r w:rsidR="00855AA3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  <w:t xml:space="preserve">punkrock </w:t>
      </w:r>
      <w:r w:rsidRPr="00BD556D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  <w:t xml:space="preserve">med </w:t>
      </w:r>
      <w:r w:rsidRPr="00F97574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  <w:t xml:space="preserve">koncert </w:t>
      </w:r>
      <w:r w:rsidR="00F97574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  <w:t>i Store VEGA</w:t>
      </w:r>
      <w:r w:rsidR="000A5EA1">
        <w:rPr>
          <w:rFonts w:eastAsia="Times New Roman" w:cstheme="minorHAnsi"/>
          <w:color w:val="000000" w:themeColor="text1"/>
          <w:sz w:val="32"/>
          <w:szCs w:val="32"/>
          <w:shd w:val="clear" w:color="auto" w:fill="FFFFFF"/>
          <w:lang w:eastAsia="da-DK"/>
        </w:rPr>
        <w:t xml:space="preserve"> </w:t>
      </w:r>
    </w:p>
    <w:p w:rsidR="00BD556D" w:rsidRDefault="00BD556D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</w:p>
    <w:p w:rsidR="00BD556D" w:rsidRDefault="00BD556D" w:rsidP="002D2D86">
      <w:pPr>
        <w:shd w:val="clear" w:color="auto" w:fill="FFFFFF" w:themeFill="background1"/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</w:pPr>
      <w:r w:rsidRPr="00BD556D"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  <w:t xml:space="preserve">De er blevet kaldt ”The Rolling Stones of hardcore” og har Bruce </w:t>
      </w:r>
      <w:proofErr w:type="spellStart"/>
      <w:r w:rsidRPr="00BD556D"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  <w:t>Springsteen</w:t>
      </w:r>
      <w:proofErr w:type="spellEnd"/>
      <w:r w:rsidRPr="00BD556D"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  <w:t xml:space="preserve"> som erklæret fan. Orange </w:t>
      </w:r>
      <w:proofErr w:type="spellStart"/>
      <w:r w:rsidRPr="00BD556D"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  <w:t>County</w:t>
      </w:r>
      <w:proofErr w:type="spellEnd"/>
      <w:r w:rsidRPr="00BD556D"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  <w:t xml:space="preserve">-gruppen med karismatiske Mike </w:t>
      </w:r>
      <w:proofErr w:type="spellStart"/>
      <w:r w:rsidRPr="00BD556D"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  <w:t>Ness</w:t>
      </w:r>
      <w:proofErr w:type="spellEnd"/>
      <w:r w:rsidRPr="00BD556D"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  <w:t xml:space="preserve"> i front får taget til at løfte sig i Store VEGA </w:t>
      </w:r>
      <w:r w:rsidR="00F97574"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  <w:t>tirsdag den 9</w:t>
      </w:r>
      <w:r w:rsidRPr="00BD556D"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  <w:t>. juni 2020.</w:t>
      </w:r>
    </w:p>
    <w:p w:rsidR="00BD556D" w:rsidRDefault="00BD556D" w:rsidP="002D2D86">
      <w:pPr>
        <w:shd w:val="clear" w:color="auto" w:fill="FFFFFF" w:themeFill="background1"/>
        <w:rPr>
          <w:rFonts w:eastAsia="Times New Roman" w:cstheme="minorHAnsi"/>
          <w:b/>
          <w:color w:val="000000" w:themeColor="text1"/>
          <w:shd w:val="clear" w:color="auto" w:fill="FFFFFF"/>
          <w:lang w:eastAsia="da-DK"/>
        </w:rPr>
      </w:pPr>
    </w:p>
    <w:p w:rsidR="00F97574" w:rsidRDefault="00F97574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Hardcore, country,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r</w:t>
      </w:r>
      <w:r w:rsidR="00BD556D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o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ck’n’roll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, blues og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rockabilly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– Social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Distortions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punkrock-baserede lyd er blevet kaldt mange ting, siden ’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Mommy’s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Little Monster’,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det første ud af syv album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, i 1982 satte den californiske gruppe på verdenskortet. </w:t>
      </w:r>
    </w:p>
    <w:p w:rsidR="00F97574" w:rsidRDefault="00F97574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</w:p>
    <w:p w:rsidR="00C13386" w:rsidRDefault="00F97574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Social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Distortion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blev dannet i 1979 og har derfor i 2019 kunnet fejre 40-års jubilæum. M</w:t>
      </w:r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ens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frontmand Mike </w:t>
      </w:r>
      <w:proofErr w:type="spellStart"/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Ness</w:t>
      </w:r>
      <w:proofErr w:type="spellEnd"/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’ sangskrivning og tekster om livets lærdom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lige siden begyndelsen</w:t>
      </w:r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</w:t>
      </w:r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har dannet rød tråd </w:t>
      </w:r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gennem samtlige af Social </w:t>
      </w:r>
      <w:proofErr w:type="spellStart"/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Distortions</w:t>
      </w:r>
      <w:proofErr w:type="spellEnd"/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plader</w:t>
      </w:r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, har det musikalske og lydmæssige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udtryk </w:t>
      </w:r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været i konstant udvikling</w:t>
      </w:r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.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M</w:t>
      </w:r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åske netop dé</w:t>
      </w:r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t har været opskriften på Mike </w:t>
      </w:r>
      <w:proofErr w:type="spellStart"/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Ness</w:t>
      </w:r>
      <w:proofErr w:type="spellEnd"/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’ og Social </w:t>
      </w:r>
      <w:proofErr w:type="spellStart"/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Distortions</w:t>
      </w:r>
      <w:proofErr w:type="spellEnd"/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succes med</w:t>
      </w:r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at overgå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dem</w:t>
      </w:r>
      <w:r w:rsidR="00C13386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selv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på hvert album, de har udgivet.</w:t>
      </w:r>
    </w:p>
    <w:p w:rsidR="00F97574" w:rsidRDefault="00F97574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</w:p>
    <w:p w:rsidR="00F97574" w:rsidRDefault="00F97574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Efter 40 års musikalsk virke og syv udgivelser har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Ness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i flere interviews nu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løftet sløret for, at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Social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Distortion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i januar 2020 vender tilbage til studiet for at indspille det længeventede ottende album. De første smagsprøver har man allerede kunnet høre live, når Social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Distortion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til deres seneste shows har spillet de to nye numre ”Over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You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” og ”Born To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Kill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”, som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Ness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</w:t>
      </w:r>
      <w:hyperlink r:id="rId6" w:history="1">
        <w:r w:rsidRPr="00F97574">
          <w:rPr>
            <w:rStyle w:val="Hyperlink"/>
            <w:rFonts w:eastAsia="Times New Roman" w:cstheme="minorHAnsi"/>
            <w:shd w:val="clear" w:color="auto" w:fill="FFFFFF"/>
            <w:lang w:eastAsia="da-DK"/>
          </w:rPr>
          <w:t>i et interview</w:t>
        </w:r>
      </w:hyperlink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har omtalt som henholdsvis 70’er inspireret rock og ”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straight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-out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fuckin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’ punk”.</w:t>
      </w:r>
    </w:p>
    <w:p w:rsidR="00C13386" w:rsidRDefault="00C13386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</w:p>
    <w:p w:rsidR="00BD556D" w:rsidRDefault="00C13386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Mens 80’erne og 90’erne blev beriget med flere album fra amerikanernes hånd – herunder </w:t>
      </w:r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den selvbetitlede gennembr</w:t>
      </w:r>
      <w:r w:rsidR="00CF6688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udsplade og den platinsælgende </w:t>
      </w:r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’</w:t>
      </w:r>
      <w:r w:rsidR="00273509" w:rsidRP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White</w:t>
      </w:r>
      <w:r w:rsidR="00CF6688" w:rsidRP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Light, White Heat, White </w:t>
      </w:r>
      <w:proofErr w:type="spellStart"/>
      <w:r w:rsidR="00CF6688" w:rsidRP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Trash</w:t>
      </w:r>
      <w:proofErr w:type="spellEnd"/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’</w:t>
      </w:r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– skulle der gå</w:t>
      </w:r>
      <w:r w:rsidR="00CF6688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hele otte år, før 2004-pladen </w:t>
      </w:r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’</w:t>
      </w:r>
      <w:r w:rsidR="00273509" w:rsidRP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Sex, Love and Rock ’n’ Rol</w:t>
      </w:r>
      <w:r w:rsidR="00CF6688" w:rsidRP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l</w:t>
      </w:r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’</w:t>
      </w:r>
      <w:r w:rsidR="00CF6688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kom,</w:t>
      </w:r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og yderligere syv år før</w:t>
      </w:r>
      <w:r w:rsidR="00CF6688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gruppen igen var på banen med </w:t>
      </w:r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’</w:t>
      </w:r>
      <w:r w:rsidR="00CF6688" w:rsidRP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Hard Times And </w:t>
      </w:r>
      <w:proofErr w:type="spellStart"/>
      <w:r w:rsidR="00CF6688" w:rsidRP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Nursery</w:t>
      </w:r>
      <w:proofErr w:type="spellEnd"/>
      <w:r w:rsidR="00CF6688" w:rsidRP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</w:t>
      </w:r>
      <w:proofErr w:type="spellStart"/>
      <w:r w:rsidR="00CF6688" w:rsidRP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Rhymes</w:t>
      </w:r>
      <w:proofErr w:type="spellEnd"/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’</w:t>
      </w:r>
      <w:r w:rsidR="00273509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i 2011. Det var dog ventetiden værd, for albummet høstede dem en fjerdeplads på den amerikanske hitliste. </w:t>
      </w:r>
    </w:p>
    <w:p w:rsidR="00273509" w:rsidRDefault="00273509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</w:p>
    <w:p w:rsidR="00D95E15" w:rsidRDefault="00D95E15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Sidste gang</w:t>
      </w:r>
      <w:r w:rsidR="00CF6688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,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Social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Distortion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gæstede Danmark</w:t>
      </w:r>
      <w:r w:rsidR="00CF6688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,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var i 2012, da de spillede på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VoxHall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i Aarhus efter året forinden at have givet en udsolgt koncert i Store VEGA. I 2009 havde gruppen den ærefulde opgave at åbne Roskilde Fes</w:t>
      </w:r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tivals Arena-scene – en opgave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de blev belønnet for</w:t>
      </w:r>
      <w:r w:rsidR="0063245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af Politikens anmelder, som kaldte legendernes koncert en ”formidabel indsats”.</w:t>
      </w:r>
    </w:p>
    <w:p w:rsidR="00B867CB" w:rsidRDefault="00B867CB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</w:p>
    <w:p w:rsidR="00B867CB" w:rsidRDefault="00B867CB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Udover Bruce </w:t>
      </w:r>
      <w:proofErr w:type="spellStart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Springsteen</w:t>
      </w:r>
      <w:proofErr w:type="spellEnd"/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, som sidste år overraskede </w:t>
      </w:r>
      <w:r w:rsidR="0063245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publikum, da han gæstede en Social </w:t>
      </w:r>
      <w:proofErr w:type="spellStart"/>
      <w:r w:rsidR="0063245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Distortion</w:t>
      </w:r>
      <w:proofErr w:type="spellEnd"/>
      <w:r w:rsidR="00632452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-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koncert på en festival i New Jersey, har </w:t>
      </w:r>
      <w:r w:rsidR="0077690F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også Pearl Jam, Eddie </w:t>
      </w:r>
      <w:proofErr w:type="spellStart"/>
      <w:r w:rsidR="0077690F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Vedder</w:t>
      </w:r>
      <w:proofErr w:type="spellEnd"/>
      <w:r w:rsidR="0077690F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og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nyere bands</w:t>
      </w:r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som Green Day, Blink-182 </w:t>
      </w:r>
      <w:r w:rsidR="0077690F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og danske </w:t>
      </w:r>
      <w:proofErr w:type="spellStart"/>
      <w:r w:rsidR="0077690F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Volbeat</w:t>
      </w:r>
      <w:proofErr w:type="spellEnd"/>
      <w:r w:rsidR="0077690F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erklæret deres kærlighed til californierne, som altså nu endelig l</w:t>
      </w:r>
      <w:r w:rsidR="00CF6688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ægger vejen forbi Danmark igen.</w:t>
      </w:r>
      <w:bookmarkStart w:id="0" w:name="_GoBack"/>
      <w:bookmarkEnd w:id="0"/>
    </w:p>
    <w:p w:rsidR="00B867CB" w:rsidRDefault="00B867CB" w:rsidP="002D2D86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</w:p>
    <w:p w:rsidR="00F14A83" w:rsidRPr="00CF6688" w:rsidRDefault="00B867CB" w:rsidP="00CF6688">
      <w:pPr>
        <w:shd w:val="clear" w:color="auto" w:fill="FFFFFF" w:themeFill="background1"/>
        <w:rPr>
          <w:rFonts w:eastAsia="Times New Roman" w:cstheme="minorHAnsi"/>
          <w:color w:val="000000" w:themeColor="text1"/>
          <w:shd w:val="clear" w:color="auto" w:fill="FFFFFF"/>
          <w:lang w:eastAsia="da-DK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Koncerten finder sted i Store VEGA </w:t>
      </w:r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tirsdag den 9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. juni 2020.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br/>
        <w:t xml:space="preserve">Billetter kan købes fra </w:t>
      </w:r>
      <w:r w:rsidR="00F97574"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>onsdag den 13. november kl. 10.00</w:t>
      </w:r>
      <w:r>
        <w:rPr>
          <w:rFonts w:eastAsia="Times New Roman" w:cstheme="minorHAnsi"/>
          <w:color w:val="000000" w:themeColor="text1"/>
          <w:shd w:val="clear" w:color="auto" w:fill="FFFFFF"/>
          <w:lang w:eastAsia="da-DK"/>
        </w:rPr>
        <w:t xml:space="preserve"> via Ticketmaster.dk</w:t>
      </w:r>
    </w:p>
    <w:sectPr w:rsidR="00F14A83" w:rsidRPr="00CF6688" w:rsidSect="008030DA">
      <w:head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66C" w:rsidRDefault="007D566C" w:rsidP="000B3433">
      <w:r>
        <w:separator/>
      </w:r>
    </w:p>
  </w:endnote>
  <w:endnote w:type="continuationSeparator" w:id="0">
    <w:p w:rsidR="007D566C" w:rsidRDefault="007D566C" w:rsidP="000B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66C" w:rsidRDefault="007D566C" w:rsidP="000B3433">
      <w:r>
        <w:separator/>
      </w:r>
    </w:p>
  </w:footnote>
  <w:footnote w:type="continuationSeparator" w:id="0">
    <w:p w:rsidR="007D566C" w:rsidRDefault="007D566C" w:rsidP="000B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433" w:rsidRDefault="00F97574" w:rsidP="00B867CB">
    <w:pPr>
      <w:pStyle w:val="Sidehoved"/>
      <w:jc w:val="right"/>
    </w:pPr>
    <w:r>
      <w:t xml:space="preserve">November </w:t>
    </w:r>
    <w:r w:rsidR="00B867CB">
      <w:t>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44"/>
    <w:rsid w:val="00013F2A"/>
    <w:rsid w:val="00072380"/>
    <w:rsid w:val="000A5EA1"/>
    <w:rsid w:val="000B3433"/>
    <w:rsid w:val="00273509"/>
    <w:rsid w:val="002D2D86"/>
    <w:rsid w:val="005B6AAE"/>
    <w:rsid w:val="00632452"/>
    <w:rsid w:val="006B6C0A"/>
    <w:rsid w:val="0077690F"/>
    <w:rsid w:val="007D566C"/>
    <w:rsid w:val="008030DA"/>
    <w:rsid w:val="00855AA3"/>
    <w:rsid w:val="008D6144"/>
    <w:rsid w:val="00951B94"/>
    <w:rsid w:val="009D3FE8"/>
    <w:rsid w:val="00B867CB"/>
    <w:rsid w:val="00BD556D"/>
    <w:rsid w:val="00C13386"/>
    <w:rsid w:val="00CF4B3A"/>
    <w:rsid w:val="00CF6688"/>
    <w:rsid w:val="00D054E5"/>
    <w:rsid w:val="00D10CFE"/>
    <w:rsid w:val="00D92699"/>
    <w:rsid w:val="00D95E15"/>
    <w:rsid w:val="00D961AD"/>
    <w:rsid w:val="00F01A12"/>
    <w:rsid w:val="00F14A83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FBF288"/>
  <w15:chartTrackingRefBased/>
  <w15:docId w15:val="{12357DA6-09C3-2F4E-BEAA-69C42A30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926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F14A83"/>
  </w:style>
  <w:style w:type="character" w:styleId="Hyperlink">
    <w:name w:val="Hyperlink"/>
    <w:basedOn w:val="Standardskrifttypeiafsnit"/>
    <w:uiPriority w:val="99"/>
    <w:unhideWhenUsed/>
    <w:rsid w:val="00013F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34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B34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3433"/>
  </w:style>
  <w:style w:type="paragraph" w:styleId="Sidefod">
    <w:name w:val="footer"/>
    <w:basedOn w:val="Normal"/>
    <w:link w:val="SidefodTegn"/>
    <w:uiPriority w:val="99"/>
    <w:unhideWhenUsed/>
    <w:rsid w:val="000B34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3433"/>
  </w:style>
  <w:style w:type="character" w:customStyle="1" w:styleId="Overskrift3Tegn">
    <w:name w:val="Overskrift 3 Tegn"/>
    <w:basedOn w:val="Standardskrifttypeiafsnit"/>
    <w:link w:val="Overskrift3"/>
    <w:uiPriority w:val="9"/>
    <w:rsid w:val="00D9269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2D2D86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F97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equenceofsound.net/2018/11/social-distortion-mike-ness-interview-201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2019-11-07T10:02:00Z</dcterms:created>
  <dcterms:modified xsi:type="dcterms:W3CDTF">2019-11-07T10:14:00Z</dcterms:modified>
</cp:coreProperties>
</file>