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023709" w14:textId="77777777" w:rsidR="00146E1A" w:rsidRDefault="00146E1A"/>
    <w:p w14:paraId="7F064170" w14:textId="77777777" w:rsidR="00B03BE4" w:rsidRPr="00362E20" w:rsidRDefault="00B03BE4">
      <w:pPr>
        <w:rPr>
          <w:b/>
          <w:sz w:val="32"/>
          <w:szCs w:val="32"/>
        </w:rPr>
      </w:pPr>
      <w:r w:rsidRPr="00362E20">
        <w:rPr>
          <w:b/>
          <w:sz w:val="32"/>
          <w:szCs w:val="32"/>
        </w:rPr>
        <w:t>Udsolgt af kombi-billetten til SPOT/NorthSide</w:t>
      </w:r>
    </w:p>
    <w:p w14:paraId="2E09587B" w14:textId="77777777" w:rsidR="00B03BE4" w:rsidRDefault="00B03BE4"/>
    <w:p w14:paraId="379424A6" w14:textId="77777777" w:rsidR="00B03BE4" w:rsidRPr="00362E20" w:rsidRDefault="00B03BE4">
      <w:pPr>
        <w:rPr>
          <w:b/>
        </w:rPr>
      </w:pPr>
      <w:r w:rsidRPr="00362E20">
        <w:rPr>
          <w:b/>
        </w:rPr>
        <w:t xml:space="preserve">Det er nu ikke længere </w:t>
      </w:r>
      <w:r w:rsidR="00D74B27">
        <w:rPr>
          <w:b/>
        </w:rPr>
        <w:t xml:space="preserve">muligt </w:t>
      </w:r>
      <w:r w:rsidRPr="00362E20">
        <w:rPr>
          <w:b/>
        </w:rPr>
        <w:t>at købe fællesbilletten til de to aarhusianske festivaler</w:t>
      </w:r>
    </w:p>
    <w:p w14:paraId="494ED676" w14:textId="77777777" w:rsidR="00B03BE4" w:rsidRDefault="00B03BE4"/>
    <w:p w14:paraId="708644C1" w14:textId="77777777" w:rsidR="00B03BE4" w:rsidRDefault="00B03BE4">
      <w:r>
        <w:t xml:space="preserve">I oktober tog SPOT Festival og NorthSide Festival første skridt i et nyt samarbejde ved at sætte en fællesbillet i salg, der gav mulighed for at komme </w:t>
      </w:r>
      <w:r w:rsidR="00362E20">
        <w:t xml:space="preserve">med </w:t>
      </w:r>
      <w:r>
        <w:t xml:space="preserve">til </w:t>
      </w:r>
      <w:r w:rsidR="00362E20">
        <w:t xml:space="preserve">begge </w:t>
      </w:r>
      <w:r>
        <w:t>festivaler med rabat.</w:t>
      </w:r>
      <w:r w:rsidR="00362E20">
        <w:t xml:space="preserve"> </w:t>
      </w:r>
      <w:r w:rsidR="0003685A">
        <w:t>Det tog publikum særdeles positivt imod</w:t>
      </w:r>
      <w:r w:rsidR="00362E20">
        <w:t xml:space="preserve">, og </w:t>
      </w:r>
      <w:r w:rsidR="0003685A">
        <w:t>efter at have solgt støt henover vinteren</w:t>
      </w:r>
      <w:r w:rsidR="00D74B27">
        <w:t xml:space="preserve">, </w:t>
      </w:r>
      <w:r w:rsidR="0003685A">
        <w:t xml:space="preserve">eksploderede salget </w:t>
      </w:r>
      <w:r w:rsidR="00CF2723">
        <w:t xml:space="preserve">af billetten </w:t>
      </w:r>
      <w:r w:rsidR="0003685A">
        <w:t>i marts måned, så vi nu kan melde udsolgt af denne billettype.</w:t>
      </w:r>
    </w:p>
    <w:p w14:paraId="6A08A2C9" w14:textId="77777777" w:rsidR="0003685A" w:rsidRDefault="0003685A"/>
    <w:p w14:paraId="6859F0D4" w14:textId="77777777" w:rsidR="00CF2723" w:rsidRDefault="00CF2723" w:rsidP="00CF2723">
      <w:r>
        <w:t>Efter lanceringen af den fælles billet har NorthSide og SPOT udvidet samarbejdet til at inkludere et økonomisk bidrag fra NorthSide på en kvart million, der skal hjælpe med til at sikre, at SPOT også fremover kan arbejde med udviklingen af dansk musik.</w:t>
      </w:r>
    </w:p>
    <w:p w14:paraId="5D78DFDD" w14:textId="77777777" w:rsidR="00CF2723" w:rsidRDefault="00CF2723" w:rsidP="00CF2723"/>
    <w:p w14:paraId="0130FBE1" w14:textId="77777777" w:rsidR="00CF2723" w:rsidRDefault="00CF2723" w:rsidP="00CF2723">
      <w:r>
        <w:t xml:space="preserve">- Vi er meget glade for dette tilskud, der konkret støtter op om vores </w:t>
      </w:r>
      <w:r w:rsidR="00D74B27">
        <w:t xml:space="preserve">arbejde – og det er vel også </w:t>
      </w:r>
      <w:r>
        <w:t>et eksemplarisk billede på, at i vores branche kan de store nogle gange hjælpe de mindre, udtaler Gunnar K. Madsen, leder af SPOT.</w:t>
      </w:r>
    </w:p>
    <w:p w14:paraId="4F3B8B01" w14:textId="77777777" w:rsidR="00CF2723" w:rsidRDefault="00CF2723" w:rsidP="00CF2723"/>
    <w:p w14:paraId="3A507BE8" w14:textId="77777777" w:rsidR="00CF2723" w:rsidRDefault="00CF2723" w:rsidP="00CF2723">
      <w:r w:rsidRPr="0095190F">
        <w:t xml:space="preserve">SPOT har gennem en årrække opbygget en unik platform for </w:t>
      </w:r>
      <w:r>
        <w:t>danske musikere på tværs af</w:t>
      </w:r>
      <w:r w:rsidRPr="0095190F">
        <w:t xml:space="preserve"> al</w:t>
      </w:r>
      <w:r>
        <w:t>le rytmiske genrer og stilarter, og det er et arbejde, man hos NorthSide har nydt godt af siden premieren i 2010. Navne som Nephew, Kashmir, Tina Dickow, Turboweekend, Oh Land og When Saints Go Machine har alle spillet på SPOT på et tidligt tidspunkt i deres karriere, og den type karriereudvikling er essentiel for den danske musikscene.</w:t>
      </w:r>
    </w:p>
    <w:p w14:paraId="3CAE50B8" w14:textId="77777777" w:rsidR="00CF2723" w:rsidRDefault="00CF2723"/>
    <w:p w14:paraId="065B69BB" w14:textId="77777777" w:rsidR="00CF2723" w:rsidRDefault="00CF2723" w:rsidP="00CF2723">
      <w:r>
        <w:t xml:space="preserve">- Hos NorthSide er bæredygtighed en af vores kerneværdier, og skal vi blive ved med at kunne sætte danske navne på programmet, er det vigtigt, at der bliver lavet udviklingsarbejde med dansk musik. </w:t>
      </w:r>
      <w:r w:rsidRPr="00BC5071">
        <w:t>SPOT har formået at skabe en stærk platform</w:t>
      </w:r>
      <w:r>
        <w:t>, hvor</w:t>
      </w:r>
      <w:r w:rsidRPr="00BC5071">
        <w:t xml:space="preserve"> dansk musik</w:t>
      </w:r>
      <w:r>
        <w:t xml:space="preserve"> bliver</w:t>
      </w:r>
      <w:r w:rsidRPr="00BC5071">
        <w:t xml:space="preserve"> præsenteret i et internationalt forum</w:t>
      </w:r>
      <w:r>
        <w:t xml:space="preserve">, hvilket gør dem til en særdeles vigtig brik på musikscenen. Vi synes, SPOT udfører et uundværligt stykke arbejde både for den spirende undergrund og de mere etablerede navne, der gerne vil ud med deres musik i udlandet, og det vil vi gerne bakke </w:t>
      </w:r>
      <w:r w:rsidR="00D74B27">
        <w:t xml:space="preserve">op </w:t>
      </w:r>
      <w:r>
        <w:t xml:space="preserve">omkring. Vi er stolte </w:t>
      </w:r>
      <w:r w:rsidR="00D74B27">
        <w:t>af</w:t>
      </w:r>
      <w:r>
        <w:t xml:space="preserve"> at holde til i samme by som SPOT, og derfor har vi i år valgt at målrette en vigtig del af vores marketingsindsats mod SPOT, hvor vi både kan være med til at gøre en forskel og samtidig komme i kontakt med et meget musikinteresseret publikum, udtaler John Fogde, talsmand for NorthSide Festival.</w:t>
      </w:r>
    </w:p>
    <w:p w14:paraId="7BF3D7F6" w14:textId="77777777" w:rsidR="00CF2723" w:rsidRDefault="00CF2723"/>
    <w:p w14:paraId="54B0FEF0" w14:textId="231E5480" w:rsidR="0003685A" w:rsidRDefault="0003685A">
      <w:r>
        <w:t xml:space="preserve">Men selvom kombi-billetterne er væk, så er der fortsat mulighed for at købe NorthSide-billetter med rabat. Prisen for en tredagsbillet </w:t>
      </w:r>
      <w:r w:rsidR="00CF2723">
        <w:t xml:space="preserve">til NorthSide </w:t>
      </w:r>
      <w:r>
        <w:t>er 1.095,- kroner frem til 1. april, så der er 300 kron</w:t>
      </w:r>
      <w:r w:rsidR="005A7005">
        <w:t>er at spare, hvis man er hurtig</w:t>
      </w:r>
      <w:bookmarkStart w:id="0" w:name="_GoBack"/>
      <w:bookmarkEnd w:id="0"/>
      <w:r>
        <w:t>.</w:t>
      </w:r>
    </w:p>
    <w:p w14:paraId="25311FB8" w14:textId="77777777" w:rsidR="0003685A" w:rsidRDefault="0003685A"/>
    <w:p w14:paraId="689AAA36" w14:textId="77777777" w:rsidR="0003685A" w:rsidRPr="0071370D" w:rsidRDefault="0003685A" w:rsidP="0003685A">
      <w:r>
        <w:t>Programmet for NorthSide 2012:</w:t>
      </w:r>
      <w:r w:rsidRPr="0071370D">
        <w:t xml:space="preserve"> </w:t>
      </w:r>
      <w:r w:rsidRPr="0071370D">
        <w:rPr>
          <w:b/>
        </w:rPr>
        <w:t>The Asteroids Galaxy Tour</w:t>
      </w:r>
      <w:r w:rsidRPr="0071370D">
        <w:t xml:space="preserve">, </w:t>
      </w:r>
      <w:r w:rsidRPr="0071370D">
        <w:rPr>
          <w:b/>
        </w:rPr>
        <w:t>Bat For Lashes</w:t>
      </w:r>
      <w:r w:rsidRPr="0071370D">
        <w:t xml:space="preserve">, </w:t>
      </w:r>
      <w:r w:rsidRPr="00F85C68">
        <w:rPr>
          <w:b/>
        </w:rPr>
        <w:t>Bombay Bicycle Club</w:t>
      </w:r>
      <w:r>
        <w:t xml:space="preserve">, </w:t>
      </w:r>
      <w:r w:rsidRPr="0071370D">
        <w:rPr>
          <w:b/>
        </w:rPr>
        <w:t>Choir of Young Believers</w:t>
      </w:r>
      <w:r w:rsidRPr="0071370D">
        <w:t xml:space="preserve">, </w:t>
      </w:r>
      <w:r w:rsidRPr="0071370D">
        <w:rPr>
          <w:b/>
        </w:rPr>
        <w:t>Dúné</w:t>
      </w:r>
      <w:r w:rsidRPr="0071370D">
        <w:t xml:space="preserve">, </w:t>
      </w:r>
      <w:r w:rsidRPr="00F85C68">
        <w:rPr>
          <w:b/>
        </w:rPr>
        <w:t>Eagles of Death Metal</w:t>
      </w:r>
      <w:r>
        <w:t xml:space="preserve">, </w:t>
      </w:r>
      <w:r w:rsidRPr="00D3481F">
        <w:rPr>
          <w:b/>
        </w:rPr>
        <w:t>Emeli Sandé</w:t>
      </w:r>
      <w:r>
        <w:t xml:space="preserve">, </w:t>
      </w:r>
      <w:r w:rsidRPr="00F85C68">
        <w:rPr>
          <w:b/>
        </w:rPr>
        <w:t>Freja Loeb</w:t>
      </w:r>
      <w:r w:rsidRPr="00571C5B">
        <w:t>,</w:t>
      </w:r>
      <w:r>
        <w:rPr>
          <w:b/>
        </w:rPr>
        <w:t xml:space="preserve"> </w:t>
      </w:r>
      <w:r w:rsidRPr="0071370D">
        <w:rPr>
          <w:b/>
        </w:rPr>
        <w:t>Garbage</w:t>
      </w:r>
      <w:r w:rsidRPr="0071370D">
        <w:t xml:space="preserve">, </w:t>
      </w:r>
      <w:r w:rsidRPr="00FF0288">
        <w:rPr>
          <w:b/>
        </w:rPr>
        <w:t>The Gaslight Anthem</w:t>
      </w:r>
      <w:r>
        <w:t xml:space="preserve">, </w:t>
      </w:r>
      <w:r w:rsidRPr="00FF0288">
        <w:rPr>
          <w:b/>
        </w:rPr>
        <w:t>The Hives</w:t>
      </w:r>
      <w:r>
        <w:t xml:space="preserve">, </w:t>
      </w:r>
      <w:r w:rsidRPr="0071370D">
        <w:rPr>
          <w:b/>
        </w:rPr>
        <w:t>James Blake</w:t>
      </w:r>
      <w:r w:rsidRPr="0071370D">
        <w:t xml:space="preserve">, </w:t>
      </w:r>
      <w:r w:rsidRPr="0071370D">
        <w:rPr>
          <w:b/>
        </w:rPr>
        <w:t>Justice</w:t>
      </w:r>
      <w:r w:rsidRPr="0071370D">
        <w:t xml:space="preserve">, </w:t>
      </w:r>
      <w:r w:rsidRPr="0071370D">
        <w:rPr>
          <w:b/>
        </w:rPr>
        <w:t>Kasabian</w:t>
      </w:r>
      <w:r w:rsidRPr="0071370D">
        <w:t xml:space="preserve"> , </w:t>
      </w:r>
      <w:r w:rsidRPr="0071370D">
        <w:rPr>
          <w:b/>
        </w:rPr>
        <w:t>Kashmir</w:t>
      </w:r>
      <w:r w:rsidRPr="0071370D">
        <w:t xml:space="preserve">, </w:t>
      </w:r>
      <w:r w:rsidRPr="0071370D">
        <w:rPr>
          <w:b/>
        </w:rPr>
        <w:t>The Kooks</w:t>
      </w:r>
      <w:r w:rsidRPr="0071370D">
        <w:t xml:space="preserve">, </w:t>
      </w:r>
      <w:r w:rsidRPr="00FF0288">
        <w:rPr>
          <w:b/>
        </w:rPr>
        <w:t>Little Dragon</w:t>
      </w:r>
      <w:r>
        <w:t xml:space="preserve">, </w:t>
      </w:r>
      <w:r w:rsidRPr="00F85C68">
        <w:rPr>
          <w:b/>
        </w:rPr>
        <w:t>Lukas Graham</w:t>
      </w:r>
      <w:r w:rsidRPr="00571C5B">
        <w:t xml:space="preserve">, </w:t>
      </w:r>
      <w:r w:rsidRPr="0071370D">
        <w:rPr>
          <w:b/>
        </w:rPr>
        <w:t>Malk De Koijn</w:t>
      </w:r>
      <w:r w:rsidRPr="0071370D">
        <w:t xml:space="preserve">, </w:t>
      </w:r>
      <w:r w:rsidRPr="00FF0288">
        <w:rPr>
          <w:b/>
        </w:rPr>
        <w:t>Miles Kane</w:t>
      </w:r>
      <w:r>
        <w:t xml:space="preserve">, </w:t>
      </w:r>
      <w:r w:rsidRPr="0071370D">
        <w:rPr>
          <w:b/>
        </w:rPr>
        <w:t>Mumford &amp; Sons</w:t>
      </w:r>
      <w:r w:rsidRPr="0071370D">
        <w:t xml:space="preserve">, </w:t>
      </w:r>
      <w:r w:rsidRPr="0071370D">
        <w:rPr>
          <w:b/>
        </w:rPr>
        <w:t>Noah &amp; The Whale</w:t>
      </w:r>
      <w:r w:rsidRPr="0071370D">
        <w:t xml:space="preserve">, </w:t>
      </w:r>
      <w:r w:rsidRPr="0071370D">
        <w:rPr>
          <w:b/>
        </w:rPr>
        <w:t>Marina and the Diamonds</w:t>
      </w:r>
      <w:r w:rsidRPr="0071370D">
        <w:t xml:space="preserve">, </w:t>
      </w:r>
      <w:r w:rsidRPr="00D3481F">
        <w:rPr>
          <w:b/>
        </w:rPr>
        <w:t>Noel Gallagher’s High Flying Birds</w:t>
      </w:r>
      <w:r>
        <w:t xml:space="preserve">, </w:t>
      </w:r>
      <w:r w:rsidRPr="0071370D">
        <w:rPr>
          <w:b/>
        </w:rPr>
        <w:t>Oh Land</w:t>
      </w:r>
      <w:r w:rsidRPr="0071370D">
        <w:t xml:space="preserve">, </w:t>
      </w:r>
      <w:r w:rsidRPr="0071370D">
        <w:rPr>
          <w:b/>
        </w:rPr>
        <w:t>Snow Patrol</w:t>
      </w:r>
      <w:r w:rsidRPr="0071370D">
        <w:t xml:space="preserve">, </w:t>
      </w:r>
      <w:r w:rsidRPr="0071370D">
        <w:rPr>
          <w:b/>
        </w:rPr>
        <w:t>The Stone Roses</w:t>
      </w:r>
      <w:r w:rsidRPr="0071370D">
        <w:t xml:space="preserve">, </w:t>
      </w:r>
      <w:r w:rsidRPr="0071370D">
        <w:rPr>
          <w:b/>
        </w:rPr>
        <w:t>Turboweekend</w:t>
      </w:r>
      <w:r w:rsidRPr="0071370D">
        <w:t xml:space="preserve">, </w:t>
      </w:r>
      <w:r w:rsidRPr="0071370D">
        <w:rPr>
          <w:b/>
        </w:rPr>
        <w:t>When Saints Go Machine</w:t>
      </w:r>
      <w:r w:rsidRPr="0071370D">
        <w:t xml:space="preserve"> og </w:t>
      </w:r>
      <w:r w:rsidRPr="0071370D">
        <w:rPr>
          <w:b/>
        </w:rPr>
        <w:t>The xx</w:t>
      </w:r>
      <w:r w:rsidRPr="0071370D">
        <w:t xml:space="preserve"> .</w:t>
      </w:r>
    </w:p>
    <w:p w14:paraId="1080C7B1" w14:textId="77777777" w:rsidR="0003685A" w:rsidRPr="0071370D" w:rsidRDefault="0003685A" w:rsidP="0003685A"/>
    <w:p w14:paraId="37797E42" w14:textId="77777777" w:rsidR="00CF2723" w:rsidRDefault="00CF2723" w:rsidP="0003685A"/>
    <w:p w14:paraId="4AED8337" w14:textId="77777777" w:rsidR="00CF2723" w:rsidRDefault="00CF2723" w:rsidP="0003685A"/>
    <w:p w14:paraId="14CFBBA3" w14:textId="77777777" w:rsidR="00CF2723" w:rsidRDefault="00CF2723" w:rsidP="0003685A"/>
    <w:p w14:paraId="005E09DA" w14:textId="77777777" w:rsidR="0003685A" w:rsidRPr="0071370D" w:rsidRDefault="0003685A" w:rsidP="0003685A">
      <w:pPr>
        <w:rPr>
          <w:b/>
        </w:rPr>
      </w:pPr>
      <w:r w:rsidRPr="0071370D">
        <w:t xml:space="preserve">NorthSide Festival 2012 afvikles i dagene 15.-17. juni, og billetter kan købes på Northside.dk eller via Billetlugen.dk. </w:t>
      </w:r>
      <w:r w:rsidRPr="0071370D">
        <w:rPr>
          <w:b/>
        </w:rPr>
        <w:t>Vær opmærksom på</w:t>
      </w:r>
      <w:r>
        <w:rPr>
          <w:b/>
        </w:rPr>
        <w:t>,</w:t>
      </w:r>
      <w:r w:rsidRPr="0071370D">
        <w:rPr>
          <w:b/>
        </w:rPr>
        <w:t xml:space="preserve"> at billetprisen stiger 1. april 2012.</w:t>
      </w:r>
    </w:p>
    <w:p w14:paraId="32AC9510" w14:textId="77777777" w:rsidR="0003685A" w:rsidRPr="0071370D" w:rsidRDefault="0003685A" w:rsidP="0003685A">
      <w:pPr>
        <w:rPr>
          <w:b/>
        </w:rPr>
      </w:pPr>
    </w:p>
    <w:p w14:paraId="21DF4861" w14:textId="77777777" w:rsidR="0003685A" w:rsidRDefault="0003685A">
      <w:r w:rsidRPr="0071370D">
        <w:t>Besøg NorthSide.dk eller facebook.com/northsidefestival for mere information om NorthSide Festival 2012.</w:t>
      </w:r>
    </w:p>
    <w:sectPr w:rsidR="0003685A" w:rsidSect="00146E1A">
      <w:headerReference w:type="even" r:id="rId7"/>
      <w:headerReference w:type="default" r:id="rId8"/>
      <w:footerReference w:type="even" r:id="rId9"/>
      <w:footerReference w:type="default" r:id="rId10"/>
      <w:headerReference w:type="first" r:id="rId11"/>
      <w:footerReference w:type="first" r:id="rId12"/>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9ECC6" w14:textId="77777777" w:rsidR="0003685A" w:rsidRDefault="0003685A" w:rsidP="00835920">
      <w:r>
        <w:separator/>
      </w:r>
    </w:p>
  </w:endnote>
  <w:endnote w:type="continuationSeparator" w:id="0">
    <w:p w14:paraId="724FE6AC" w14:textId="77777777" w:rsidR="0003685A" w:rsidRDefault="0003685A" w:rsidP="00835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A6E1520" w14:textId="77777777" w:rsidR="0003685A" w:rsidRDefault="0003685A">
    <w:pPr>
      <w:pStyle w:val="Sidefod"/>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38CEB86" w14:textId="77777777" w:rsidR="0003685A" w:rsidRDefault="0003685A">
    <w:pPr>
      <w:pStyle w:val="Sidefod"/>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EBB374F" w14:textId="77777777" w:rsidR="0003685A" w:rsidRDefault="0003685A">
    <w:pPr>
      <w:pStyle w:val="Sidefod"/>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870A2" w14:textId="77777777" w:rsidR="0003685A" w:rsidRDefault="0003685A" w:rsidP="00835920">
      <w:r>
        <w:separator/>
      </w:r>
    </w:p>
  </w:footnote>
  <w:footnote w:type="continuationSeparator" w:id="0">
    <w:p w14:paraId="08EB802D" w14:textId="77777777" w:rsidR="0003685A" w:rsidRDefault="0003685A" w:rsidP="008359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07E3D72" w14:textId="77777777" w:rsidR="0003685A" w:rsidRDefault="005A7005">
    <w:pPr>
      <w:pStyle w:val="Sidehoved"/>
    </w:pPr>
    <w:r>
      <w:rPr>
        <w:noProof/>
        <w:lang w:val="en-US"/>
      </w:rPr>
      <w:pict w14:anchorId="69C30C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3pt;height:841.9pt;z-index:-251658752;mso-wrap-edited:f;mso-position-horizontal:center;mso-position-horizontal-relative:margin;mso-position-vertical:center;mso-position-vertical-relative:margin" wrapcoords="16676 0 15805 615 15778 673 15941 846 16104 923 16485 1211 15696 1500 14118 1692 14200 1961 14581 2134 14826 2173 15152 2404 15370 2461 15751 2750 15859 2788 17464 3077 17464 3154 19206 3365 10827 3673 10800 18772 -27 19003 -27 19484 108 19676 217 19695 1033 20292 1006 20619 -27 21369 -27 21561 7018 21561 6556 21234 11697 21215 20593 21042 20620 20849 5685 20619 5658 20445 5304 20407 3400 20311 3400 19080 10800 18772 10800 3692 14200 3673 20049 3500 20103 3365 20919 2769 21409 2750 21600 2673 21600 827 21219 615 21436 596 21600 480 21600 0 16676 0">
          <v:imagedata r:id="rId1" o:title="Northside2012_brev_watermark"/>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D63E0A3" w14:textId="77777777" w:rsidR="0003685A" w:rsidRDefault="005A7005">
    <w:pPr>
      <w:pStyle w:val="Sidehoved"/>
    </w:pPr>
    <w:r>
      <w:rPr>
        <w:noProof/>
        <w:lang w:val="en-US"/>
      </w:rPr>
      <w:pict w14:anchorId="7ACDD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95.3pt;height:841.9pt;z-index:-251659776;mso-wrap-edited:f;mso-position-horizontal:center;mso-position-horizontal-relative:margin;mso-position-vertical:center;mso-position-vertical-relative:margin" wrapcoords="16676 0 15805 615 15778 673 15941 846 16104 923 16485 1211 15696 1500 14118 1692 14200 1961 14581 2134 14826 2173 15152 2404 15370 2461 15751 2750 15859 2788 17464 3077 17464 3154 19206 3365 10827 3673 10800 18772 -27 19003 -27 19484 108 19676 217 19695 1033 20292 1006 20619 -27 21369 -27 21561 7018 21561 6556 21234 11697 21215 20593 21042 20620 20849 5685 20619 5658 20445 5304 20407 3400 20311 3400 19080 10800 18772 10800 3692 14200 3673 20049 3500 20103 3365 20919 2769 21409 2750 21600 2673 21600 827 21219 615 21436 596 21600 480 21600 0 16676 0">
          <v:imagedata r:id="rId1" o:title="Northside2012_brev_watermark"/>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995D4CE" w14:textId="77777777" w:rsidR="0003685A" w:rsidRDefault="005A7005">
    <w:pPr>
      <w:pStyle w:val="Sidehoved"/>
    </w:pPr>
    <w:r>
      <w:rPr>
        <w:noProof/>
        <w:lang w:val="en-US"/>
      </w:rPr>
      <w:pict w14:anchorId="4555A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3pt;height:841.9pt;z-index:-251657728;mso-wrap-edited:f;mso-position-horizontal:center;mso-position-horizontal-relative:margin;mso-position-vertical:center;mso-position-vertical-relative:margin" wrapcoords="16676 0 15805 615 15778 673 15941 846 16104 923 16485 1211 15696 1500 14118 1692 14200 1961 14581 2134 14826 2173 15152 2404 15370 2461 15751 2750 15859 2788 17464 3077 17464 3154 19206 3365 10827 3673 10800 18772 -27 19003 -27 19484 108 19676 217 19695 1033 20292 1006 20619 -27 21369 -27 21561 7018 21561 6556 21234 11697 21215 20593 21042 20620 20849 5685 20619 5658 20445 5304 20407 3400 20311 3400 19080 10800 18772 10800 3692 14200 3673 20049 3500 20103 3365 20919 2769 21409 2750 21600 2673 21600 827 21219 615 21436 596 21600 480 21600 0 16676 0">
          <v:imagedata r:id="rId1" o:title="Northside2012_brev_watermark"/>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defaultTabStop w:val="1304"/>
  <w:hyphenationZone w:val="425"/>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BE4"/>
    <w:rsid w:val="0003685A"/>
    <w:rsid w:val="00146E1A"/>
    <w:rsid w:val="00362E20"/>
    <w:rsid w:val="005A7005"/>
    <w:rsid w:val="00680F63"/>
    <w:rsid w:val="00835920"/>
    <w:rsid w:val="00B03BE4"/>
    <w:rsid w:val="00BE0EBF"/>
    <w:rsid w:val="00CF2723"/>
    <w:rsid w:val="00D74B2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1450E7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idehoved">
    <w:name w:val="header"/>
    <w:basedOn w:val="Normal"/>
    <w:link w:val="SidehovedTegn"/>
    <w:uiPriority w:val="99"/>
    <w:unhideWhenUsed/>
    <w:rsid w:val="00835920"/>
    <w:pPr>
      <w:tabs>
        <w:tab w:val="center" w:pos="4819"/>
        <w:tab w:val="right" w:pos="9638"/>
      </w:tabs>
    </w:pPr>
  </w:style>
  <w:style w:type="character" w:customStyle="1" w:styleId="SidehovedTegn">
    <w:name w:val="Sidehoved Tegn"/>
    <w:basedOn w:val="Standardskrifttypeiafsnit"/>
    <w:link w:val="Sidehoved"/>
    <w:uiPriority w:val="99"/>
    <w:rsid w:val="00835920"/>
  </w:style>
  <w:style w:type="paragraph" w:styleId="Sidefod">
    <w:name w:val="footer"/>
    <w:basedOn w:val="Normal"/>
    <w:link w:val="SidefodTegn"/>
    <w:uiPriority w:val="99"/>
    <w:unhideWhenUsed/>
    <w:rsid w:val="00835920"/>
    <w:pPr>
      <w:tabs>
        <w:tab w:val="center" w:pos="4819"/>
        <w:tab w:val="right" w:pos="9638"/>
      </w:tabs>
    </w:pPr>
  </w:style>
  <w:style w:type="character" w:customStyle="1" w:styleId="SidefodTegn">
    <w:name w:val="Sidefod Tegn"/>
    <w:basedOn w:val="Standardskrifttypeiafsnit"/>
    <w:link w:val="Sidefod"/>
    <w:uiPriority w:val="99"/>
    <w:rsid w:val="0083592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idehoved">
    <w:name w:val="header"/>
    <w:basedOn w:val="Normal"/>
    <w:link w:val="SidehovedTegn"/>
    <w:uiPriority w:val="99"/>
    <w:unhideWhenUsed/>
    <w:rsid w:val="00835920"/>
    <w:pPr>
      <w:tabs>
        <w:tab w:val="center" w:pos="4819"/>
        <w:tab w:val="right" w:pos="9638"/>
      </w:tabs>
    </w:pPr>
  </w:style>
  <w:style w:type="character" w:customStyle="1" w:styleId="SidehovedTegn">
    <w:name w:val="Sidehoved Tegn"/>
    <w:basedOn w:val="Standardskrifttypeiafsnit"/>
    <w:link w:val="Sidehoved"/>
    <w:uiPriority w:val="99"/>
    <w:rsid w:val="00835920"/>
  </w:style>
  <w:style w:type="paragraph" w:styleId="Sidefod">
    <w:name w:val="footer"/>
    <w:basedOn w:val="Normal"/>
    <w:link w:val="SidefodTegn"/>
    <w:uiPriority w:val="99"/>
    <w:unhideWhenUsed/>
    <w:rsid w:val="00835920"/>
    <w:pPr>
      <w:tabs>
        <w:tab w:val="center" w:pos="4819"/>
        <w:tab w:val="right" w:pos="9638"/>
      </w:tabs>
    </w:pPr>
  </w:style>
  <w:style w:type="character" w:customStyle="1" w:styleId="SidefodTegn">
    <w:name w:val="Sidefod Tegn"/>
    <w:basedOn w:val="Standardskrifttypeiafsnit"/>
    <w:link w:val="Sidefod"/>
    <w:uiPriority w:val="99"/>
    <w:rsid w:val="00835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ohnfogde:Library:Application%20Support:Microsoft:Office:Brugerskabeloner:Mine%20skabeloner:NS%20brev%20skabelon.dot"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NS brev skabelon.dot</Template>
  <TotalTime>27</TotalTime>
  <Pages>2</Pages>
  <Words>469</Words>
  <Characters>2862</Characters>
  <Application>Microsoft Macintosh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Northside Entertainment</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Fogde</dc:creator>
  <cp:keywords/>
  <dc:description/>
  <cp:lastModifiedBy>John Fogde</cp:lastModifiedBy>
  <cp:revision>3</cp:revision>
  <dcterms:created xsi:type="dcterms:W3CDTF">2012-03-29T12:46:00Z</dcterms:created>
  <dcterms:modified xsi:type="dcterms:W3CDTF">2012-03-30T07:09:00Z</dcterms:modified>
</cp:coreProperties>
</file>