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F3E" w:rsidRPr="00166574" w:rsidRDefault="00166574" w:rsidP="00031F3E">
      <w:pPr>
        <w:pStyle w:val="NormalWeb"/>
        <w:shd w:val="clear" w:color="auto" w:fill="FFFFFF"/>
        <w:spacing w:before="0" w:beforeAutospacing="0" w:after="270" w:afterAutospacing="0" w:line="360" w:lineRule="atLeast"/>
        <w:rPr>
          <w:rFonts w:asciiTheme="minorHAnsi" w:hAnsiTheme="minorHAnsi" w:cs="Helvetica"/>
          <w:b/>
          <w:bCs/>
          <w:color w:val="111111"/>
        </w:rPr>
      </w:pPr>
      <w:r w:rsidRPr="00166574">
        <w:rPr>
          <w:rFonts w:asciiTheme="minorHAnsi" w:hAnsiTheme="minorHAnsi" w:cs="Helvetica"/>
          <w:b/>
          <w:color w:val="555555"/>
        </w:rPr>
        <w:br/>
      </w:r>
      <w:r w:rsidRPr="00166574">
        <w:rPr>
          <w:rFonts w:asciiTheme="minorHAnsi" w:hAnsiTheme="minorHAnsi" w:cs="Helvetica"/>
          <w:b/>
          <w:color w:val="555555"/>
          <w:sz w:val="48"/>
          <w:szCs w:val="48"/>
        </w:rPr>
        <w:t>Børn og ældre slog til tønden på Langagergård</w:t>
      </w:r>
      <w:r w:rsidR="00031F3E">
        <w:rPr>
          <w:rFonts w:ascii="Helvetica" w:hAnsi="Helvetica" w:cs="Helvetica"/>
          <w:color w:val="555555"/>
        </w:rPr>
        <w:br/>
      </w:r>
      <w:r w:rsidR="00031F3E">
        <w:rPr>
          <w:rFonts w:ascii="Helvetica" w:hAnsi="Helvetica" w:cs="Helvetica"/>
          <w:color w:val="555555"/>
        </w:rPr>
        <w:br/>
      </w:r>
      <w:r w:rsidRPr="00166574">
        <w:rPr>
          <w:rFonts w:asciiTheme="minorHAnsi" w:hAnsiTheme="minorHAnsi" w:cs="Helvetica"/>
          <w:b/>
          <w:color w:val="555555"/>
        </w:rPr>
        <w:t xml:space="preserve">Det er efterhånden blevet en fast </w:t>
      </w:r>
      <w:r w:rsidR="007C4282">
        <w:rPr>
          <w:rFonts w:asciiTheme="minorHAnsi" w:hAnsiTheme="minorHAnsi" w:cs="Helvetica"/>
          <w:b/>
          <w:color w:val="555555"/>
        </w:rPr>
        <w:t xml:space="preserve">og skøn </w:t>
      </w:r>
      <w:bookmarkStart w:id="0" w:name="_GoBack"/>
      <w:bookmarkEnd w:id="0"/>
      <w:r w:rsidRPr="00166574">
        <w:rPr>
          <w:rFonts w:asciiTheme="minorHAnsi" w:hAnsiTheme="minorHAnsi" w:cs="Helvetica"/>
          <w:b/>
          <w:color w:val="555555"/>
        </w:rPr>
        <w:t xml:space="preserve">tradition: </w:t>
      </w:r>
      <w:proofErr w:type="spellStart"/>
      <w:r w:rsidRPr="00166574">
        <w:rPr>
          <w:rFonts w:asciiTheme="minorHAnsi" w:hAnsiTheme="minorHAnsi" w:cs="Helvetica"/>
          <w:b/>
          <w:color w:val="555555"/>
        </w:rPr>
        <w:t>Lillebo</w:t>
      </w:r>
      <w:proofErr w:type="spellEnd"/>
      <w:r w:rsidRPr="00166574">
        <w:rPr>
          <w:rFonts w:asciiTheme="minorHAnsi" w:hAnsiTheme="minorHAnsi" w:cs="Helvetica"/>
          <w:b/>
          <w:color w:val="555555"/>
        </w:rPr>
        <w:t xml:space="preserve"> Børnehave kommer på besøg på Langagergård Plejecenter i Karlslunde og slår katten af tønden sammen med udklædte beboere, medarbejdere og frivillige på plejecenteret. </w:t>
      </w:r>
      <w:r w:rsidR="00031F3E" w:rsidRPr="00166574">
        <w:rPr>
          <w:rFonts w:asciiTheme="minorHAnsi" w:hAnsiTheme="minorHAnsi" w:cs="Helvetica"/>
          <w:b/>
          <w:color w:val="555555"/>
        </w:rPr>
        <w:br/>
      </w:r>
      <w:r w:rsidRPr="00166574">
        <w:rPr>
          <w:rFonts w:asciiTheme="minorHAnsi" w:hAnsiTheme="minorHAnsi" w:cs="Helvetica"/>
          <w:color w:val="555555"/>
        </w:rPr>
        <w:br/>
      </w:r>
      <w:proofErr w:type="spellStart"/>
      <w:r w:rsidR="00031F3E" w:rsidRPr="00166574">
        <w:rPr>
          <w:rFonts w:asciiTheme="minorHAnsi" w:hAnsiTheme="minorHAnsi" w:cs="Helvetica"/>
          <w:color w:val="555555"/>
        </w:rPr>
        <w:t>Lillebo</w:t>
      </w:r>
      <w:proofErr w:type="spellEnd"/>
      <w:r w:rsidR="00031F3E" w:rsidRPr="00166574">
        <w:rPr>
          <w:rFonts w:asciiTheme="minorHAnsi" w:hAnsiTheme="minorHAnsi" w:cs="Helvetica"/>
          <w:color w:val="555555"/>
        </w:rPr>
        <w:t xml:space="preserve"> Børnehave, der ligger et stenkast fra Langagergård Plejecenter, som Forenede Care driver, var</w:t>
      </w:r>
      <w:r w:rsidRPr="00166574">
        <w:rPr>
          <w:rFonts w:asciiTheme="minorHAnsi" w:hAnsiTheme="minorHAnsi" w:cs="Helvetica"/>
          <w:color w:val="555555"/>
        </w:rPr>
        <w:t xml:space="preserve"> igen i år</w:t>
      </w:r>
      <w:r w:rsidR="00031F3E" w:rsidRPr="00166574">
        <w:rPr>
          <w:rFonts w:asciiTheme="minorHAnsi" w:hAnsiTheme="minorHAnsi" w:cs="Helvetica"/>
          <w:color w:val="555555"/>
        </w:rPr>
        <w:t xml:space="preserve"> inviteret til at deltage i en stor fastelavnsfest sammen med plejecentrets beboere og </w:t>
      </w:r>
      <w:r w:rsidR="00031F3E" w:rsidRPr="00166574">
        <w:rPr>
          <w:rFonts w:asciiTheme="minorHAnsi" w:hAnsiTheme="minorHAnsi" w:cs="Helvetica"/>
          <w:color w:val="555555"/>
        </w:rPr>
        <w:t>personale. Derfor mødte cirka 20</w:t>
      </w:r>
      <w:r w:rsidR="00031F3E" w:rsidRPr="00166574">
        <w:rPr>
          <w:rFonts w:asciiTheme="minorHAnsi" w:hAnsiTheme="minorHAnsi" w:cs="Helvetica"/>
          <w:color w:val="555555"/>
        </w:rPr>
        <w:t xml:space="preserve"> udklædte og forventningsfulde børn fra børnehaven op på plejecentret for </w:t>
      </w:r>
      <w:r w:rsidRPr="00166574">
        <w:rPr>
          <w:rFonts w:asciiTheme="minorHAnsi" w:hAnsiTheme="minorHAnsi" w:cs="Helvetica"/>
          <w:color w:val="555555"/>
        </w:rPr>
        <w:t xml:space="preserve">at give fastelavnstønderne nogle ordentlige slag og for at hygge sammen med de ældre i nogle timer. </w:t>
      </w:r>
      <w:r w:rsidR="00031F3E" w:rsidRPr="00166574">
        <w:rPr>
          <w:rFonts w:asciiTheme="minorHAnsi" w:hAnsiTheme="minorHAnsi" w:cs="Helvetica"/>
          <w:color w:val="555555"/>
        </w:rPr>
        <w:t> </w:t>
      </w:r>
      <w:r w:rsidRPr="00166574">
        <w:rPr>
          <w:rFonts w:asciiTheme="minorHAnsi" w:hAnsiTheme="minorHAnsi" w:cs="Helvetica"/>
          <w:b/>
          <w:bCs/>
          <w:color w:val="111111"/>
        </w:rPr>
        <w:br/>
      </w:r>
      <w:r w:rsidRPr="00166574">
        <w:rPr>
          <w:rFonts w:asciiTheme="minorHAnsi" w:hAnsiTheme="minorHAnsi" w:cs="Helvetica"/>
          <w:b/>
          <w:bCs/>
          <w:color w:val="111111"/>
        </w:rPr>
        <w:br/>
      </w:r>
      <w:r w:rsidRPr="00166574">
        <w:rPr>
          <w:rFonts w:asciiTheme="minorHAnsi" w:hAnsiTheme="minorHAnsi" w:cs="Helvetica"/>
          <w:b/>
          <w:color w:val="555555"/>
        </w:rPr>
        <w:t>Rendyrket livsglæde</w:t>
      </w:r>
      <w:r w:rsidR="00031F3E" w:rsidRPr="00166574">
        <w:rPr>
          <w:rFonts w:asciiTheme="minorHAnsi" w:hAnsiTheme="minorHAnsi" w:cs="Helvetica"/>
          <w:color w:val="555555"/>
        </w:rPr>
        <w:br/>
        <w:t>Det er nu ikke kun børnene, som nyder den efterhånden traditionsrige fastelavnsfest, hvor de side om side med de ældre slår katten af tønden, forklarer souschef på Langagergård Plejecenter Dorthe Hock:</w:t>
      </w:r>
    </w:p>
    <w:p w:rsidR="00031F3E" w:rsidRPr="00166574" w:rsidRDefault="00031F3E" w:rsidP="00031F3E">
      <w:pPr>
        <w:pStyle w:val="NormalWeb"/>
        <w:shd w:val="clear" w:color="auto" w:fill="FFFFFF"/>
        <w:spacing w:before="0" w:beforeAutospacing="0" w:after="270" w:afterAutospacing="0" w:line="360" w:lineRule="atLeast"/>
        <w:rPr>
          <w:rFonts w:asciiTheme="minorHAnsi" w:hAnsiTheme="minorHAnsi" w:cs="Helvetica"/>
          <w:color w:val="555555"/>
        </w:rPr>
      </w:pPr>
      <w:r w:rsidRPr="00166574">
        <w:rPr>
          <w:rFonts w:asciiTheme="minorHAnsi" w:hAnsiTheme="minorHAnsi" w:cs="Helvetica"/>
          <w:color w:val="555555"/>
        </w:rPr>
        <w:t xml:space="preserve">”Man kan </w:t>
      </w:r>
      <w:r w:rsidR="00166574" w:rsidRPr="00166574">
        <w:rPr>
          <w:rFonts w:asciiTheme="minorHAnsi" w:hAnsiTheme="minorHAnsi" w:cs="Helvetica"/>
          <w:color w:val="555555"/>
        </w:rPr>
        <w:t>tydeligt mærke det på beboerne</w:t>
      </w:r>
      <w:r w:rsidRPr="00166574">
        <w:rPr>
          <w:rFonts w:asciiTheme="minorHAnsi" w:hAnsiTheme="minorHAnsi" w:cs="Helvetica"/>
          <w:color w:val="555555"/>
        </w:rPr>
        <w:t xml:space="preserve">. Det er rendyrket livsglæde for dem. Og de </w:t>
      </w:r>
      <w:r w:rsidR="00166574" w:rsidRPr="00166574">
        <w:rPr>
          <w:rFonts w:asciiTheme="minorHAnsi" w:hAnsiTheme="minorHAnsi" w:cs="Helvetica"/>
          <w:color w:val="555555"/>
        </w:rPr>
        <w:t xml:space="preserve">er samtidig meget engagerede </w:t>
      </w:r>
      <w:r w:rsidRPr="00166574">
        <w:rPr>
          <w:rFonts w:asciiTheme="minorHAnsi" w:hAnsiTheme="minorHAnsi" w:cs="Helvetica"/>
          <w:color w:val="555555"/>
        </w:rPr>
        <w:t xml:space="preserve">i, hvem der bliver kattekonge og kattedronning blandt de </w:t>
      </w:r>
      <w:proofErr w:type="gramStart"/>
      <w:r w:rsidRPr="00166574">
        <w:rPr>
          <w:rFonts w:asciiTheme="minorHAnsi" w:hAnsiTheme="minorHAnsi" w:cs="Helvetica"/>
          <w:color w:val="555555"/>
        </w:rPr>
        <w:t>ældre,”</w:t>
      </w:r>
      <w:proofErr w:type="gramEnd"/>
      <w:r w:rsidRPr="00166574">
        <w:rPr>
          <w:rFonts w:asciiTheme="minorHAnsi" w:hAnsiTheme="minorHAnsi" w:cs="Helvetica"/>
          <w:color w:val="555555"/>
        </w:rPr>
        <w:t xml:space="preserve"> siger hun.</w:t>
      </w:r>
    </w:p>
    <w:p w:rsidR="00031F3E" w:rsidRPr="00166574" w:rsidRDefault="00031F3E" w:rsidP="00031F3E">
      <w:pPr>
        <w:pStyle w:val="NormalWeb"/>
        <w:shd w:val="clear" w:color="auto" w:fill="FFFFFF"/>
        <w:spacing w:before="0" w:beforeAutospacing="0" w:after="270" w:afterAutospacing="0" w:line="360" w:lineRule="atLeast"/>
        <w:rPr>
          <w:rFonts w:asciiTheme="minorHAnsi" w:hAnsiTheme="minorHAnsi" w:cs="Helvetica"/>
          <w:color w:val="555555"/>
        </w:rPr>
      </w:pPr>
      <w:r w:rsidRPr="00166574">
        <w:rPr>
          <w:rFonts w:asciiTheme="minorHAnsi" w:hAnsiTheme="minorHAnsi" w:cs="Helvetica"/>
          <w:color w:val="555555"/>
        </w:rPr>
        <w:t xml:space="preserve">”Og </w:t>
      </w:r>
      <w:r w:rsidR="00166574">
        <w:rPr>
          <w:rFonts w:asciiTheme="minorHAnsi" w:hAnsiTheme="minorHAnsi" w:cs="Helvetica"/>
          <w:color w:val="555555"/>
        </w:rPr>
        <w:t xml:space="preserve">man mærker også, at </w:t>
      </w:r>
      <w:r w:rsidRPr="00166574">
        <w:rPr>
          <w:rFonts w:asciiTheme="minorHAnsi" w:hAnsiTheme="minorHAnsi" w:cs="Helvetica"/>
          <w:color w:val="555555"/>
        </w:rPr>
        <w:t xml:space="preserve">fastelavnstønderne og battene er med til at fremkalde gode minder hos de ældre. Selvom man eksempelvis er dement, ved man instinktivt godt, hvad battet skal bruges </w:t>
      </w:r>
      <w:proofErr w:type="gramStart"/>
      <w:r w:rsidRPr="00166574">
        <w:rPr>
          <w:rFonts w:asciiTheme="minorHAnsi" w:hAnsiTheme="minorHAnsi" w:cs="Helvetica"/>
          <w:color w:val="555555"/>
        </w:rPr>
        <w:t>til,”</w:t>
      </w:r>
      <w:proofErr w:type="gramEnd"/>
      <w:r w:rsidRPr="00166574">
        <w:rPr>
          <w:rFonts w:asciiTheme="minorHAnsi" w:hAnsiTheme="minorHAnsi" w:cs="Helvetica"/>
          <w:color w:val="555555"/>
        </w:rPr>
        <w:t xml:space="preserve"> forklarer Dorthe Hock, der samtidig er personligt glad for, at Langagergård Plejecenter kan danne ramme om tiltag som fastelavnsfesten:</w:t>
      </w:r>
    </w:p>
    <w:p w:rsidR="00031F3E" w:rsidRPr="00166574" w:rsidRDefault="00031F3E" w:rsidP="00031F3E">
      <w:pPr>
        <w:pStyle w:val="NormalWeb"/>
        <w:shd w:val="clear" w:color="auto" w:fill="FFFFFF"/>
        <w:spacing w:before="0" w:beforeAutospacing="0" w:after="270" w:afterAutospacing="0" w:line="360" w:lineRule="atLeast"/>
        <w:rPr>
          <w:rFonts w:asciiTheme="minorHAnsi" w:hAnsiTheme="minorHAnsi" w:cs="Helvetica"/>
          <w:color w:val="555555"/>
        </w:rPr>
      </w:pPr>
      <w:r w:rsidRPr="00166574">
        <w:rPr>
          <w:rFonts w:asciiTheme="minorHAnsi" w:hAnsiTheme="minorHAnsi" w:cs="Helvetica"/>
          <w:color w:val="555555"/>
        </w:rPr>
        <w:t>”Jeg har i mange år været ansat på kommunale ple</w:t>
      </w:r>
      <w:r w:rsidR="00166574" w:rsidRPr="00166574">
        <w:rPr>
          <w:rFonts w:asciiTheme="minorHAnsi" w:hAnsiTheme="minorHAnsi" w:cs="Helvetica"/>
          <w:color w:val="555555"/>
        </w:rPr>
        <w:t>jecentre, og det er min oplevelse</w:t>
      </w:r>
      <w:r w:rsidRPr="00166574">
        <w:rPr>
          <w:rFonts w:asciiTheme="minorHAnsi" w:hAnsiTheme="minorHAnsi" w:cs="Helvetica"/>
          <w:color w:val="555555"/>
        </w:rPr>
        <w:t xml:space="preserve">, at der ikke </w:t>
      </w:r>
      <w:r w:rsidR="00166574" w:rsidRPr="00166574">
        <w:rPr>
          <w:rFonts w:asciiTheme="minorHAnsi" w:hAnsiTheme="minorHAnsi" w:cs="Helvetica"/>
          <w:color w:val="555555"/>
        </w:rPr>
        <w:t xml:space="preserve">helt </w:t>
      </w:r>
      <w:r w:rsidRPr="00166574">
        <w:rPr>
          <w:rFonts w:asciiTheme="minorHAnsi" w:hAnsiTheme="minorHAnsi" w:cs="Helvetica"/>
          <w:color w:val="555555"/>
        </w:rPr>
        <w:t>er de samme muligheder for at lave sådan nogen arrangementer, som vi kan som privat aktør</w:t>
      </w:r>
      <w:r w:rsidR="00166574" w:rsidRPr="00166574">
        <w:rPr>
          <w:rFonts w:asciiTheme="minorHAnsi" w:hAnsiTheme="minorHAnsi" w:cs="Helvetica"/>
          <w:color w:val="555555"/>
        </w:rPr>
        <w:t>. På Langagergård gør vi det bare – til alles store glæde og fornøjelse</w:t>
      </w:r>
      <w:r w:rsidR="00166574">
        <w:rPr>
          <w:rFonts w:asciiTheme="minorHAnsi" w:hAnsiTheme="minorHAnsi" w:cs="Helvetica"/>
          <w:color w:val="555555"/>
        </w:rPr>
        <w:t xml:space="preserve">. Og vi nyder, at der er så mange engagerede frivillige, som hver gang støtter op om </w:t>
      </w:r>
      <w:proofErr w:type="gramStart"/>
      <w:r w:rsidR="00166574">
        <w:rPr>
          <w:rFonts w:asciiTheme="minorHAnsi" w:hAnsiTheme="minorHAnsi" w:cs="Helvetica"/>
          <w:color w:val="555555"/>
        </w:rPr>
        <w:t>arrangementerne,”</w:t>
      </w:r>
      <w:proofErr w:type="gramEnd"/>
      <w:r w:rsidR="00166574">
        <w:rPr>
          <w:rFonts w:asciiTheme="minorHAnsi" w:hAnsiTheme="minorHAnsi" w:cs="Helvetica"/>
          <w:color w:val="555555"/>
        </w:rPr>
        <w:t xml:space="preserve"> siger hun og fortæller, at plejecenteret og børnehaven er rigtig gode og tætte naboer. For eksempel optræder børnene fra børnehaven hver jul med en julemusical for beboerne, de kommer også til et påskearrangement på plejecenteret og slår ofte vejen forbi for at kigge på de mange flotte akvariefisk og høns, som også holder til på Langagergård.</w:t>
      </w:r>
    </w:p>
    <w:p w:rsidR="00DC5DF4" w:rsidRPr="00166574" w:rsidRDefault="007C4282">
      <w:pPr>
        <w:rPr>
          <w:sz w:val="24"/>
          <w:szCs w:val="24"/>
        </w:rPr>
      </w:pPr>
    </w:p>
    <w:sectPr w:rsidR="00DC5DF4" w:rsidRPr="0016657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F3E"/>
    <w:rsid w:val="00031F3E"/>
    <w:rsid w:val="00166574"/>
    <w:rsid w:val="007C4282"/>
    <w:rsid w:val="00C43BAA"/>
    <w:rsid w:val="00EC5E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FA4C2-4174-452B-8C50-107FE564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031F3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031F3E"/>
    <w:rPr>
      <w:b/>
      <w:bCs/>
    </w:rPr>
  </w:style>
  <w:style w:type="paragraph" w:styleId="Markeringsbobletekst">
    <w:name w:val="Balloon Text"/>
    <w:basedOn w:val="Normal"/>
    <w:link w:val="MarkeringsbobletekstTegn"/>
    <w:uiPriority w:val="99"/>
    <w:semiHidden/>
    <w:unhideWhenUsed/>
    <w:rsid w:val="007C428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C42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83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300</Words>
  <Characters>1833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Preisler</dc:creator>
  <cp:keywords/>
  <dc:description/>
  <cp:lastModifiedBy>Jannik Preisler</cp:lastModifiedBy>
  <cp:revision>1</cp:revision>
  <cp:lastPrinted>2016-02-10T08:49:00Z</cp:lastPrinted>
  <dcterms:created xsi:type="dcterms:W3CDTF">2016-02-10T07:46:00Z</dcterms:created>
  <dcterms:modified xsi:type="dcterms:W3CDTF">2016-02-10T08:55:00Z</dcterms:modified>
</cp:coreProperties>
</file>