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7F" w:rsidRPr="001E787F" w:rsidRDefault="00A105E5" w:rsidP="001E787F">
      <w:pPr>
        <w:pStyle w:val="NormalWeb"/>
        <w:shd w:val="clear" w:color="auto" w:fill="FFFFFF"/>
        <w:spacing w:before="0" w:beforeAutospacing="0" w:after="270" w:afterAutospacing="0"/>
        <w:rPr>
          <w:rFonts w:ascii="Soho Std" w:hAnsi="Soho Std" w:cs="Helvetica"/>
          <w:color w:val="555555"/>
        </w:rPr>
      </w:pPr>
      <w:r w:rsidRPr="001E787F">
        <w:rPr>
          <w:rFonts w:ascii="Soho Std" w:hAnsi="Soho Std"/>
          <w:sz w:val="56"/>
          <w:szCs w:val="56"/>
        </w:rPr>
        <w:t xml:space="preserve">PrivatHospitalet Danmark består akkreditering </w:t>
      </w:r>
      <w:r w:rsidR="00470A94" w:rsidRPr="001E787F">
        <w:rPr>
          <w:rFonts w:ascii="Soho Std" w:hAnsi="Soho Std"/>
          <w:sz w:val="56"/>
          <w:szCs w:val="56"/>
        </w:rPr>
        <w:t>uden anmærkninger</w:t>
      </w:r>
      <w:r w:rsidR="00470A94" w:rsidRPr="001E787F">
        <w:rPr>
          <w:rFonts w:ascii="Soho Std" w:hAnsi="Soho Std"/>
          <w:sz w:val="66"/>
          <w:szCs w:val="66"/>
        </w:rPr>
        <w:t xml:space="preserve"> </w:t>
      </w:r>
      <w:r w:rsidRPr="001E787F">
        <w:rPr>
          <w:rFonts w:ascii="Soho Std" w:hAnsi="Soho Std"/>
          <w:sz w:val="48"/>
          <w:szCs w:val="48"/>
        </w:rPr>
        <w:br/>
      </w:r>
      <w:r w:rsidRPr="006C4D4A">
        <w:rPr>
          <w:rFonts w:ascii="Soho Std" w:hAnsi="Soho Std"/>
          <w:b/>
        </w:rPr>
        <w:br/>
      </w:r>
      <w:r w:rsidR="006C4D4A" w:rsidRPr="006C4D4A">
        <w:rPr>
          <w:rFonts w:ascii="Soho Std" w:hAnsi="Soho Std"/>
          <w:sz w:val="28"/>
          <w:szCs w:val="28"/>
        </w:rPr>
        <w:t>PrivatHospitalet Danmark, som holder til i Charlottenlund, er netop blevet akkrediteret efter ”Den Danske Kvalitetsmodel”</w:t>
      </w:r>
      <w:r>
        <w:rPr>
          <w:b/>
        </w:rPr>
        <w:br/>
      </w:r>
      <w:r>
        <w:rPr>
          <w:b/>
        </w:rPr>
        <w:br/>
      </w:r>
      <w:r w:rsidR="006C4D4A">
        <w:rPr>
          <w:rFonts w:ascii="Soho Std" w:hAnsi="Soho Std" w:cs="Helvetica"/>
          <w:color w:val="555555"/>
          <w:shd w:val="clear" w:color="auto" w:fill="FFFFFF"/>
        </w:rPr>
        <w:br/>
      </w:r>
      <w:r w:rsidR="00E65CDB">
        <w:rPr>
          <w:rFonts w:ascii="Soho Std" w:hAnsi="Soho Std" w:cs="Helvetica"/>
          <w:color w:val="555555"/>
          <w:shd w:val="clear" w:color="auto" w:fill="FFFFFF"/>
        </w:rPr>
        <w:t>”</w:t>
      </w:r>
      <w:r>
        <w:rPr>
          <w:rFonts w:ascii="Soho Std" w:hAnsi="Soho Std" w:cs="Helvetica"/>
          <w:color w:val="555555"/>
          <w:shd w:val="clear" w:color="auto" w:fill="FFFFFF"/>
        </w:rPr>
        <w:t>PrivatHospitalet Danmark er et godt produkt. Der er god styring af kvaliteten. Forbilledligt.</w:t>
      </w:r>
      <w:r w:rsidR="00E65CDB">
        <w:rPr>
          <w:rFonts w:ascii="Soho Std" w:hAnsi="Soho Std" w:cs="Helvetica"/>
          <w:color w:val="555555"/>
          <w:shd w:val="clear" w:color="auto" w:fill="FFFFFF"/>
        </w:rPr>
        <w:t>”</w:t>
      </w:r>
      <w:r>
        <w:rPr>
          <w:rFonts w:ascii="Soho Std" w:hAnsi="Soho Std" w:cs="Helvetica"/>
          <w:color w:val="555555"/>
          <w:shd w:val="clear" w:color="auto" w:fill="FFFFFF"/>
        </w:rPr>
        <w:t xml:space="preserve"> </w:t>
      </w:r>
      <w:r w:rsidR="001E787F">
        <w:rPr>
          <w:rFonts w:ascii="Soho Std" w:hAnsi="Soho Std" w:cs="Helvetica"/>
          <w:color w:val="555555"/>
          <w:shd w:val="clear" w:color="auto" w:fill="FFFFFF"/>
        </w:rPr>
        <w:br/>
      </w:r>
      <w:r>
        <w:rPr>
          <w:rFonts w:ascii="Soho Std" w:hAnsi="Soho Std" w:cs="Helvetica"/>
          <w:color w:val="555555"/>
          <w:shd w:val="clear" w:color="auto" w:fill="FFFFFF"/>
        </w:rPr>
        <w:br/>
      </w:r>
      <w:r w:rsidR="00E65CDB">
        <w:rPr>
          <w:rFonts w:ascii="Soho Std" w:hAnsi="Soho Std" w:cs="Helvetica"/>
          <w:color w:val="555555"/>
          <w:shd w:val="clear" w:color="auto" w:fill="FFFFFF"/>
        </w:rPr>
        <w:t xml:space="preserve">Sådan lyder et par af de afsluttende vurderinger fra de to ledende </w:t>
      </w:r>
      <w:proofErr w:type="spellStart"/>
      <w:r w:rsidR="00E65CDB">
        <w:rPr>
          <w:rFonts w:ascii="Soho Std" w:hAnsi="Soho Std" w:cs="Helvetica"/>
          <w:color w:val="555555"/>
          <w:shd w:val="clear" w:color="auto" w:fill="FFFFFF"/>
        </w:rPr>
        <w:t>surveyer</w:t>
      </w:r>
      <w:proofErr w:type="spellEnd"/>
      <w:r w:rsidR="00E65CDB">
        <w:rPr>
          <w:rFonts w:ascii="Soho Std" w:hAnsi="Soho Std" w:cs="Helvetica"/>
          <w:color w:val="555555"/>
          <w:shd w:val="clear" w:color="auto" w:fill="FFFFFF"/>
        </w:rPr>
        <w:t xml:space="preserve"> fra Institut for Kvalitet og Akkreditering i Sundhedsvæsenet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 (IKAS), som for nylig</w:t>
      </w:r>
      <w:r w:rsidR="00E65CDB">
        <w:rPr>
          <w:rFonts w:ascii="Soho Std" w:hAnsi="Soho Std" w:cs="Helvetica"/>
          <w:color w:val="555555"/>
          <w:shd w:val="clear" w:color="auto" w:fill="FFFFFF"/>
        </w:rPr>
        <w:t xml:space="preserve"> 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over to dage grundigt </w:t>
      </w:r>
      <w:r w:rsidR="00E65CDB">
        <w:rPr>
          <w:rFonts w:ascii="Soho Std" w:hAnsi="Soho Std" w:cs="Helvetica"/>
          <w:color w:val="555555"/>
          <w:shd w:val="clear" w:color="auto" w:fill="FFFFFF"/>
        </w:rPr>
        <w:t>har gennemgået forholdene på PrivatHospitalet Danmark (PHD) i Charlottenlund med henblik på at registrere udviklingen i kvalitetsarbejdet i de sidste tre</w:t>
      </w:r>
      <w:r w:rsidR="006C4D4A">
        <w:rPr>
          <w:rFonts w:ascii="Soho Std" w:hAnsi="Soho Std" w:cs="Helvetica"/>
          <w:color w:val="555555"/>
          <w:shd w:val="clear" w:color="auto" w:fill="FFFFFF"/>
        </w:rPr>
        <w:t xml:space="preserve"> år. Besøget og de to IKAS-medarbejderes </w:t>
      </w:r>
      <w:r w:rsidR="00E65CDB">
        <w:rPr>
          <w:rFonts w:ascii="Soho Std" w:hAnsi="Soho Std" w:cs="Helvetica"/>
          <w:color w:val="555555"/>
          <w:shd w:val="clear" w:color="auto" w:fill="FFFFFF"/>
        </w:rPr>
        <w:t xml:space="preserve">registreringer skulle danne grundlag for at vurdere, om PHD kunne blive akkrediteret efter ”Den Danske Kvalitetsmodel, DDKM”, forklarer hospitalschef Hanne Zingenberg og uddyber:  </w:t>
      </w:r>
      <w:r w:rsidR="00E65CDB">
        <w:rPr>
          <w:rFonts w:ascii="Soho Std" w:hAnsi="Soho Std" w:cs="Helvetica"/>
          <w:color w:val="555555"/>
          <w:shd w:val="clear" w:color="auto" w:fill="FFFFFF"/>
        </w:rPr>
        <w:br/>
        <w:t xml:space="preserve">  </w:t>
      </w:r>
      <w:r w:rsidR="00E65CDB">
        <w:rPr>
          <w:rFonts w:ascii="Soho Std" w:hAnsi="Soho Std" w:cs="Helvetica"/>
          <w:color w:val="555555"/>
          <w:shd w:val="clear" w:color="auto" w:fill="FFFFFF"/>
        </w:rPr>
        <w:br/>
      </w:r>
      <w:r w:rsidRPr="00A105E5">
        <w:rPr>
          <w:rFonts w:ascii="Soho Std" w:hAnsi="Soho Std" w:cs="Helvetica"/>
          <w:color w:val="555555"/>
          <w:shd w:val="clear" w:color="auto" w:fill="FFFFFF"/>
        </w:rPr>
        <w:t>”</w:t>
      </w:r>
      <w:r w:rsidR="007E7613">
        <w:rPr>
          <w:rFonts w:ascii="Soho Std" w:hAnsi="Soho Std" w:cs="Helvetica"/>
          <w:color w:val="555555"/>
          <w:shd w:val="clear" w:color="auto" w:fill="FFFFFF"/>
        </w:rPr>
        <w:t>Vores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 kvalitetsarbejde er jo noget, som vi arbejder 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kontinuerligt 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med på et dagligt plan </w:t>
      </w:r>
      <w:r w:rsidR="001E787F">
        <w:rPr>
          <w:rFonts w:ascii="Soho Std" w:hAnsi="Soho Std" w:cs="Helvetica"/>
          <w:color w:val="555555"/>
          <w:shd w:val="clear" w:color="auto" w:fill="FFFFFF"/>
        </w:rPr>
        <w:t>og gennem hele året. Men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 b</w:t>
      </w:r>
      <w:r w:rsidRPr="00A105E5">
        <w:rPr>
          <w:rFonts w:ascii="Soho Std" w:hAnsi="Soho Std" w:cs="Helvetica"/>
          <w:color w:val="555555"/>
          <w:shd w:val="clear" w:color="auto" w:fill="FFFFFF"/>
        </w:rPr>
        <w:t>esøget fra IKAS var kulminationen på mange m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åneders 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ekstra </w:t>
      </w:r>
      <w:r w:rsidR="00470A94">
        <w:rPr>
          <w:rFonts w:ascii="Soho Std" w:hAnsi="Soho Std" w:cs="Helvetica"/>
          <w:color w:val="555555"/>
          <w:shd w:val="clear" w:color="auto" w:fill="FFFFFF"/>
        </w:rPr>
        <w:t>engageret arbejde på hospitalet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, hvor blandt andet alle kvalitetsstandarder er blevet gennemgået og beskrevet, kvalitetsmål er registreret, handleplaner iværksat, audits og interne </w:t>
      </w:r>
      <w:proofErr w:type="spellStart"/>
      <w:r w:rsidRPr="00A105E5">
        <w:rPr>
          <w:rFonts w:ascii="Soho Std" w:hAnsi="Soho Std" w:cs="Helvetica"/>
          <w:color w:val="555555"/>
          <w:shd w:val="clear" w:color="auto" w:fill="FFFFFF"/>
        </w:rPr>
        <w:t>surveys</w:t>
      </w:r>
      <w:proofErr w:type="spellEnd"/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er blevet afholdt. Hver en sten er blevet vendt</w:t>
      </w:r>
      <w:r w:rsidR="00470A94">
        <w:rPr>
          <w:rFonts w:ascii="Soho Std" w:hAnsi="Soho Std" w:cs="Helvetica"/>
          <w:color w:val="555555"/>
          <w:shd w:val="clear" w:color="auto" w:fill="FFFFFF"/>
        </w:rPr>
        <w:t>,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og alle processer </w:t>
      </w:r>
      <w:r w:rsidR="00E65CDB">
        <w:rPr>
          <w:rFonts w:ascii="Soho Std" w:hAnsi="Soho Std" w:cs="Helvetica"/>
          <w:color w:val="555555"/>
          <w:shd w:val="clear" w:color="auto" w:fill="FFFFFF"/>
        </w:rPr>
        <w:t xml:space="preserve">på hospitalet 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er blevet </w:t>
      </w:r>
      <w:proofErr w:type="gramStart"/>
      <w:r w:rsidRPr="00A105E5">
        <w:rPr>
          <w:rFonts w:ascii="Soho Std" w:hAnsi="Soho Std" w:cs="Helvetica"/>
          <w:color w:val="555555"/>
          <w:shd w:val="clear" w:color="auto" w:fill="FFFFFF"/>
        </w:rPr>
        <w:t>gennemgået,”</w:t>
      </w:r>
      <w:proofErr w:type="gramEnd"/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</w:t>
      </w:r>
      <w:r w:rsidR="00E65CDB">
        <w:rPr>
          <w:rFonts w:ascii="Soho Std" w:hAnsi="Soho Std" w:cs="Helvetica"/>
          <w:color w:val="555555"/>
          <w:shd w:val="clear" w:color="auto" w:fill="FFFFFF"/>
        </w:rPr>
        <w:t xml:space="preserve">siger hun. </w:t>
      </w:r>
      <w:r w:rsidR="001E787F">
        <w:rPr>
          <w:rFonts w:ascii="Soho Std" w:hAnsi="Soho Std" w:cs="Helvetica"/>
          <w:color w:val="555555"/>
        </w:rPr>
        <w:br/>
      </w:r>
      <w:r w:rsidR="001E787F">
        <w:rPr>
          <w:rFonts w:ascii="Soho Std" w:hAnsi="Soho Std" w:cs="Helvetica"/>
          <w:color w:val="555555"/>
        </w:rPr>
        <w:br/>
      </w:r>
      <w:r w:rsidR="001E787F" w:rsidRPr="006C4D4A">
        <w:rPr>
          <w:rStyle w:val="Strk"/>
          <w:rFonts w:ascii="Soho Std" w:hAnsi="Soho Std" w:cs="Helvetica"/>
          <w:color w:val="111111"/>
        </w:rPr>
        <w:t>Alle medarbejdere har været involveret</w:t>
      </w:r>
      <w:r w:rsidR="001E787F">
        <w:rPr>
          <w:rStyle w:val="Strk"/>
          <w:rFonts w:ascii="Soho Std" w:hAnsi="Soho Std" w:cs="Helvetica"/>
          <w:color w:val="111111"/>
          <w:sz w:val="20"/>
          <w:szCs w:val="20"/>
        </w:rPr>
        <w:t xml:space="preserve"> </w:t>
      </w:r>
      <w:r w:rsidRPr="00A105E5">
        <w:rPr>
          <w:rFonts w:ascii="Soho Std" w:hAnsi="Soho Std" w:cs="Helvetica"/>
          <w:color w:val="555555"/>
        </w:rPr>
        <w:br/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Og for nogle dage siden landede så et brev i hospitalets postkasse med certifikatet fra IKAS der vidner om, at PrivatHospitalet Danmark er akkrediteret. Uden anmærkninger. </w:t>
      </w:r>
      <w:r w:rsidR="001E787F">
        <w:rPr>
          <w:rFonts w:ascii="Soho Std" w:hAnsi="Soho Std" w:cs="Helvetica"/>
          <w:color w:val="555555"/>
          <w:shd w:val="clear" w:color="auto" w:fill="FFFFFF"/>
        </w:rPr>
        <w:br/>
      </w:r>
      <w:r w:rsidR="001E787F">
        <w:rPr>
          <w:rFonts w:ascii="Soho Std" w:hAnsi="Soho Std" w:cs="Helvetica"/>
          <w:color w:val="555555"/>
          <w:shd w:val="clear" w:color="auto" w:fill="FFFFFF"/>
        </w:rPr>
        <w:br/>
      </w:r>
      <w:r w:rsidR="00E65CDB">
        <w:rPr>
          <w:rFonts w:ascii="Soho Std" w:hAnsi="Soho Std" w:cs="Helvetica"/>
          <w:color w:val="555555"/>
          <w:shd w:val="clear" w:color="auto" w:fill="FFFFFF"/>
        </w:rPr>
        <w:t>”Alle medarbejdere på hospitalet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 har været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 flot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 involveret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 i arbejdet</w:t>
      </w:r>
      <w:r w:rsidRPr="00A105E5">
        <w:rPr>
          <w:rFonts w:ascii="Soho Std" w:hAnsi="Soho Std" w:cs="Helvetica"/>
          <w:color w:val="555555"/>
          <w:shd w:val="clear" w:color="auto" w:fill="FFFFFF"/>
        </w:rPr>
        <w:t>, og der er virkelig blevet kæmpet hårdt og målr</w:t>
      </w:r>
      <w:r w:rsidR="00470A94">
        <w:rPr>
          <w:rFonts w:ascii="Soho Std" w:hAnsi="Soho Std" w:cs="Helvetica"/>
          <w:color w:val="555555"/>
          <w:shd w:val="clear" w:color="auto" w:fill="FFFFFF"/>
        </w:rPr>
        <w:t>ettet. Derfor er vi selvfølgelig også meget glade og stolte over, at få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dommen på sidste </w:t>
      </w:r>
      <w:proofErr w:type="spellStart"/>
      <w:r w:rsidRPr="00A105E5">
        <w:rPr>
          <w:rFonts w:ascii="Soho Std" w:hAnsi="Soho Std" w:cs="Helvetica"/>
          <w:color w:val="555555"/>
          <w:shd w:val="clear" w:color="auto" w:fill="FFFFFF"/>
        </w:rPr>
        <w:t>surveydag</w:t>
      </w:r>
      <w:proofErr w:type="spellEnd"/>
      <w:r w:rsidR="00470A94">
        <w:rPr>
          <w:rFonts w:ascii="Soho Std" w:hAnsi="Soho Std" w:cs="Helvetica"/>
          <w:color w:val="555555"/>
          <w:shd w:val="clear" w:color="auto" w:fill="FFFFFF"/>
        </w:rPr>
        <w:t>, som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lød på, at kvalitetsarbejdet var imponeren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de og struktureret </w:t>
      </w:r>
      <w:r w:rsidRPr="00A105E5">
        <w:rPr>
          <w:rFonts w:ascii="Soho Std" w:hAnsi="Soho Std" w:cs="Helvetica"/>
          <w:color w:val="555555"/>
          <w:shd w:val="clear" w:color="auto" w:fill="FFFFFF"/>
        </w:rPr>
        <w:t>– og at der derfor ikke var gru</w:t>
      </w:r>
      <w:r w:rsidR="00470A94">
        <w:rPr>
          <w:rFonts w:ascii="Soho Std" w:hAnsi="Soho Std" w:cs="Helvetica"/>
          <w:color w:val="555555"/>
          <w:shd w:val="clear" w:color="auto" w:fill="FFFFFF"/>
        </w:rPr>
        <w:t xml:space="preserve">nd til nogen anmærkninger,” forklarer </w:t>
      </w:r>
      <w:r w:rsidRPr="00A105E5">
        <w:rPr>
          <w:rFonts w:ascii="Soho Std" w:hAnsi="Soho Std" w:cs="Helvetica"/>
          <w:color w:val="555555"/>
          <w:shd w:val="clear" w:color="auto" w:fill="FFFFFF"/>
        </w:rPr>
        <w:t>Hanne Zingenberg</w:t>
      </w:r>
      <w:r w:rsidR="001E787F">
        <w:rPr>
          <w:rFonts w:ascii="Soho Std" w:hAnsi="Soho Std" w:cs="Helvetica"/>
          <w:color w:val="555555"/>
          <w:shd w:val="clear" w:color="auto" w:fill="FFFFFF"/>
        </w:rPr>
        <w:t xml:space="preserve">, som vurderer, at DDKM er en sikkerhed og garanti for, at hospitalet leverer ydelser sikkert og i overensstemmelse med regler og standarder. </w:t>
      </w:r>
      <w:r w:rsidRPr="00A105E5">
        <w:rPr>
          <w:rFonts w:ascii="Soho Std" w:hAnsi="Soho Std" w:cs="Helvetica"/>
          <w:color w:val="555555"/>
        </w:rPr>
        <w:br/>
      </w:r>
      <w:r w:rsidRPr="00A105E5">
        <w:rPr>
          <w:rFonts w:ascii="Soho Std" w:hAnsi="Soho Std" w:cs="Helvetica"/>
          <w:color w:val="555555"/>
        </w:rPr>
        <w:br/>
      </w:r>
      <w:r w:rsidR="001E787F">
        <w:rPr>
          <w:rFonts w:ascii="Soho Std" w:hAnsi="Soho Std" w:cs="Helvetica"/>
          <w:color w:val="555555"/>
          <w:shd w:val="clear" w:color="auto" w:fill="FFFFFF"/>
        </w:rPr>
        <w:t>Det er tredje gang, at PrivatHospitalet Da</w:t>
      </w:r>
      <w:bookmarkStart w:id="0" w:name="_GoBack"/>
      <w:bookmarkEnd w:id="0"/>
      <w:r w:rsidR="001E787F">
        <w:rPr>
          <w:rFonts w:ascii="Soho Std" w:hAnsi="Soho Std" w:cs="Helvetica"/>
          <w:color w:val="555555"/>
          <w:shd w:val="clear" w:color="auto" w:fill="FFFFFF"/>
        </w:rPr>
        <w:t>nmark bliver akkrediteret efter DDKM, og a</w:t>
      </w:r>
      <w:r w:rsidRPr="00A105E5">
        <w:rPr>
          <w:rFonts w:ascii="Soho Std" w:hAnsi="Soho Std" w:cs="Helvetica"/>
          <w:color w:val="555555"/>
          <w:shd w:val="clear" w:color="auto" w:fill="FFFFFF"/>
        </w:rPr>
        <w:t>kkrediteringsnævnets afgørelse om akkrediteringsstatus</w:t>
      </w:r>
      <w:r w:rsidR="001E787F">
        <w:rPr>
          <w:rFonts w:ascii="Soho Std" w:hAnsi="Soho Std" w:cs="Helvetica"/>
          <w:color w:val="555555"/>
          <w:shd w:val="clear" w:color="auto" w:fill="FFFFFF"/>
        </w:rPr>
        <w:t>sen</w:t>
      </w:r>
      <w:r w:rsidRPr="00A105E5">
        <w:rPr>
          <w:rFonts w:ascii="Soho Std" w:hAnsi="Soho Std" w:cs="Helvetica"/>
          <w:color w:val="555555"/>
          <w:shd w:val="clear" w:color="auto" w:fill="FFFFFF"/>
        </w:rPr>
        <w:t xml:space="preserve"> gælder i tre år og otte uger fra sidste dag af det ordinære eksterne </w:t>
      </w:r>
      <w:proofErr w:type="spellStart"/>
      <w:r w:rsidRPr="00A105E5">
        <w:rPr>
          <w:rFonts w:ascii="Soho Std" w:hAnsi="Soho Std" w:cs="Helvetica"/>
          <w:color w:val="555555"/>
          <w:shd w:val="clear" w:color="auto" w:fill="FFFFFF"/>
        </w:rPr>
        <w:t>survey</w:t>
      </w:r>
      <w:proofErr w:type="spellEnd"/>
      <w:r w:rsidRPr="00A105E5">
        <w:rPr>
          <w:rFonts w:ascii="Soho Std" w:hAnsi="Soho Std" w:cs="Helvetica"/>
          <w:color w:val="555555"/>
          <w:shd w:val="clear" w:color="auto" w:fill="FFFFFF"/>
        </w:rPr>
        <w:t>. </w:t>
      </w:r>
      <w:r w:rsidR="006C4D4A">
        <w:rPr>
          <w:rFonts w:ascii="Soho Std" w:hAnsi="Soho Std" w:cs="Helvetica"/>
          <w:color w:val="555555"/>
          <w:shd w:val="clear" w:color="auto" w:fill="FFFFFF"/>
        </w:rPr>
        <w:t xml:space="preserve">Dog kommer medarbejdere fra IKAS på et midtvejsbesøg på hospitalet i løbet af den </w:t>
      </w:r>
      <w:proofErr w:type="spellStart"/>
      <w:r w:rsidR="006C4D4A">
        <w:rPr>
          <w:rFonts w:ascii="Soho Std" w:hAnsi="Soho Std" w:cs="Helvetica"/>
          <w:color w:val="555555"/>
          <w:shd w:val="clear" w:color="auto" w:fill="FFFFFF"/>
        </w:rPr>
        <w:t>tre-årige</w:t>
      </w:r>
      <w:proofErr w:type="spellEnd"/>
      <w:r w:rsidR="006C4D4A">
        <w:rPr>
          <w:rFonts w:ascii="Soho Std" w:hAnsi="Soho Std" w:cs="Helvetica"/>
          <w:color w:val="555555"/>
          <w:shd w:val="clear" w:color="auto" w:fill="FFFFFF"/>
        </w:rPr>
        <w:t xml:space="preserve"> periode. </w:t>
      </w:r>
      <w:r w:rsidRPr="00A105E5">
        <w:rPr>
          <w:rFonts w:ascii="Soho Std" w:hAnsi="Soho Std" w:cs="Helvetica"/>
          <w:color w:val="555555"/>
        </w:rPr>
        <w:br/>
      </w:r>
      <w:r w:rsidRPr="001E787F">
        <w:rPr>
          <w:rFonts w:ascii="Soho Std" w:hAnsi="Soho Std" w:cs="Helvetica"/>
          <w:color w:val="555555"/>
        </w:rPr>
        <w:lastRenderedPageBreak/>
        <w:br/>
      </w:r>
      <w:proofErr w:type="spellStart"/>
      <w:r w:rsidR="001E787F" w:rsidRPr="001E787F">
        <w:rPr>
          <w:rStyle w:val="Fremhv"/>
          <w:rFonts w:ascii="Soho Std" w:hAnsi="Soho Std" w:cs="Helvetica"/>
          <w:color w:val="555555"/>
          <w:u w:val="single"/>
        </w:rPr>
        <w:t>Faktabokse</w:t>
      </w:r>
      <w:proofErr w:type="spellEnd"/>
      <w:r w:rsidR="001E787F" w:rsidRPr="001E787F">
        <w:rPr>
          <w:rStyle w:val="Fremhv"/>
          <w:rFonts w:ascii="Soho Std" w:hAnsi="Soho Std" w:cs="Helvetica"/>
          <w:color w:val="555555"/>
          <w:u w:val="single"/>
        </w:rPr>
        <w:t>:</w:t>
      </w:r>
    </w:p>
    <w:p w:rsidR="001E787F" w:rsidRPr="001E787F" w:rsidRDefault="001E787F" w:rsidP="001E787F">
      <w:pPr>
        <w:pStyle w:val="NormalWeb"/>
        <w:shd w:val="clear" w:color="auto" w:fill="FFFFFF"/>
        <w:spacing w:before="0" w:beforeAutospacing="0" w:after="270" w:afterAutospacing="0"/>
        <w:rPr>
          <w:rFonts w:ascii="Soho Std" w:hAnsi="Soho Std" w:cs="Helvetica"/>
          <w:color w:val="555555"/>
        </w:rPr>
      </w:pPr>
      <w:r w:rsidRPr="001E787F">
        <w:rPr>
          <w:rFonts w:ascii="Soho Std" w:hAnsi="Soho Std" w:cs="Helvetica"/>
          <w:iCs/>
          <w:color w:val="555555"/>
          <w:u w:val="single"/>
        </w:rPr>
        <w:br/>
      </w:r>
      <w:r w:rsidRPr="001E787F">
        <w:rPr>
          <w:rStyle w:val="Strk"/>
          <w:rFonts w:ascii="Soho Std" w:hAnsi="Soho Std" w:cs="Helvetica"/>
          <w:iCs/>
          <w:color w:val="111111"/>
        </w:rPr>
        <w:t>IKAS </w:t>
      </w:r>
      <w:r w:rsidRPr="001E787F">
        <w:rPr>
          <w:rFonts w:ascii="Soho Std" w:hAnsi="Soho Std" w:cs="Helvetica"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Er et nationalt og tværgående kvalitetsudviklingssystem for sundhedsvæsenet, der bliver drevet i et samarbejde mellem Danske Regioner, Ministeriet for Sundhed og Forebyggelse, Sundhedsstyrelsen, KL, Danmarks Apotekerforening og Dansk Erhverv.</w:t>
      </w:r>
      <w:r w:rsidRPr="001E787F">
        <w:rPr>
          <w:rStyle w:val="Fremhv"/>
          <w:rFonts w:ascii="Soho Std" w:hAnsi="Soho Std" w:cs="Helvetica"/>
          <w:color w:val="555555"/>
        </w:rPr>
        <w:t> </w:t>
      </w:r>
      <w:r w:rsidRPr="001E787F">
        <w:rPr>
          <w:rFonts w:ascii="Soho Std" w:hAnsi="Soho Std" w:cs="Helvetica"/>
          <w:iCs/>
          <w:color w:val="555555"/>
        </w:rPr>
        <w:br/>
      </w:r>
      <w:r w:rsidRPr="001E787F">
        <w:rPr>
          <w:rFonts w:ascii="Soho Std" w:hAnsi="Soho Std" w:cs="Helvetica"/>
          <w:iCs/>
          <w:color w:val="555555"/>
        </w:rPr>
        <w:br/>
      </w:r>
      <w:r w:rsidRPr="001E787F">
        <w:rPr>
          <w:rStyle w:val="Strk"/>
          <w:rFonts w:ascii="Soho Std" w:hAnsi="Soho Std" w:cs="Helvetica"/>
          <w:iCs/>
          <w:color w:val="111111"/>
        </w:rPr>
        <w:t>Den Danske Kvalitetsmodel (DDKM) - har blandt andet til formål at:</w:t>
      </w:r>
      <w:r w:rsidRPr="001E787F">
        <w:rPr>
          <w:rFonts w:ascii="Soho Std" w:hAnsi="Soho Std" w:cs="Helvetica"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Fremme samarbejdet mellem sektorerne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Sikre at patienten er tilstrækkelig informeret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Skabe bedre og mere sammenhængende patientforløb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Skabe løbende kvalitetsudvikling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Inddrage og bruge den viden, der er opnået via forskning og erfaring i den daglige praksis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Dokumentere og synliggøre kvaliteten i sundhedsvæsenet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Sikre høj kvalitet på tværs af geografi og sektorer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Forebygge, at den dybe kvalitetstallerken skal opfindes forfra hver gang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Gøre sundhedsvæsenet bedre – hele tiden</w:t>
      </w:r>
      <w:r w:rsidRPr="001E787F">
        <w:rPr>
          <w:rFonts w:ascii="Soho Std" w:hAnsi="Soho Std" w:cs="Helvetica"/>
          <w:i/>
          <w:iCs/>
          <w:color w:val="555555"/>
        </w:rPr>
        <w:br/>
      </w:r>
      <w:r w:rsidRPr="001E787F">
        <w:rPr>
          <w:rStyle w:val="Fremhv"/>
          <w:rFonts w:ascii="Soho Std" w:hAnsi="Soho Std" w:cs="Helvetica"/>
          <w:i w:val="0"/>
          <w:color w:val="555555"/>
        </w:rPr>
        <w:t>- Forebygge fejl, som koster liv, livskvalitet og ressourcer</w:t>
      </w:r>
    </w:p>
    <w:p w:rsidR="00E23FE3" w:rsidRPr="001E787F" w:rsidRDefault="006C4D4A">
      <w:pPr>
        <w:rPr>
          <w:rFonts w:ascii="Soho Std" w:hAnsi="Soho Std" w:cs="Helvetica"/>
          <w:color w:val="555555"/>
        </w:rPr>
      </w:pPr>
    </w:p>
    <w:sectPr w:rsidR="00E23FE3" w:rsidRPr="001E78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ho Std">
    <w:panose1 w:val="020405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E5"/>
    <w:rsid w:val="001E787F"/>
    <w:rsid w:val="00470A94"/>
    <w:rsid w:val="004A1EEB"/>
    <w:rsid w:val="006C4D4A"/>
    <w:rsid w:val="007E7613"/>
    <w:rsid w:val="00A105E5"/>
    <w:rsid w:val="00C7571A"/>
    <w:rsid w:val="00DE1B33"/>
    <w:rsid w:val="00E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04E6-74D8-4D98-91E7-A7E3F3EE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105E5"/>
    <w:rPr>
      <w:b/>
      <w:bCs/>
    </w:rPr>
  </w:style>
  <w:style w:type="character" w:styleId="Fremhv">
    <w:name w:val="Emphasis"/>
    <w:basedOn w:val="Standardskrifttypeiafsnit"/>
    <w:uiPriority w:val="20"/>
    <w:qFormat/>
    <w:rsid w:val="00A105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2018-03-06T12:24:00Z</dcterms:created>
  <dcterms:modified xsi:type="dcterms:W3CDTF">2018-03-06T12:24:00Z</dcterms:modified>
</cp:coreProperties>
</file>