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A2" w:rsidRPr="003C2EA2" w:rsidRDefault="003C2EA2" w:rsidP="003C2EA2">
      <w:pPr>
        <w:rPr>
          <w:b/>
          <w:sz w:val="36"/>
          <w:szCs w:val="36"/>
        </w:rPr>
      </w:pPr>
      <w:r w:rsidRPr="003C2EA2">
        <w:rPr>
          <w:b/>
          <w:sz w:val="36"/>
          <w:szCs w:val="36"/>
        </w:rPr>
        <w:t>Virkelige oplevelser i virtuelle rum for ældre og demente</w:t>
      </w:r>
    </w:p>
    <w:p w:rsidR="003C2EA2" w:rsidRPr="003C2EA2" w:rsidRDefault="003C2EA2" w:rsidP="003C2EA2">
      <w:pPr>
        <w:rPr>
          <w:b/>
        </w:rPr>
      </w:pPr>
      <w:r w:rsidRPr="003C2EA2">
        <w:rPr>
          <w:b/>
        </w:rPr>
        <w:t xml:space="preserve">En knuthenborgsafari, en vandretur i </w:t>
      </w:r>
      <w:proofErr w:type="spellStart"/>
      <w:r w:rsidRPr="003C2EA2">
        <w:rPr>
          <w:b/>
        </w:rPr>
        <w:t>Kongenshave</w:t>
      </w:r>
      <w:proofErr w:type="spellEnd"/>
      <w:r w:rsidRPr="003C2EA2">
        <w:rPr>
          <w:b/>
        </w:rPr>
        <w:t xml:space="preserve"> eller en flyvetur over land og vand. Alt sammen uden at forlade opholdsstuen. Det er virkeligheden for Langagergård Plejecenters mere end 80 beboere, der siden juni har haft mulighed for at tage på virtuelle udflugter – både alene og sammen med andre.</w:t>
      </w:r>
    </w:p>
    <w:p w:rsidR="003C2EA2" w:rsidRDefault="003C2EA2" w:rsidP="003C2EA2">
      <w:r>
        <w:t xml:space="preserve">Hvad der startede som en udflugt til den årlige </w:t>
      </w:r>
      <w:proofErr w:type="spellStart"/>
      <w:r>
        <w:t>health</w:t>
      </w:r>
      <w:proofErr w:type="spellEnd"/>
      <w:r>
        <w:t xml:space="preserve"> </w:t>
      </w:r>
      <w:proofErr w:type="spellStart"/>
      <w:r>
        <w:t>tech</w:t>
      </w:r>
      <w:proofErr w:type="spellEnd"/>
      <w:r>
        <w:t xml:space="preserve">-messe i </w:t>
      </w:r>
      <w:proofErr w:type="spellStart"/>
      <w:r>
        <w:t>Øksnehallen</w:t>
      </w:r>
      <w:proofErr w:type="spellEnd"/>
      <w:r>
        <w:t xml:space="preserve">, endte med et virtuelt oplevelsesunivers for Langagergård Plejecenters mere end 80 beboere. Det sker i kølvandet på, at Forenede koncernen, som Forenede Care er en del af, har indgået et samarbejde med </w:t>
      </w:r>
      <w:proofErr w:type="spellStart"/>
      <w:r>
        <w:t>Khora</w:t>
      </w:r>
      <w:proofErr w:type="spellEnd"/>
      <w:r>
        <w:t xml:space="preserve"> via støtte fra Sundheds- og Ældreministeriet, lyder meldingen fra Forenedes projek</w:t>
      </w:r>
      <w:r>
        <w:t xml:space="preserve">tansvarlige, Morten Vermehren: </w:t>
      </w:r>
    </w:p>
    <w:p w:rsidR="003C2EA2" w:rsidRDefault="003C2EA2" w:rsidP="003C2EA2">
      <w:r>
        <w:t>”Vi vil øge livskvaliteten for beboerne på Langagergård mest muligt – og brugen af moderne teknologi åbner helt nye døre og muligheder. For mens VR-oplevelserne kan have en beroligende effekt på nogle, kan den være med til at skabe fælles minder og op</w:t>
      </w:r>
      <w:r>
        <w:t>levelser for andre,” siger han.</w:t>
      </w:r>
      <w:r>
        <w:br/>
      </w:r>
    </w:p>
    <w:p w:rsidR="003C2EA2" w:rsidRPr="003C2EA2" w:rsidRDefault="003C2EA2" w:rsidP="003C2EA2">
      <w:pPr>
        <w:rPr>
          <w:b/>
        </w:rPr>
      </w:pPr>
      <w:r>
        <w:rPr>
          <w:b/>
        </w:rPr>
        <w:t>Fællesskab og helhedsoplevelser</w:t>
      </w:r>
      <w:r>
        <w:rPr>
          <w:b/>
        </w:rPr>
        <w:br/>
      </w:r>
      <w:r>
        <w:t>Siden juni har videoerne været i brug på plejecentret. Fem ansatte er forud for introduktionen blevet introduceret i at bruge teknologien rigtigt, så beboerne får mest muligt ud af VR-oplevelserne – og modtagelsen h</w:t>
      </w:r>
      <w:r>
        <w:t>ar indtil videre været positiv.</w:t>
      </w:r>
    </w:p>
    <w:p w:rsidR="003C2EA2" w:rsidRDefault="003C2EA2" w:rsidP="003C2EA2">
      <w:r>
        <w:t xml:space="preserve">”VR-oplevelsen er blevet taget godt i mod af vores mange beboere. Teknologien er et godt supplement til de mange aktiviteter, vi allerede tilbyder, og den åbner muligheder for, at flere beboere kan få endnu flere og gode oplevelser – både sammen og hver for sig,” forklarer Louise Wesselhoff, centerchef på Langagergård Plejecenter, og tilføjer: </w:t>
      </w:r>
    </w:p>
    <w:p w:rsidR="003C2EA2" w:rsidRDefault="003C2EA2" w:rsidP="003C2EA2">
      <w:r>
        <w:t>”Det giver beboerne en helhedsoplevelse, fordi teknologien rummer både lyd, billede og bevægelse. Samtidig kan man dele oplevelsen med andre beboere – så tre forskellige personer ser den samme video gennem brillerne og kan tale sammen om den. Det giver et helt særligt</w:t>
      </w:r>
      <w:r>
        <w:t xml:space="preserve"> fællesskab beboerne imellem”. </w:t>
      </w:r>
      <w:r>
        <w:br/>
      </w:r>
      <w:bookmarkStart w:id="0" w:name="_GoBack"/>
      <w:bookmarkEnd w:id="0"/>
    </w:p>
    <w:p w:rsidR="003C2EA2" w:rsidRPr="003C2EA2" w:rsidRDefault="003C2EA2" w:rsidP="003C2EA2">
      <w:pPr>
        <w:rPr>
          <w:b/>
        </w:rPr>
      </w:pPr>
      <w:r>
        <w:rPr>
          <w:b/>
        </w:rPr>
        <w:t>Nyt udstyr for lokale minder</w:t>
      </w:r>
      <w:r>
        <w:rPr>
          <w:b/>
        </w:rPr>
        <w:br/>
      </w:r>
      <w:r>
        <w:t>Mange af beboerne på Langagergård Plejecenter kommer fra lokalområdet – og de forbinder en cykeltur til fortet ved Mosede Havn eller en gåtur i Trylleskoven med positive minder. Men for nogle kan det være svært og ressourcekrævende – og kræve meget planlægning – at komme rundt i området. Derfor har man fra ledelsens side besluttet at investere</w:t>
      </w:r>
      <w:r>
        <w:t xml:space="preserve"> i et 360-graders videokamera: </w:t>
      </w:r>
    </w:p>
    <w:p w:rsidR="003C2EA2" w:rsidRDefault="003C2EA2" w:rsidP="003C2EA2">
      <w:r>
        <w:t xml:space="preserve">”Lokalområdet rummer gode minder for mange af vores beboere, som af forskellige årsager har vanskeligt ved at komme rundt og nyde omgivelserne. Derfor har vi valgt at investere i VR-udstyr, som skal bruges til at filme vores ture rundt i lokalområdet,” siger Louise Wesselhoff og uddyber: </w:t>
      </w:r>
    </w:p>
    <w:p w:rsidR="00B5061B" w:rsidRDefault="003C2EA2" w:rsidP="003C2EA2">
      <w:r>
        <w:t>”På den måde sikrer vi, at de af vores beboere, som har svært ved at være med på vores fysiske ture, alligevel er en del af oplevelsen. For med brillerne på, og videoen fra turen i gang, kan de opleve og genopleve både lokalområdet og fællesskabet fra ture, som tidligere har fundet sted”.</w:t>
      </w:r>
    </w:p>
    <w:sectPr w:rsidR="00B5061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A2" w:rsidRDefault="003C2EA2" w:rsidP="003C2EA2">
      <w:pPr>
        <w:spacing w:after="0" w:line="240" w:lineRule="auto"/>
      </w:pPr>
      <w:r>
        <w:separator/>
      </w:r>
    </w:p>
  </w:endnote>
  <w:endnote w:type="continuationSeparator" w:id="0">
    <w:p w:rsidR="003C2EA2" w:rsidRDefault="003C2EA2" w:rsidP="003C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A2" w:rsidRDefault="003C2EA2" w:rsidP="003C2EA2">
      <w:pPr>
        <w:spacing w:after="0" w:line="240" w:lineRule="auto"/>
      </w:pPr>
      <w:r>
        <w:separator/>
      </w:r>
    </w:p>
  </w:footnote>
  <w:footnote w:type="continuationSeparator" w:id="0">
    <w:p w:rsidR="003C2EA2" w:rsidRDefault="003C2EA2" w:rsidP="003C2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A2"/>
    <w:rsid w:val="003C2EA2"/>
    <w:rsid w:val="00B506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8348E1E-8082-4953-839E-616C9A1A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Frederikke Amalie Jensen</cp:lastModifiedBy>
  <cp:revision>1</cp:revision>
  <dcterms:created xsi:type="dcterms:W3CDTF">2019-09-10T10:44:00Z</dcterms:created>
  <dcterms:modified xsi:type="dcterms:W3CDTF">2019-09-10T10:46:00Z</dcterms:modified>
</cp:coreProperties>
</file>