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E5DD" w14:textId="49E83E08" w:rsidR="3EFC49C9" w:rsidRPr="00B85531" w:rsidRDefault="7731AD4E" w:rsidP="1394AB8E">
      <w:pPr>
        <w:pStyle w:val="Overskrift1"/>
        <w:rPr>
          <w:rFonts w:ascii="Italian Plate No2 Expanded" w:eastAsia="Italian Plate No2 Expanded" w:hAnsi="Italian Plate No2 Expanded" w:cs="Italian Plate No2 Expanded"/>
          <w:b/>
          <w:bCs/>
          <w:i/>
          <w:iCs/>
          <w:caps/>
          <w:color w:val="auto"/>
        </w:rPr>
      </w:pPr>
      <w:r w:rsidRPr="00B85531">
        <w:rPr>
          <w:rFonts w:ascii="Italian Plate No2 Expanded" w:eastAsia="Italian Plate No2 Expanded" w:hAnsi="Italian Plate No2 Expanded" w:cs="Italian Plate No2 Expanded"/>
          <w:b/>
          <w:bCs/>
          <w:caps/>
          <w:color w:val="000000" w:themeColor="text1"/>
        </w:rPr>
        <w:t>NIKOLINE LIV ANDE</w:t>
      </w:r>
      <w:r w:rsidRPr="00B85531">
        <w:rPr>
          <w:rFonts w:ascii="Italian Plate No2 Expanded" w:eastAsia="Italian Plate No2 Expanded" w:hAnsi="Italian Plate No2 Expanded" w:cs="Italian Plate No2 Expanded"/>
          <w:b/>
          <w:bCs/>
          <w:caps/>
          <w:color w:val="auto"/>
        </w:rPr>
        <w:t xml:space="preserve">RSEN: </w:t>
      </w:r>
      <w:r w:rsidRPr="00B85531">
        <w:rPr>
          <w:rFonts w:ascii="Italian Plate No2 Expanded" w:eastAsia="Italian Plate No2 Expanded" w:hAnsi="Italian Plate No2 Expanded" w:cs="Italian Plate No2 Expanded"/>
          <w:b/>
          <w:bCs/>
          <w:i/>
          <w:iCs/>
          <w:caps/>
          <w:color w:val="auto"/>
        </w:rPr>
        <w:t>UTOPIA</w:t>
      </w:r>
    </w:p>
    <w:p w14:paraId="2F52FAAE" w14:textId="437DB32F" w:rsidR="3EFC49C9" w:rsidRDefault="44DE70EB" w:rsidP="1394AB8E">
      <w:pPr>
        <w:spacing w:line="257" w:lineRule="auto"/>
        <w:rPr>
          <w:rFonts w:ascii="Italian Plate No2 Expanded" w:eastAsia="Italian Plate No2 Expanded" w:hAnsi="Italian Plate No2 Expanded" w:cs="Italian Plate No2 Expanded"/>
          <w:b/>
          <w:bCs/>
        </w:rPr>
      </w:pPr>
      <w:r w:rsidRPr="755EE2CC">
        <w:rPr>
          <w:rFonts w:ascii="Italian Plate No2 Expanded" w:eastAsia="Italian Plate No2 Expanded" w:hAnsi="Italian Plate No2 Expanded" w:cs="Italian Plate No2 Expanded"/>
          <w:b/>
          <w:bCs/>
        </w:rPr>
        <w:t>16. september – 26. november 2023</w:t>
      </w:r>
    </w:p>
    <w:p w14:paraId="259F2021" w14:textId="77777777" w:rsidR="00743DA0" w:rsidRDefault="00743DA0" w:rsidP="1394AB8E">
      <w:pPr>
        <w:spacing w:line="257" w:lineRule="auto"/>
        <w:rPr>
          <w:rFonts w:ascii="Italian Plate No2 Expanded" w:eastAsia="Italian Plate No2 Expanded" w:hAnsi="Italian Plate No2 Expanded" w:cs="Italian Plate No2 Expanded"/>
          <w:b/>
          <w:bCs/>
        </w:rPr>
      </w:pPr>
    </w:p>
    <w:p w14:paraId="2EBAF8CE" w14:textId="7116FB0C" w:rsidR="006E06F1" w:rsidRDefault="680E3D13" w:rsidP="00743DA0">
      <w:pPr>
        <w:spacing w:line="257" w:lineRule="auto"/>
        <w:rPr>
          <w:rFonts w:ascii="Italian Plate No2 Expanded" w:eastAsia="Italian Plate No2 Expanded" w:hAnsi="Italian Plate No2 Expanded" w:cs="Italian Plate No2 Expanded"/>
          <w:i/>
          <w:iCs/>
          <w:color w:val="000000" w:themeColor="text1"/>
        </w:rPr>
      </w:pPr>
      <w:r w:rsidRPr="001F0AD5">
        <w:rPr>
          <w:rFonts w:ascii="Italian Plate No2 Expanded" w:eastAsia="Italian Plate No2 Expanded" w:hAnsi="Italian Plate No2 Expanded" w:cs="Italian Plate No2 Expanded"/>
          <w:i/>
          <w:iCs/>
          <w:color w:val="000000" w:themeColor="text1"/>
        </w:rPr>
        <w:t>Efteråret i Møstings byder på soloudstillingen UTOPIA af den danske billedkunstner og designer, Nikoline Liv Andersen. Udstillingen forener klassiske</w:t>
      </w:r>
      <w:r w:rsidR="006E06F1">
        <w:rPr>
          <w:rFonts w:ascii="Italian Plate No2 Expanded" w:eastAsia="Italian Plate No2 Expanded" w:hAnsi="Italian Plate No2 Expanded" w:cs="Italian Plate No2 Expanded"/>
          <w:i/>
          <w:iCs/>
          <w:color w:val="000000" w:themeColor="text1"/>
        </w:rPr>
        <w:t xml:space="preserve"> </w:t>
      </w:r>
      <w:proofErr w:type="spellStart"/>
      <w:r w:rsidRPr="001F0AD5">
        <w:rPr>
          <w:rFonts w:ascii="Italian Plate No2 Expanded" w:eastAsia="Italian Plate No2 Expanded" w:hAnsi="Italian Plate No2 Expanded" w:cs="Italian Plate No2 Expanded"/>
          <w:i/>
          <w:iCs/>
          <w:color w:val="000000" w:themeColor="text1"/>
        </w:rPr>
        <w:t>håndarbejdsteknikker</w:t>
      </w:r>
      <w:proofErr w:type="spellEnd"/>
      <w:r w:rsidRPr="001F0AD5">
        <w:rPr>
          <w:rFonts w:ascii="Italian Plate No2 Expanded" w:eastAsia="Italian Plate No2 Expanded" w:hAnsi="Italian Plate No2 Expanded" w:cs="Italian Plate No2 Expanded"/>
          <w:i/>
          <w:iCs/>
          <w:color w:val="000000" w:themeColor="text1"/>
        </w:rPr>
        <w:t xml:space="preserve"> i et univers, hvor menneske og natur vikler sig ind i hinanden.</w:t>
      </w:r>
      <w:r w:rsidR="006E06F1">
        <w:rPr>
          <w:rFonts w:ascii="Italian Plate No2 Expanded" w:eastAsia="Italian Plate No2 Expanded" w:hAnsi="Italian Plate No2 Expanded" w:cs="Italian Plate No2 Expanded"/>
          <w:i/>
          <w:iCs/>
          <w:color w:val="000000" w:themeColor="text1"/>
        </w:rPr>
        <w:t xml:space="preserve"> </w:t>
      </w:r>
      <w:r w:rsidR="000D6253" w:rsidRPr="000D6253">
        <w:rPr>
          <w:rFonts w:ascii="Italian Plate No2 Expanded" w:eastAsia="Italian Plate No2 Expanded" w:hAnsi="Italian Plate No2 Expanded" w:cs="Italian Plate No2 Expanded"/>
          <w:i/>
          <w:iCs/>
          <w:color w:val="000000" w:themeColor="text1"/>
        </w:rPr>
        <w:t>Det dunkle og fortættede blander sig med lyse og lette materialer og frembringer transitioner, der både er smukke og voldsomme, og hvor håb og fortvivlelse mødes.</w:t>
      </w:r>
    </w:p>
    <w:p w14:paraId="4E3BE968" w14:textId="7296D7BB" w:rsidR="00FE26DE" w:rsidRDefault="00756F8C" w:rsidP="001F0AD5">
      <w:pPr>
        <w:spacing w:before="300" w:after="300"/>
        <w:rPr>
          <w:rFonts w:ascii="Italian Plate No2 Expanded" w:eastAsia="Italian Plate No2 Expanded" w:hAnsi="Italian Plate No2 Expanded" w:cs="Italian Plate No2 Expanded"/>
          <w:color w:val="000000" w:themeColor="text1"/>
        </w:rPr>
      </w:pPr>
      <w:r>
        <w:rPr>
          <w:rFonts w:ascii="Italian Plate No2 Expanded" w:eastAsia="Italian Plate No2 Expanded" w:hAnsi="Italian Plate No2 Expanded" w:cs="Italian Plate No2 Expanded"/>
          <w:color w:val="000000" w:themeColor="text1"/>
        </w:rPr>
        <w:t>Med et</w:t>
      </w:r>
      <w:r w:rsidR="008B46E9" w:rsidRPr="755EE2CC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billedsprog, der favner abstraktion og figuration, samt mytiske væsner, natur og fantasi, præsenterer Nikoline Liv Andersen et univers, der både er genkendeligt, utopisk og dystopisk. </w:t>
      </w:r>
      <w:r w:rsidR="00977CD3">
        <w:rPr>
          <w:rFonts w:ascii="Italian Plate No2 Expanded" w:eastAsia="Italian Plate No2 Expanded" w:hAnsi="Italian Plate No2 Expanded" w:cs="Italian Plate No2 Expanded"/>
          <w:color w:val="000000" w:themeColor="text1"/>
        </w:rPr>
        <w:t>Tematisk kredser s</w:t>
      </w:r>
      <w:r w:rsidR="009E2280">
        <w:rPr>
          <w:rFonts w:ascii="Italian Plate No2 Expanded" w:eastAsia="Italian Plate No2 Expanded" w:hAnsi="Italian Plate No2 Expanded" w:cs="Italian Plate No2 Expanded"/>
          <w:color w:val="000000" w:themeColor="text1"/>
        </w:rPr>
        <w:t>olo</w:t>
      </w:r>
      <w:r w:rsidR="00C93125">
        <w:rPr>
          <w:rFonts w:ascii="Italian Plate No2 Expanded" w:eastAsia="Italian Plate No2 Expanded" w:hAnsi="Italian Plate No2 Expanded" w:cs="Italian Plate No2 Expanded"/>
          <w:color w:val="000000" w:themeColor="text1"/>
        </w:rPr>
        <w:t>u</w:t>
      </w:r>
      <w:r w:rsidR="001F0AD5" w:rsidRPr="755EE2CC">
        <w:rPr>
          <w:rFonts w:ascii="Italian Plate No2 Expanded" w:eastAsia="Italian Plate No2 Expanded" w:hAnsi="Italian Plate No2 Expanded" w:cs="Italian Plate No2 Expanded"/>
          <w:color w:val="000000" w:themeColor="text1"/>
        </w:rPr>
        <w:t>dstillingen UTOPIA om de store eksistentielle spørgsmål; om det at være menneske og om vores relation til naturen</w:t>
      </w:r>
      <w:r w:rsidR="000D6253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. </w:t>
      </w:r>
    </w:p>
    <w:p w14:paraId="27BD77D6" w14:textId="232457BE" w:rsidR="006E06F1" w:rsidRDefault="009E2280" w:rsidP="001F0AD5">
      <w:pPr>
        <w:spacing w:before="300" w:after="300"/>
        <w:rPr>
          <w:rFonts w:ascii="Italian Plate No2 Expanded" w:eastAsia="Italian Plate No2 Expanded" w:hAnsi="Italian Plate No2 Expanded" w:cs="Italian Plate No2 Expanded"/>
          <w:color w:val="000000" w:themeColor="text1"/>
        </w:rPr>
      </w:pPr>
      <w:r>
        <w:rPr>
          <w:rFonts w:ascii="Italian Plate No2 Expanded" w:eastAsia="Italian Plate No2 Expanded" w:hAnsi="Italian Plate No2 Expanded" w:cs="Italian Plate No2 Expanded"/>
          <w:color w:val="000000" w:themeColor="text1"/>
        </w:rPr>
        <w:t>Gennem</w:t>
      </w:r>
      <w:r w:rsidR="00FE26DE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</w:t>
      </w:r>
      <w:r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anvendelsen af </w:t>
      </w:r>
      <w:r w:rsidR="00FE26DE">
        <w:rPr>
          <w:rFonts w:ascii="Italian Plate No2 Expanded" w:eastAsia="Italian Plate No2 Expanded" w:hAnsi="Italian Plate No2 Expanded" w:cs="Italian Plate No2 Expanded"/>
          <w:color w:val="000000" w:themeColor="text1"/>
        </w:rPr>
        <w:t>tufting, broderi, strik og hækling</w:t>
      </w:r>
      <w:r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har Nikoline Liv Andersen skabt en serie af ny</w:t>
      </w:r>
      <w:r w:rsidR="0039058D">
        <w:rPr>
          <w:rFonts w:ascii="Italian Plate No2 Expanded" w:eastAsia="Italian Plate No2 Expanded" w:hAnsi="Italian Plate No2 Expanded" w:cs="Italian Plate No2 Expanded"/>
          <w:color w:val="000000" w:themeColor="text1"/>
        </w:rPr>
        <w:t>e</w:t>
      </w:r>
      <w:r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værker, der </w:t>
      </w:r>
      <w:r w:rsidR="00FE26DE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udforsker transformationen og relationen mellem mennesket og naturen. </w:t>
      </w:r>
      <w:r w:rsidR="00DF122D">
        <w:rPr>
          <w:rFonts w:ascii="Italian Plate No2 Expanded" w:eastAsia="Italian Plate No2 Expanded" w:hAnsi="Italian Plate No2 Expanded" w:cs="Italian Plate No2 Expanded"/>
          <w:color w:val="000000" w:themeColor="text1"/>
        </w:rPr>
        <w:t>T</w:t>
      </w:r>
      <w:r w:rsidR="001F0AD5" w:rsidRPr="755EE2CC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ransformation </w:t>
      </w:r>
      <w:r w:rsidR="006E06F1">
        <w:rPr>
          <w:rFonts w:ascii="Italian Plate No2 Expanded" w:eastAsia="Italian Plate No2 Expanded" w:hAnsi="Italian Plate No2 Expanded" w:cs="Italian Plate No2 Expanded"/>
          <w:color w:val="000000" w:themeColor="text1"/>
        </w:rPr>
        <w:t>kan</w:t>
      </w:r>
      <w:r w:rsidR="00DF122D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ofte</w:t>
      </w:r>
      <w:r w:rsidR="006E06F1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forstås</w:t>
      </w:r>
      <w:r w:rsidR="001F0AD5" w:rsidRPr="755EE2CC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</w:t>
      </w:r>
      <w:r w:rsidR="00920B1A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som </w:t>
      </w:r>
      <w:r w:rsidR="001F0AD5" w:rsidRPr="755EE2CC">
        <w:rPr>
          <w:rFonts w:ascii="Italian Plate No2 Expanded" w:eastAsia="Italian Plate No2 Expanded" w:hAnsi="Italian Plate No2 Expanded" w:cs="Italian Plate No2 Expanded"/>
          <w:color w:val="000000" w:themeColor="text1"/>
        </w:rPr>
        <w:t>noget positivt, men en transformation i naturen er også båret af en nødvendighed for artens overlevelse. Det samme er måske tilfældet med de væsner, der befinder sig i udstillingen.</w:t>
      </w:r>
      <w:r w:rsidR="001F0AD5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</w:t>
      </w:r>
    </w:p>
    <w:p w14:paraId="057FBC49" w14:textId="2123D98D" w:rsidR="00B97DFB" w:rsidRDefault="001F0AD5" w:rsidP="001F0AD5">
      <w:pPr>
        <w:spacing w:before="300" w:after="300"/>
        <w:rPr>
          <w:rFonts w:ascii="Italian Plate No2 Expanded" w:eastAsia="Italian Plate No2 Expanded" w:hAnsi="Italian Plate No2 Expanded" w:cs="Italian Plate No2 Expanded"/>
          <w:color w:val="000000" w:themeColor="text1"/>
        </w:rPr>
      </w:pPr>
      <w:r>
        <w:rPr>
          <w:rFonts w:ascii="Italian Plate No2 Expanded" w:eastAsia="Italian Plate No2 Expanded" w:hAnsi="Italian Plate No2 Expanded" w:cs="Italian Plate No2 Expanded"/>
          <w:color w:val="000000" w:themeColor="text1"/>
        </w:rPr>
        <w:t>D</w:t>
      </w:r>
      <w:r w:rsidR="0027284A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e </w:t>
      </w:r>
      <w:r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tekstile værker, iscenesat i Møstings herskabelige rammer, trækker publikum ind i en verden væk fra storbyens fart. </w:t>
      </w:r>
      <w:r w:rsidRPr="755EE2CC">
        <w:rPr>
          <w:rFonts w:ascii="Italian Plate No2 Expanded" w:eastAsia="Italian Plate No2 Expanded" w:hAnsi="Italian Plate No2 Expanded" w:cs="Italian Plate No2 Expanded"/>
          <w:color w:val="000000" w:themeColor="text1"/>
        </w:rPr>
        <w:t>Håndarbejdet er præget af en langsomhed, som inviterer til fordybelse i de universer, det skaber.</w:t>
      </w:r>
      <w:r w:rsidR="00BB1102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</w:t>
      </w:r>
      <w:r w:rsidR="00C25A2A" w:rsidRPr="00BB1102">
        <w:rPr>
          <w:rFonts w:ascii="Italian Plate No2 Expanded" w:eastAsia="Italian Plate No2 Expanded" w:hAnsi="Italian Plate No2 Expanded" w:cs="Italian Plate No2 Expanded"/>
          <w:color w:val="000000" w:themeColor="text1"/>
        </w:rPr>
        <w:t>Dette repræsenterer håndens arbejde og drømmen om en analog verden, hvor der er tid til detaljerne og til at fejle.</w:t>
      </w:r>
      <w:r w:rsidR="00793B59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 </w:t>
      </w:r>
      <w:r w:rsidR="00C25A2A" w:rsidRPr="00BB1102">
        <w:rPr>
          <w:rFonts w:ascii="Italian Plate No2 Expanded" w:eastAsia="Italian Plate No2 Expanded" w:hAnsi="Italian Plate No2 Expanded" w:cs="Italian Plate No2 Expanded"/>
          <w:color w:val="000000" w:themeColor="text1"/>
        </w:rPr>
        <w:t xml:space="preserve">For én ting er visionen og drømmen - en anden ting er virkeligheden. </w:t>
      </w:r>
      <w:r w:rsidRPr="755EE2CC">
        <w:rPr>
          <w:rFonts w:ascii="Italian Plate No2 Expanded" w:eastAsia="Italian Plate No2 Expanded" w:hAnsi="Italian Plate No2 Expanded" w:cs="Italian Plate No2 Expanded"/>
          <w:color w:val="000000" w:themeColor="text1"/>
        </w:rPr>
        <w:t>Nikoline Liv Andersens væsner og univers udspringer af denne stoflighed– alt er taktilt og skabt af hændernes nøjsomme arbejde.</w:t>
      </w:r>
    </w:p>
    <w:p w14:paraId="68822075" w14:textId="6F8EFE09" w:rsidR="006E06F1" w:rsidRDefault="006E06F1" w:rsidP="001F0AD5">
      <w:pPr>
        <w:spacing w:before="300" w:after="300"/>
        <w:rPr>
          <w:rFonts w:ascii="Italian Plate No2 Expanded" w:eastAsia="Italian Plate No2 Expanded" w:hAnsi="Italian Plate No2 Expanded" w:cs="Italian Plate No2 Expanded"/>
          <w:color w:val="000000" w:themeColor="text1"/>
        </w:rPr>
      </w:pPr>
      <w:r w:rsidRPr="755EE2CC">
        <w:rPr>
          <w:rFonts w:ascii="Italian Plate No2 Expanded" w:eastAsia="Italian Plate No2 Expanded" w:hAnsi="Italian Plate No2 Expanded" w:cs="Italian Plate No2 Expanded"/>
          <w:color w:val="000000" w:themeColor="text1"/>
        </w:rPr>
        <w:t>I UTOPIA bliver menneskets samhørighed og konflikt med naturen konkret, og det fungerer som et modspil til hastigheden i det moderne samfund og dets stigende afhængighed af den digitale verden.</w:t>
      </w:r>
    </w:p>
    <w:p w14:paraId="7351973C" w14:textId="0C62B376" w:rsidR="3EFC49C9" w:rsidRDefault="3EFC49C9" w:rsidP="1394AB8E">
      <w:pPr>
        <w:spacing w:line="257" w:lineRule="auto"/>
        <w:rPr>
          <w:rFonts w:ascii="Italian Plate No2 Expanded" w:eastAsia="Italian Plate No2 Expanded" w:hAnsi="Italian Plate No2 Expanded" w:cs="Italian Plate No2 Expanded"/>
          <w:b/>
          <w:bCs/>
        </w:rPr>
      </w:pPr>
      <w:r>
        <w:br/>
      </w:r>
      <w:r w:rsidR="44DE70EB" w:rsidRPr="755EE2CC">
        <w:rPr>
          <w:rFonts w:ascii="Italian Plate No2 Expanded" w:eastAsia="Italian Plate No2 Expanded" w:hAnsi="Italian Plate No2 Expanded" w:cs="Italian Plate No2 Expanded"/>
          <w:b/>
          <w:bCs/>
        </w:rPr>
        <w:t>Om Nikoline Liv Andersen</w:t>
      </w:r>
    </w:p>
    <w:p w14:paraId="7EAD6E34" w14:textId="77777777" w:rsidR="00B85531" w:rsidRDefault="44DE70EB" w:rsidP="0073435D">
      <w:pPr>
        <w:spacing w:line="257" w:lineRule="auto"/>
        <w:rPr>
          <w:rFonts w:ascii="Italian Plate No2 Expanded" w:eastAsia="Italian Plate No2 Expanded" w:hAnsi="Italian Plate No2 Expanded" w:cs="Italian Plate No2 Expanded"/>
        </w:rPr>
      </w:pPr>
      <w:r w:rsidRPr="755EE2CC">
        <w:rPr>
          <w:rFonts w:ascii="Italian Plate No2 Expanded" w:eastAsia="Italian Plate No2 Expanded" w:hAnsi="Italian Plate No2 Expanded" w:cs="Italian Plate No2 Expanded"/>
        </w:rPr>
        <w:t>Nikoline Liv Andersen (f. 1979) er udannet beklædningsdesigner fra Det Kongelige Akademi</w:t>
      </w:r>
      <w:r w:rsidR="73CC61C9" w:rsidRPr="755EE2CC">
        <w:rPr>
          <w:rFonts w:ascii="Italian Plate No2 Expanded" w:eastAsia="Italian Plate No2 Expanded" w:hAnsi="Italian Plate No2 Expanded" w:cs="Italian Plate No2 Expanded"/>
        </w:rPr>
        <w:t xml:space="preserve"> </w:t>
      </w:r>
      <w:r w:rsidRPr="755EE2CC">
        <w:rPr>
          <w:rFonts w:ascii="Italian Plate No2 Expanded" w:eastAsia="Italian Plate No2 Expanded" w:hAnsi="Italian Plate No2 Expanded" w:cs="Italian Plate No2 Expanded"/>
        </w:rPr>
        <w:t>i 2006.</w:t>
      </w:r>
      <w:r w:rsidR="7DE82F2D" w:rsidRPr="755EE2CC">
        <w:rPr>
          <w:rFonts w:ascii="Italian Plate No2 Expanded" w:eastAsia="Italian Plate No2 Expanded" w:hAnsi="Italian Plate No2 Expanded" w:cs="Italian Plate No2 Expanded"/>
        </w:rPr>
        <w:t xml:space="preserve"> </w:t>
      </w:r>
      <w:r w:rsidRPr="755EE2CC">
        <w:rPr>
          <w:rFonts w:ascii="Italian Plate No2 Expanded" w:eastAsia="Italian Plate No2 Expanded" w:hAnsi="Italian Plate No2 Expanded" w:cs="Italian Plate No2 Expanded"/>
        </w:rPr>
        <w:t xml:space="preserve">Hun har i en årrække arbejdet som couture designer for det italienske modehus </w:t>
      </w:r>
      <w:proofErr w:type="spellStart"/>
      <w:r w:rsidRPr="755EE2CC">
        <w:rPr>
          <w:rFonts w:ascii="Italian Plate No2 Expanded" w:eastAsia="Italian Plate No2 Expanded" w:hAnsi="Italian Plate No2 Expanded" w:cs="Italian Plate No2 Expanded"/>
        </w:rPr>
        <w:t>Fendi</w:t>
      </w:r>
      <w:proofErr w:type="spellEnd"/>
      <w:r w:rsidRPr="755EE2CC">
        <w:rPr>
          <w:rFonts w:ascii="Italian Plate No2 Expanded" w:eastAsia="Italian Plate No2 Expanded" w:hAnsi="Italian Plate No2 Expanded" w:cs="Italian Plate No2 Expanded"/>
        </w:rPr>
        <w:t xml:space="preserve"> under ledelse af Karl Lagerfeld og været designer for Björk på hendes </w:t>
      </w:r>
      <w:proofErr w:type="spellStart"/>
      <w:r w:rsidRPr="755EE2CC">
        <w:rPr>
          <w:rFonts w:ascii="Italian Plate No2 Expanded" w:eastAsia="Italian Plate No2 Expanded" w:hAnsi="Italian Plate No2 Expanded" w:cs="Italian Plate No2 Expanded"/>
          <w:i/>
          <w:iCs/>
        </w:rPr>
        <w:t>Vulnicura</w:t>
      </w:r>
      <w:proofErr w:type="spellEnd"/>
      <w:r w:rsidRPr="755EE2CC">
        <w:rPr>
          <w:rFonts w:ascii="Italian Plate No2 Expanded" w:eastAsia="Italian Plate No2 Expanded" w:hAnsi="Italian Plate No2 Expanded" w:cs="Italian Plate No2 Expanded"/>
          <w:i/>
          <w:iCs/>
        </w:rPr>
        <w:t xml:space="preserve"> Tour</w:t>
      </w:r>
      <w:r w:rsidRPr="755EE2CC">
        <w:rPr>
          <w:rFonts w:ascii="Italian Plate No2 Expanded" w:eastAsia="Italian Plate No2 Expanded" w:hAnsi="Italian Plate No2 Expanded" w:cs="Italian Plate No2 Expanded"/>
        </w:rPr>
        <w:t xml:space="preserve"> i 2015.</w:t>
      </w:r>
      <w:r w:rsidR="66E1FADD" w:rsidRPr="755EE2CC">
        <w:rPr>
          <w:rFonts w:ascii="Italian Plate No2 Expanded" w:eastAsia="Italian Plate No2 Expanded" w:hAnsi="Italian Plate No2 Expanded" w:cs="Italian Plate No2 Expanded"/>
        </w:rPr>
        <w:t xml:space="preserve"> Hun </w:t>
      </w:r>
      <w:r w:rsidRPr="755EE2CC">
        <w:rPr>
          <w:rFonts w:ascii="Italian Plate No2 Expanded" w:eastAsia="Italian Plate No2 Expanded" w:hAnsi="Italian Plate No2 Expanded" w:cs="Italian Plate No2 Expanded"/>
        </w:rPr>
        <w:t xml:space="preserve">har deltaget i en lang række af separat- og gruppeudstillinger nationalt såvel som internationalt herunder bl.a.: </w:t>
      </w:r>
      <w:r w:rsidRPr="755EE2CC">
        <w:rPr>
          <w:rFonts w:ascii="Italian Plate No2 Expanded" w:eastAsia="Italian Plate No2 Expanded" w:hAnsi="Italian Plate No2 Expanded" w:cs="Italian Plate No2 Expanded"/>
          <w:i/>
          <w:iCs/>
        </w:rPr>
        <w:t>Eden</w:t>
      </w:r>
      <w:r w:rsidRPr="755EE2CC">
        <w:rPr>
          <w:rFonts w:ascii="Italian Plate No2 Expanded" w:eastAsia="Italian Plate No2 Expanded" w:hAnsi="Italian Plate No2 Expanded" w:cs="Italian Plate No2 Expanded"/>
        </w:rPr>
        <w:t xml:space="preserve">, Nikolaj Kunsthal (2021), </w:t>
      </w:r>
      <w:r w:rsidRPr="755EE2CC">
        <w:rPr>
          <w:rFonts w:ascii="Italian Plate No2 Expanded" w:eastAsia="Italian Plate No2 Expanded" w:hAnsi="Italian Plate No2 Expanded" w:cs="Italian Plate No2 Expanded"/>
          <w:i/>
          <w:iCs/>
        </w:rPr>
        <w:t>Dark Matter</w:t>
      </w:r>
      <w:r w:rsidRPr="755EE2CC">
        <w:rPr>
          <w:rFonts w:ascii="Italian Plate No2 Expanded" w:eastAsia="Italian Plate No2 Expanded" w:hAnsi="Italian Plate No2 Expanded" w:cs="Italian Plate No2 Expanded"/>
        </w:rPr>
        <w:t xml:space="preserve">, Horsens Kunstmuseum (2019), </w:t>
      </w:r>
      <w:r w:rsidRPr="755EE2CC">
        <w:rPr>
          <w:rFonts w:ascii="Italian Plate No2 Expanded" w:eastAsia="Italian Plate No2 Expanded" w:hAnsi="Italian Plate No2 Expanded" w:cs="Italian Plate No2 Expanded"/>
          <w:i/>
          <w:iCs/>
        </w:rPr>
        <w:t>Formens Magi</w:t>
      </w:r>
      <w:r w:rsidRPr="755EE2CC">
        <w:rPr>
          <w:rFonts w:ascii="Italian Plate No2 Expanded" w:eastAsia="Italian Plate No2 Expanded" w:hAnsi="Italian Plate No2 Expanded" w:cs="Italian Plate No2 Expanded"/>
        </w:rPr>
        <w:t xml:space="preserve">, Kunsten (2021) samt </w:t>
      </w:r>
      <w:r w:rsidRPr="755EE2CC">
        <w:rPr>
          <w:rFonts w:ascii="Italian Plate No2 Expanded" w:eastAsia="Italian Plate No2 Expanded" w:hAnsi="Italian Plate No2 Expanded" w:cs="Italian Plate No2 Expanded"/>
          <w:i/>
          <w:iCs/>
        </w:rPr>
        <w:t>Dronningen af Ingenmandsland</w:t>
      </w:r>
      <w:r w:rsidRPr="755EE2CC">
        <w:rPr>
          <w:rFonts w:ascii="Italian Plate No2 Expanded" w:eastAsia="Italian Plate No2 Expanded" w:hAnsi="Italian Plate No2 Expanded" w:cs="Italian Plate No2 Expanded"/>
        </w:rPr>
        <w:t xml:space="preserve">, </w:t>
      </w:r>
      <w:proofErr w:type="spellStart"/>
      <w:r w:rsidRPr="755EE2CC">
        <w:rPr>
          <w:rFonts w:ascii="Italian Plate No2 Expanded" w:eastAsia="Italian Plate No2 Expanded" w:hAnsi="Italian Plate No2 Expanded" w:cs="Italian Plate No2 Expanded"/>
        </w:rPr>
        <w:t>Maison</w:t>
      </w:r>
      <w:proofErr w:type="spellEnd"/>
      <w:r w:rsidRPr="755EE2CC">
        <w:rPr>
          <w:rFonts w:ascii="Italian Plate No2 Expanded" w:eastAsia="Italian Plate No2 Expanded" w:hAnsi="Italian Plate No2 Expanded" w:cs="Italian Plate No2 Expanded"/>
        </w:rPr>
        <w:t xml:space="preserve"> du </w:t>
      </w:r>
      <w:proofErr w:type="spellStart"/>
      <w:r w:rsidRPr="755EE2CC">
        <w:rPr>
          <w:rFonts w:ascii="Italian Plate No2 Expanded" w:eastAsia="Italian Plate No2 Expanded" w:hAnsi="Italian Plate No2 Expanded" w:cs="Italian Plate No2 Expanded"/>
        </w:rPr>
        <w:t>Danemark</w:t>
      </w:r>
      <w:proofErr w:type="spellEnd"/>
      <w:r w:rsidRPr="755EE2CC">
        <w:rPr>
          <w:rFonts w:ascii="Italian Plate No2 Expanded" w:eastAsia="Italian Plate No2 Expanded" w:hAnsi="Italian Plate No2 Expanded" w:cs="Italian Plate No2 Expanded"/>
        </w:rPr>
        <w:t>, Paris (2015)</w:t>
      </w:r>
      <w:r w:rsidR="61312E16" w:rsidRPr="755EE2CC">
        <w:rPr>
          <w:rFonts w:ascii="Italian Plate No2 Expanded" w:eastAsia="Italian Plate No2 Expanded" w:hAnsi="Italian Plate No2 Expanded" w:cs="Italian Plate No2 Expanded"/>
        </w:rPr>
        <w:t xml:space="preserve">. </w:t>
      </w:r>
      <w:r w:rsidRPr="755EE2CC">
        <w:rPr>
          <w:rFonts w:ascii="Italian Plate No2 Expanded" w:eastAsia="Italian Plate No2 Expanded" w:hAnsi="Italian Plate No2 Expanded" w:cs="Italian Plate No2 Expanded"/>
        </w:rPr>
        <w:t>Derudover har hun, gennem årene, modtaget flere udmærkelser og præmieringer bl.a. fra Ole Haslunds Kunstnerfond og Statens Kunstfond.</w:t>
      </w:r>
      <w:r w:rsidR="3EFC49C9">
        <w:br/>
      </w:r>
      <w:r w:rsidR="3EFC49C9">
        <w:br/>
      </w:r>
      <w:r w:rsidR="7D4B0DCE" w:rsidRPr="755EE2CC">
        <w:rPr>
          <w:rFonts w:ascii="Italian Plate No2 Expanded" w:eastAsia="Italian Plate No2 Expanded" w:hAnsi="Italian Plate No2 Expanded" w:cs="Italian Plate No2 Expanded"/>
        </w:rPr>
        <w:lastRenderedPageBreak/>
        <w:t xml:space="preserve">Udstillingen er støttet af Det Obelske Familiefond, Statens Kunstfond, Kvadrat, </w:t>
      </w:r>
      <w:r w:rsidR="35AA952C" w:rsidRPr="755EE2CC">
        <w:rPr>
          <w:rFonts w:ascii="Italian Plate No2 Expanded" w:eastAsia="Italian Plate No2 Expanded" w:hAnsi="Italian Plate No2 Expanded" w:cs="Italian Plate No2 Expanded"/>
        </w:rPr>
        <w:t>Beckett Fonden Grosserer L. F. Foghts Fond</w:t>
      </w:r>
      <w:r w:rsidR="00743DA0">
        <w:rPr>
          <w:rFonts w:ascii="Italian Plate No2 Expanded" w:eastAsia="Italian Plate No2 Expanded" w:hAnsi="Italian Plate No2 Expanded" w:cs="Italian Plate No2 Expanded"/>
        </w:rPr>
        <w:t xml:space="preserve"> og Statens Værksteder for Kunst. </w:t>
      </w:r>
    </w:p>
    <w:p w14:paraId="5B0E40B2" w14:textId="77777777" w:rsidR="00B85531" w:rsidRPr="004260AF" w:rsidRDefault="00B85531" w:rsidP="0073435D">
      <w:pPr>
        <w:spacing w:line="257" w:lineRule="auto"/>
        <w:rPr>
          <w:rFonts w:ascii="Italian Plate No2 Expanded" w:eastAsia="Italian Plate No2 Expanded" w:hAnsi="Italian Plate No2 Expanded" w:cs="Italian Plate No2 Expanded"/>
          <w:b/>
          <w:bCs/>
        </w:rPr>
      </w:pPr>
    </w:p>
    <w:p w14:paraId="4A0367F5" w14:textId="77777777" w:rsidR="004260AF" w:rsidRPr="004260AF" w:rsidRDefault="0073435D" w:rsidP="0073435D">
      <w:pPr>
        <w:spacing w:line="257" w:lineRule="auto"/>
        <w:rPr>
          <w:rFonts w:ascii="Italian Plate No2 Expanded" w:hAnsi="Italian Plate No2 Expanded"/>
          <w:b/>
          <w:bCs/>
        </w:rPr>
      </w:pPr>
      <w:r w:rsidRPr="004260AF">
        <w:rPr>
          <w:rFonts w:ascii="Italian Plate No2 Expanded" w:hAnsi="Italian Plate No2 Expanded"/>
          <w:b/>
          <w:bCs/>
        </w:rPr>
        <w:t xml:space="preserve">Kontakt </w:t>
      </w:r>
    </w:p>
    <w:p w14:paraId="057A3CEF" w14:textId="25DC304C" w:rsidR="0073435D" w:rsidRPr="00B85531" w:rsidRDefault="0073435D" w:rsidP="0073435D">
      <w:pPr>
        <w:spacing w:line="257" w:lineRule="auto"/>
        <w:rPr>
          <w:rFonts w:ascii="Italian Plate No2 Expanded" w:eastAsia="Italian Plate No2 Expanded" w:hAnsi="Italian Plate No2 Expanded" w:cs="Italian Plate No2 Expanded"/>
          <w:sz w:val="28"/>
          <w:szCs w:val="28"/>
        </w:rPr>
      </w:pPr>
      <w:r w:rsidRPr="00B85531">
        <w:rPr>
          <w:rFonts w:ascii="Italian Plate No2 Expanded" w:hAnsi="Italian Plate No2 Expanded"/>
        </w:rPr>
        <w:t>For yderligere oplysninger og pressefotos kontakt venligst</w:t>
      </w:r>
      <w:r w:rsidR="00B85531">
        <w:rPr>
          <w:rFonts w:ascii="Italian Plate No2 Expanded" w:hAnsi="Italian Plate No2 Expanded"/>
        </w:rPr>
        <w:t xml:space="preserve"> </w:t>
      </w:r>
      <w:r w:rsidRPr="00B85531">
        <w:rPr>
          <w:rFonts w:ascii="Italian Plate No2 Expanded" w:hAnsi="Italian Plate No2 Expanded"/>
        </w:rPr>
        <w:t>kommunikationsansvarlig Siw Aldershvile Nielsen på</w:t>
      </w:r>
      <w:r w:rsidR="00B85531">
        <w:rPr>
          <w:rFonts w:ascii="Italian Plate No2 Expanded" w:hAnsi="Italian Plate No2 Expanded"/>
        </w:rPr>
        <w:t xml:space="preserve"> </w:t>
      </w:r>
      <w:hyperlink r:id="rId9" w:history="1">
        <w:r w:rsidR="00B85531" w:rsidRPr="00FC43A0">
          <w:rPr>
            <w:rStyle w:val="Hyperlink"/>
            <w:rFonts w:ascii="Italian Plate No2 Expanded" w:hAnsi="Italian Plate No2 Expanded"/>
          </w:rPr>
          <w:t>san@frederiksbergmuseerne.dk</w:t>
        </w:r>
      </w:hyperlink>
      <w:r w:rsidR="00B85531">
        <w:rPr>
          <w:rFonts w:ascii="Italian Plate No2 Expanded" w:hAnsi="Italian Plate No2 Expanded"/>
        </w:rPr>
        <w:t xml:space="preserve"> </w:t>
      </w:r>
      <w:r w:rsidR="00E1745F">
        <w:rPr>
          <w:rFonts w:ascii="Italian Plate No2 Expanded" w:hAnsi="Italian Plate No2 Expanded"/>
        </w:rPr>
        <w:t xml:space="preserve">eller tlf. </w:t>
      </w:r>
      <w:r w:rsidR="00CD59DD" w:rsidRPr="00107F63">
        <w:rPr>
          <w:rFonts w:ascii="Italian Plate No2 Expanded" w:eastAsiaTheme="minorEastAsia" w:hAnsi="Italian Plate No2 Expanded"/>
          <w:noProof/>
        </w:rPr>
        <w:t>92 15 35 76</w:t>
      </w:r>
    </w:p>
    <w:sectPr w:rsidR="0073435D" w:rsidRPr="00B85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alian Plate No2 Expanded">
    <w:altName w:val="Italian Plate No2 Expanded"/>
    <w:panose1 w:val="020B0505000000020004"/>
    <w:charset w:val="00"/>
    <w:family w:val="swiss"/>
    <w:notTrueType/>
    <w:pitch w:val="variable"/>
    <w:sig w:usb0="A00000AF" w:usb1="5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DDCBD7"/>
    <w:rsid w:val="000608D9"/>
    <w:rsid w:val="000D6253"/>
    <w:rsid w:val="000F45F1"/>
    <w:rsid w:val="0010109A"/>
    <w:rsid w:val="00107F63"/>
    <w:rsid w:val="00122763"/>
    <w:rsid w:val="001670A9"/>
    <w:rsid w:val="001F0AD5"/>
    <w:rsid w:val="00216580"/>
    <w:rsid w:val="0027284A"/>
    <w:rsid w:val="00284970"/>
    <w:rsid w:val="00295290"/>
    <w:rsid w:val="00331A8C"/>
    <w:rsid w:val="00346104"/>
    <w:rsid w:val="0039058D"/>
    <w:rsid w:val="003E0131"/>
    <w:rsid w:val="004260AF"/>
    <w:rsid w:val="004508DC"/>
    <w:rsid w:val="004609F8"/>
    <w:rsid w:val="00477366"/>
    <w:rsid w:val="004E1EFA"/>
    <w:rsid w:val="004F1538"/>
    <w:rsid w:val="004F2A67"/>
    <w:rsid w:val="00536C93"/>
    <w:rsid w:val="00544B6E"/>
    <w:rsid w:val="00625A70"/>
    <w:rsid w:val="00661676"/>
    <w:rsid w:val="00675C46"/>
    <w:rsid w:val="006C0848"/>
    <w:rsid w:val="006D3B71"/>
    <w:rsid w:val="006E06F1"/>
    <w:rsid w:val="0073435D"/>
    <w:rsid w:val="00743DA0"/>
    <w:rsid w:val="007444B8"/>
    <w:rsid w:val="00746126"/>
    <w:rsid w:val="00756F8C"/>
    <w:rsid w:val="00793B59"/>
    <w:rsid w:val="00813030"/>
    <w:rsid w:val="00825040"/>
    <w:rsid w:val="008B2A5C"/>
    <w:rsid w:val="008B46E9"/>
    <w:rsid w:val="008E238F"/>
    <w:rsid w:val="009114A6"/>
    <w:rsid w:val="00913D81"/>
    <w:rsid w:val="00920B1A"/>
    <w:rsid w:val="00931BB9"/>
    <w:rsid w:val="00977CD3"/>
    <w:rsid w:val="009E2280"/>
    <w:rsid w:val="009E5BC3"/>
    <w:rsid w:val="00A81020"/>
    <w:rsid w:val="00AA13A8"/>
    <w:rsid w:val="00B26212"/>
    <w:rsid w:val="00B501F5"/>
    <w:rsid w:val="00B63AA6"/>
    <w:rsid w:val="00B72EF3"/>
    <w:rsid w:val="00B85531"/>
    <w:rsid w:val="00B97DFB"/>
    <w:rsid w:val="00BB1102"/>
    <w:rsid w:val="00BD40E2"/>
    <w:rsid w:val="00C25A2A"/>
    <w:rsid w:val="00C418FC"/>
    <w:rsid w:val="00C93125"/>
    <w:rsid w:val="00CD59DD"/>
    <w:rsid w:val="00D31DDC"/>
    <w:rsid w:val="00D519CA"/>
    <w:rsid w:val="00DF122D"/>
    <w:rsid w:val="00E0400B"/>
    <w:rsid w:val="00E16707"/>
    <w:rsid w:val="00E1745F"/>
    <w:rsid w:val="00E30DD3"/>
    <w:rsid w:val="00E6187F"/>
    <w:rsid w:val="00EB55F2"/>
    <w:rsid w:val="00F16F94"/>
    <w:rsid w:val="00F60A14"/>
    <w:rsid w:val="00FE26DE"/>
    <w:rsid w:val="00FE78C6"/>
    <w:rsid w:val="011C5794"/>
    <w:rsid w:val="01639F25"/>
    <w:rsid w:val="01BDD34B"/>
    <w:rsid w:val="01BFD89F"/>
    <w:rsid w:val="023B41C2"/>
    <w:rsid w:val="03E22FC9"/>
    <w:rsid w:val="041EADDC"/>
    <w:rsid w:val="04507127"/>
    <w:rsid w:val="0548B07B"/>
    <w:rsid w:val="0572E894"/>
    <w:rsid w:val="06920DC1"/>
    <w:rsid w:val="06C20B32"/>
    <w:rsid w:val="074EF8EF"/>
    <w:rsid w:val="07E721C1"/>
    <w:rsid w:val="07ED8A60"/>
    <w:rsid w:val="07F2E03C"/>
    <w:rsid w:val="0880513D"/>
    <w:rsid w:val="0AA915D9"/>
    <w:rsid w:val="0B259E66"/>
    <w:rsid w:val="0B9F8E95"/>
    <w:rsid w:val="0C0270D9"/>
    <w:rsid w:val="0D3B5EF6"/>
    <w:rsid w:val="0DA6FC9F"/>
    <w:rsid w:val="0DDE2B10"/>
    <w:rsid w:val="0E3A371B"/>
    <w:rsid w:val="0FD3FB87"/>
    <w:rsid w:val="1017D5C4"/>
    <w:rsid w:val="10770802"/>
    <w:rsid w:val="112460C8"/>
    <w:rsid w:val="11C6DD1F"/>
    <w:rsid w:val="121234B0"/>
    <w:rsid w:val="12C03129"/>
    <w:rsid w:val="130B9C49"/>
    <w:rsid w:val="132A68B6"/>
    <w:rsid w:val="134F7686"/>
    <w:rsid w:val="138E4657"/>
    <w:rsid w:val="1394AB8E"/>
    <w:rsid w:val="13A21041"/>
    <w:rsid w:val="140A8533"/>
    <w:rsid w:val="1499C683"/>
    <w:rsid w:val="14ACC313"/>
    <w:rsid w:val="14E13F9D"/>
    <w:rsid w:val="155DDF13"/>
    <w:rsid w:val="1576A345"/>
    <w:rsid w:val="15AC1C62"/>
    <w:rsid w:val="15C2EE54"/>
    <w:rsid w:val="15C74E86"/>
    <w:rsid w:val="161055F0"/>
    <w:rsid w:val="16308C23"/>
    <w:rsid w:val="16C5E719"/>
    <w:rsid w:val="16D82460"/>
    <w:rsid w:val="16E5A5D3"/>
    <w:rsid w:val="18631E91"/>
    <w:rsid w:val="19802652"/>
    <w:rsid w:val="198A37FA"/>
    <w:rsid w:val="19AAE402"/>
    <w:rsid w:val="1B62B25F"/>
    <w:rsid w:val="1BF2BA32"/>
    <w:rsid w:val="1CD2E878"/>
    <w:rsid w:val="2195EFF2"/>
    <w:rsid w:val="21A00C9E"/>
    <w:rsid w:val="21AE45B8"/>
    <w:rsid w:val="21DE3245"/>
    <w:rsid w:val="22C80CFF"/>
    <w:rsid w:val="235D0C96"/>
    <w:rsid w:val="2365DAE0"/>
    <w:rsid w:val="247A12DA"/>
    <w:rsid w:val="24DA745D"/>
    <w:rsid w:val="24DDFA5D"/>
    <w:rsid w:val="25266485"/>
    <w:rsid w:val="2657738A"/>
    <w:rsid w:val="26B26D0A"/>
    <w:rsid w:val="26EA5DA0"/>
    <w:rsid w:val="26EC23D6"/>
    <w:rsid w:val="27AD29E2"/>
    <w:rsid w:val="27DDCBD7"/>
    <w:rsid w:val="290CF20B"/>
    <w:rsid w:val="29B16B80"/>
    <w:rsid w:val="2B28B4FB"/>
    <w:rsid w:val="2C1670D7"/>
    <w:rsid w:val="2C28D3AA"/>
    <w:rsid w:val="2DA11756"/>
    <w:rsid w:val="2DE7172C"/>
    <w:rsid w:val="2E287D2E"/>
    <w:rsid w:val="2E34659E"/>
    <w:rsid w:val="2E382444"/>
    <w:rsid w:val="312631E2"/>
    <w:rsid w:val="32BC84EB"/>
    <w:rsid w:val="32F29A85"/>
    <w:rsid w:val="34B06967"/>
    <w:rsid w:val="34D1D394"/>
    <w:rsid w:val="351E81C8"/>
    <w:rsid w:val="35A54597"/>
    <w:rsid w:val="35AA952C"/>
    <w:rsid w:val="3637A9EC"/>
    <w:rsid w:val="3904EBAD"/>
    <w:rsid w:val="393F071E"/>
    <w:rsid w:val="3AF756FF"/>
    <w:rsid w:val="3C3DFA41"/>
    <w:rsid w:val="3C7080AE"/>
    <w:rsid w:val="3CD3BC36"/>
    <w:rsid w:val="3CEAAC78"/>
    <w:rsid w:val="3E4C23BA"/>
    <w:rsid w:val="3ED864B4"/>
    <w:rsid w:val="3EFC49C9"/>
    <w:rsid w:val="3F031E8A"/>
    <w:rsid w:val="4183C47C"/>
    <w:rsid w:val="41DE5BC9"/>
    <w:rsid w:val="424D9A05"/>
    <w:rsid w:val="426FF428"/>
    <w:rsid w:val="44DE70EB"/>
    <w:rsid w:val="44F366D3"/>
    <w:rsid w:val="4550719F"/>
    <w:rsid w:val="466F3E49"/>
    <w:rsid w:val="46EC4200"/>
    <w:rsid w:val="46F524B8"/>
    <w:rsid w:val="47151D4B"/>
    <w:rsid w:val="4721B742"/>
    <w:rsid w:val="47D8176D"/>
    <w:rsid w:val="483475E4"/>
    <w:rsid w:val="48C32A3E"/>
    <w:rsid w:val="4A5ED3F3"/>
    <w:rsid w:val="4B2938F0"/>
    <w:rsid w:val="4BE05F0E"/>
    <w:rsid w:val="4CB3A1FA"/>
    <w:rsid w:val="4CD8EBB4"/>
    <w:rsid w:val="4D5BA9F1"/>
    <w:rsid w:val="4D81986E"/>
    <w:rsid w:val="4DA87F5D"/>
    <w:rsid w:val="4E42A870"/>
    <w:rsid w:val="4EC91B30"/>
    <w:rsid w:val="4FDF5736"/>
    <w:rsid w:val="50EDFD74"/>
    <w:rsid w:val="532B7DAC"/>
    <w:rsid w:val="53A94B2E"/>
    <w:rsid w:val="544C8747"/>
    <w:rsid w:val="5602EDD7"/>
    <w:rsid w:val="568A0C22"/>
    <w:rsid w:val="57F628BD"/>
    <w:rsid w:val="5957CEAF"/>
    <w:rsid w:val="59593EE6"/>
    <w:rsid w:val="5991F91E"/>
    <w:rsid w:val="59EC9485"/>
    <w:rsid w:val="5A026807"/>
    <w:rsid w:val="5A0FE192"/>
    <w:rsid w:val="5A7A9B1A"/>
    <w:rsid w:val="5B959F69"/>
    <w:rsid w:val="5C166B7B"/>
    <w:rsid w:val="5C60FBDE"/>
    <w:rsid w:val="5D82778C"/>
    <w:rsid w:val="5D9B2AD7"/>
    <w:rsid w:val="5F87858A"/>
    <w:rsid w:val="60388B17"/>
    <w:rsid w:val="60534B88"/>
    <w:rsid w:val="61312E16"/>
    <w:rsid w:val="6183E2A6"/>
    <w:rsid w:val="6285ACFF"/>
    <w:rsid w:val="62891196"/>
    <w:rsid w:val="629D1B37"/>
    <w:rsid w:val="63C6536C"/>
    <w:rsid w:val="63D9F010"/>
    <w:rsid w:val="6405233D"/>
    <w:rsid w:val="64176084"/>
    <w:rsid w:val="65498EA1"/>
    <w:rsid w:val="65C0B258"/>
    <w:rsid w:val="65F6C70E"/>
    <w:rsid w:val="6684B6ED"/>
    <w:rsid w:val="66947BA4"/>
    <w:rsid w:val="66A16B87"/>
    <w:rsid w:val="66E1FADD"/>
    <w:rsid w:val="675C82B9"/>
    <w:rsid w:val="680DDDEF"/>
    <w:rsid w:val="680E3D13"/>
    <w:rsid w:val="6A35454D"/>
    <w:rsid w:val="6A5CC7E6"/>
    <w:rsid w:val="6A72F044"/>
    <w:rsid w:val="6BF9A3C7"/>
    <w:rsid w:val="6C119C39"/>
    <w:rsid w:val="6C7F5355"/>
    <w:rsid w:val="6CF53D93"/>
    <w:rsid w:val="6D0A5D4C"/>
    <w:rsid w:val="6E1772D0"/>
    <w:rsid w:val="70CC329E"/>
    <w:rsid w:val="71577D27"/>
    <w:rsid w:val="721D3681"/>
    <w:rsid w:val="7227420A"/>
    <w:rsid w:val="73B4C8F4"/>
    <w:rsid w:val="73B906E2"/>
    <w:rsid w:val="73C3126B"/>
    <w:rsid w:val="73CC61C9"/>
    <w:rsid w:val="73F5B0A7"/>
    <w:rsid w:val="7517BED3"/>
    <w:rsid w:val="755EE2CC"/>
    <w:rsid w:val="75D14235"/>
    <w:rsid w:val="7646FCBA"/>
    <w:rsid w:val="7679A732"/>
    <w:rsid w:val="76C8B539"/>
    <w:rsid w:val="76DEA2B6"/>
    <w:rsid w:val="7727B7A3"/>
    <w:rsid w:val="7731AD4E"/>
    <w:rsid w:val="77613A86"/>
    <w:rsid w:val="776D1296"/>
    <w:rsid w:val="7873FBA2"/>
    <w:rsid w:val="788C7805"/>
    <w:rsid w:val="78C9F680"/>
    <w:rsid w:val="7934866E"/>
    <w:rsid w:val="79EC9C37"/>
    <w:rsid w:val="7AC7AE70"/>
    <w:rsid w:val="7BA38E29"/>
    <w:rsid w:val="7D11D6BE"/>
    <w:rsid w:val="7D47FC06"/>
    <w:rsid w:val="7D4B0DCE"/>
    <w:rsid w:val="7DB2883A"/>
    <w:rsid w:val="7DCB7DEA"/>
    <w:rsid w:val="7DE82F2D"/>
    <w:rsid w:val="7E322CED"/>
    <w:rsid w:val="7F85A5EE"/>
    <w:rsid w:val="7FC7CEC3"/>
    <w:rsid w:val="7FD7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CBD7"/>
  <w15:chartTrackingRefBased/>
  <w15:docId w15:val="{726C53B1-ED75-4E00-9E4C-AB08E6FA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73435D"/>
    <w:pPr>
      <w:autoSpaceDE w:val="0"/>
      <w:autoSpaceDN w:val="0"/>
      <w:adjustRightInd w:val="0"/>
      <w:spacing w:after="0" w:line="240" w:lineRule="auto"/>
    </w:pPr>
    <w:rPr>
      <w:rFonts w:ascii="Italian Plate No2 Expanded" w:hAnsi="Italian Plate No2 Expanded" w:cs="Italian Plate No2 Expanded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B8553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85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an@frederiksbergmuseerne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a8d14729-3eb8-4e7f-aa43-ac6e47105a5a" xsi:nil="true"/>
    <lcf76f155ced4ddcb4097134ff3c332f xmlns="a8d14729-3eb8-4e7f-aa43-ac6e47105a5a">
      <Terms xmlns="http://schemas.microsoft.com/office/infopath/2007/PartnerControls"/>
    </lcf76f155ced4ddcb4097134ff3c332f>
    <TaxCatchAll xmlns="80a12c6e-4c29-43fb-bb59-ec6c5f2f86e1" xsi:nil="true"/>
    <_dlc_DocId xmlns="80a12c6e-4c29-43fb-bb59-ec6c5f2f86e1">Q7YAVXSUMDMY-1-27902</_dlc_DocId>
    <_dlc_DocIdUrl xmlns="80a12c6e-4c29-43fb-bb59-ec6c5f2f86e1">
      <Url>https://frederiksbergmuseerne.sharepoint.com/sites/moestingshus/_layouts/15/DocIdRedir.aspx?ID=Q7YAVXSUMDMY-1-27902</Url>
      <Description>Q7YAVXSUMDMY-1-27902</Description>
    </_dlc_DocIdUrl>
    <SharedWithUsers xmlns="80a12c6e-4c29-43fb-bb59-ec6c5f2f86e1">
      <UserInfo>
        <DisplayName>Siw Aldershvile Nielsen</DisplayName>
        <AccountId>167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37602A9E52344A7B915448EF41B6E" ma:contentTypeVersion="21" ma:contentTypeDescription="Opret et nyt dokument." ma:contentTypeScope="" ma:versionID="dafa2f6fe81476b80012c3a22aa84d2f">
  <xsd:schema xmlns:xsd="http://www.w3.org/2001/XMLSchema" xmlns:xs="http://www.w3.org/2001/XMLSchema" xmlns:p="http://schemas.microsoft.com/office/2006/metadata/properties" xmlns:ns2="80a12c6e-4c29-43fb-bb59-ec6c5f2f86e1" xmlns:ns3="a8d14729-3eb8-4e7f-aa43-ac6e47105a5a" targetNamespace="http://schemas.microsoft.com/office/2006/metadata/properties" ma:root="true" ma:fieldsID="433181e6c3be675323664045731c19c2" ns2:_="" ns3:_="">
    <xsd:import namespace="80a12c6e-4c29-43fb-bb59-ec6c5f2f86e1"/>
    <xsd:import namespace="a8d14729-3eb8-4e7f-aa43-ac6e47105a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12c6e-4c29-43fb-bb59-ec6c5f2f86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Hashværdi for deling" ma:internalName="SharingHintHash" ma:readOnly="true">
      <xsd:simpleType>
        <xsd:restriction base="dms:Text"/>
      </xsd:simpleType>
    </xsd:element>
    <xsd:element name="SharedWithDetails" ma:index="14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b3512d7-a23c-49b8-956f-c0450998a269}" ma:internalName="TaxCatchAll" ma:showField="CatchAllData" ma:web="80a12c6e-4c29-43fb-bb59-ec6c5f2f8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4729-3eb8-4e7f-aa43-ac6e47105a5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a8156bbb-2d37-4cde-8971-b38bd62c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8B53-39A7-4638-B401-793B964D13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F81014-F730-4F83-AE71-70A9C80ACA95}">
  <ds:schemaRefs>
    <ds:schemaRef ds:uri="http://schemas.microsoft.com/office/2006/metadata/properties"/>
    <ds:schemaRef ds:uri="http://schemas.microsoft.com/office/infopath/2007/PartnerControls"/>
    <ds:schemaRef ds:uri="a8d14729-3eb8-4e7f-aa43-ac6e47105a5a"/>
    <ds:schemaRef ds:uri="80a12c6e-4c29-43fb-bb59-ec6c5f2f86e1"/>
  </ds:schemaRefs>
</ds:datastoreItem>
</file>

<file path=customXml/itemProps3.xml><?xml version="1.0" encoding="utf-8"?>
<ds:datastoreItem xmlns:ds="http://schemas.openxmlformats.org/officeDocument/2006/customXml" ds:itemID="{F1199CD8-5116-4A18-BBD8-704925369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E9389-F3A9-4889-8D11-6D1DBA16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12c6e-4c29-43fb-bb59-ec6c5f2f86e1"/>
    <ds:schemaRef ds:uri="a8d14729-3eb8-4e7f-aa43-ac6e47105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693164-B958-4C41-990E-E8C17C51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 Brethvad</dc:creator>
  <cp:keywords/>
  <dc:description/>
  <cp:lastModifiedBy>Siw Aldershvile Nielsen</cp:lastModifiedBy>
  <cp:revision>10</cp:revision>
  <dcterms:created xsi:type="dcterms:W3CDTF">2023-08-23T12:16:00Z</dcterms:created>
  <dcterms:modified xsi:type="dcterms:W3CDTF">2023-08-29T18:49:00Z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0x01010072237602A9E52344A7B915448EF41B6E</vt:lpwstr>
  </property>
  <property fmtid="{D5CDD505-2E9C-101B-9397-08002B2CF9AE}" pid="3" name="_dlc_DocIdItemGuid">
    <vt:lpwstr>2e86961f-a752-4dc5-a616-67dd61bac739</vt:lpwstr>
  </property>
  <property fmtid="{D5CDD505-2E9C-101B-9397-08002B2CF9AE}" pid="4" name="MediaServiceImageTags">
    <vt:lpwstr/>
  </property>
</Properties>
</file>