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0B6B" w14:textId="1CF60B52" w:rsidR="004A108B" w:rsidRPr="001D5F58" w:rsidRDefault="00315705" w:rsidP="00751555">
      <w:pPr>
        <w:rPr>
          <w:rFonts w:ascii="Italian Plate No4 Expanded Ligh" w:hAnsi="Italian Plate No4 Expanded Ligh"/>
          <w:b/>
          <w:bCs/>
          <w:sz w:val="32"/>
          <w:szCs w:val="32"/>
        </w:rPr>
      </w:pPr>
      <w:r w:rsidRPr="001D5F58">
        <w:rPr>
          <w:rFonts w:ascii="Italian Plate No4 Expanded Ligh" w:hAnsi="Italian Plate No4 Expanded Ligh"/>
          <w:b/>
          <w:bCs/>
          <w:sz w:val="32"/>
          <w:szCs w:val="32"/>
        </w:rPr>
        <w:t xml:space="preserve">Ny udstilling </w:t>
      </w:r>
      <w:r w:rsidR="00014E84" w:rsidRPr="001D5F58">
        <w:rPr>
          <w:rFonts w:ascii="Italian Plate No4 Expanded Ligh" w:hAnsi="Italian Plate No4 Expanded Ligh"/>
          <w:b/>
          <w:bCs/>
          <w:sz w:val="32"/>
          <w:szCs w:val="32"/>
        </w:rPr>
        <w:t xml:space="preserve">åbner </w:t>
      </w:r>
      <w:r w:rsidR="00E0631F" w:rsidRPr="001D5F58">
        <w:rPr>
          <w:rFonts w:ascii="Italian Plate No4 Expanded Ligh" w:hAnsi="Italian Plate No4 Expanded Ligh"/>
          <w:b/>
          <w:bCs/>
          <w:sz w:val="32"/>
          <w:szCs w:val="32"/>
        </w:rPr>
        <w:t xml:space="preserve">et </w:t>
      </w:r>
      <w:r w:rsidR="00014E84" w:rsidRPr="001D5F58">
        <w:rPr>
          <w:rFonts w:ascii="Italian Plate No4 Expanded Ligh" w:hAnsi="Italian Plate No4 Expanded Ligh"/>
          <w:b/>
          <w:bCs/>
          <w:sz w:val="32"/>
          <w:szCs w:val="32"/>
        </w:rPr>
        <w:t xml:space="preserve">vindue </w:t>
      </w:r>
      <w:r w:rsidR="00E0631F" w:rsidRPr="001D5F58">
        <w:rPr>
          <w:rFonts w:ascii="Italian Plate No4 Expanded Ligh" w:hAnsi="Italian Plate No4 Expanded Ligh"/>
          <w:b/>
          <w:bCs/>
          <w:sz w:val="32"/>
          <w:szCs w:val="32"/>
        </w:rPr>
        <w:t>til</w:t>
      </w:r>
      <w:r w:rsidR="000F12A8" w:rsidRPr="001D5F58">
        <w:rPr>
          <w:rFonts w:ascii="Italian Plate No4 Expanded Ligh" w:hAnsi="Italian Plate No4 Expanded Ligh"/>
          <w:b/>
          <w:bCs/>
          <w:sz w:val="32"/>
          <w:szCs w:val="32"/>
        </w:rPr>
        <w:t xml:space="preserve"> kunstne</w:t>
      </w:r>
      <w:r w:rsidR="00B318AD" w:rsidRPr="001D5F58">
        <w:rPr>
          <w:rFonts w:ascii="Italian Plate No4 Expanded Ligh" w:hAnsi="Italian Plate No4 Expanded Ligh"/>
          <w:b/>
          <w:bCs/>
          <w:sz w:val="32"/>
          <w:szCs w:val="32"/>
        </w:rPr>
        <w:t>t</w:t>
      </w:r>
      <w:r w:rsidR="000F12A8" w:rsidRPr="001D5F58">
        <w:rPr>
          <w:rFonts w:ascii="Italian Plate No4 Expanded Ligh" w:hAnsi="Italian Plate No4 Expanded Ligh"/>
          <w:b/>
          <w:bCs/>
          <w:sz w:val="32"/>
          <w:szCs w:val="32"/>
        </w:rPr>
        <w:t xml:space="preserve">værk i </w:t>
      </w:r>
      <w:r w:rsidRPr="001D5F58">
        <w:rPr>
          <w:rFonts w:ascii="Italian Plate No4 Expanded Ligh" w:hAnsi="Italian Plate No4 Expanded Ligh"/>
          <w:b/>
          <w:bCs/>
          <w:sz w:val="32"/>
          <w:szCs w:val="32"/>
        </w:rPr>
        <w:t>1800-tallet</w:t>
      </w:r>
    </w:p>
    <w:p w14:paraId="1E277655" w14:textId="1D843D40" w:rsidR="00F60616" w:rsidRPr="006803D6" w:rsidRDefault="00C57134" w:rsidP="00751555">
      <w:pPr>
        <w:rPr>
          <w:rFonts w:ascii="Italian Plate No4 Expanded Ligh" w:hAnsi="Italian Plate No4 Expanded Ligh" w:cstheme="minorHAnsi"/>
          <w:b/>
          <w:bCs/>
          <w:sz w:val="24"/>
          <w:szCs w:val="24"/>
        </w:rPr>
      </w:pPr>
      <w:r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>Bakkehusets s</w:t>
      </w:r>
      <w:r w:rsidR="008A5C7F">
        <w:rPr>
          <w:rFonts w:ascii="Italian Plate No4 Expanded Ligh" w:hAnsi="Italian Plate No4 Expanded Ligh" w:cstheme="minorHAnsi"/>
          <w:b/>
          <w:bCs/>
          <w:sz w:val="24"/>
          <w:szCs w:val="24"/>
        </w:rPr>
        <w:t>ær</w:t>
      </w:r>
      <w:r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>udstilling</w:t>
      </w:r>
      <w:r w:rsidR="00B94A2A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 </w:t>
      </w:r>
      <w:r w:rsidR="00521778">
        <w:rPr>
          <w:rFonts w:ascii="Italian Plate No4 Expanded Ligh" w:hAnsi="Italian Plate No4 Expanded Ligh" w:cstheme="minorHAnsi"/>
          <w:b/>
          <w:bCs/>
          <w:sz w:val="24"/>
          <w:szCs w:val="24"/>
        </w:rPr>
        <w:t>”</w:t>
      </w:r>
      <w:r w:rsidR="00E051B7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Vindue til venskaber </w:t>
      </w:r>
      <w:r w:rsidR="00A55ADF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>– Fri</w:t>
      </w:r>
      <w:r w:rsidR="00626983">
        <w:rPr>
          <w:rFonts w:ascii="Italian Plate No4 Expanded Ligh" w:hAnsi="Italian Plate No4 Expanded Ligh" w:cstheme="minorHAnsi"/>
          <w:b/>
          <w:bCs/>
          <w:sz w:val="24"/>
          <w:szCs w:val="24"/>
        </w:rPr>
        <w:t>e</w:t>
      </w:r>
      <w:r w:rsidR="00A55ADF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>derike Bruns guldalder</w:t>
      </w:r>
      <w:r w:rsidR="00521778">
        <w:rPr>
          <w:rFonts w:ascii="Italian Plate No4 Expanded Ligh" w:hAnsi="Italian Plate No4 Expanded Ligh" w:cstheme="minorHAnsi"/>
          <w:b/>
          <w:bCs/>
          <w:sz w:val="24"/>
          <w:szCs w:val="24"/>
        </w:rPr>
        <w:t>”</w:t>
      </w:r>
      <w:r w:rsidR="00A55ADF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 fortæller historien om en bemærkelsesvær</w:t>
      </w:r>
      <w:r w:rsidR="006C51FB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>dig</w:t>
      </w:r>
      <w:r w:rsidR="009E0F31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 kvinde i den tidlige guldalder, som levede et</w:t>
      </w:r>
      <w:r w:rsidR="007B5ADF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 liv </w:t>
      </w:r>
      <w:r w:rsidR="00304485">
        <w:rPr>
          <w:rFonts w:ascii="Italian Plate No4 Expanded Ligh" w:hAnsi="Italian Plate No4 Expanded Ligh" w:cstheme="minorHAnsi"/>
          <w:b/>
          <w:bCs/>
          <w:sz w:val="24"/>
          <w:szCs w:val="24"/>
        </w:rPr>
        <w:t>ande</w:t>
      </w:r>
      <w:r w:rsidR="002D528D">
        <w:rPr>
          <w:rFonts w:ascii="Italian Plate No4 Expanded Ligh" w:hAnsi="Italian Plate No4 Expanded Ligh" w:cstheme="minorHAnsi"/>
          <w:b/>
          <w:bCs/>
          <w:sz w:val="24"/>
          <w:szCs w:val="24"/>
        </w:rPr>
        <w:t>rledes</w:t>
      </w:r>
      <w:r w:rsidR="00725EDB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 end det</w:t>
      </w:r>
      <w:r w:rsidR="00304485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, </w:t>
      </w:r>
      <w:r w:rsidR="00F959B9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>mange af samtidens kvinder</w:t>
      </w:r>
      <w:r w:rsidR="007605C3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 kunne drømme</w:t>
      </w:r>
      <w:r w:rsidR="00193660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 om</w:t>
      </w:r>
      <w:r w:rsidR="00F959B9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>.</w:t>
      </w:r>
      <w:r w:rsidR="00F31EBB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 </w:t>
      </w:r>
      <w:r w:rsidR="00C803EB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>Fri</w:t>
      </w:r>
      <w:r w:rsidR="00626983">
        <w:rPr>
          <w:rFonts w:ascii="Italian Plate No4 Expanded Ligh" w:hAnsi="Italian Plate No4 Expanded Ligh" w:cstheme="minorHAnsi"/>
          <w:b/>
          <w:bCs/>
          <w:sz w:val="24"/>
          <w:szCs w:val="24"/>
        </w:rPr>
        <w:t>e</w:t>
      </w:r>
      <w:r w:rsidR="00C803EB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derike Brun </w:t>
      </w:r>
      <w:r w:rsidR="0013196F">
        <w:rPr>
          <w:rFonts w:ascii="Italian Plate No4 Expanded Ligh" w:hAnsi="Italian Plate No4 Expanded Ligh" w:cstheme="minorHAnsi"/>
          <w:b/>
          <w:bCs/>
          <w:sz w:val="24"/>
          <w:szCs w:val="24"/>
        </w:rPr>
        <w:t>rejste</w:t>
      </w:r>
      <w:r w:rsidR="00524EA1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 rundt i Europa</w:t>
      </w:r>
      <w:r w:rsidR="00967C3E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 og</w:t>
      </w:r>
      <w:r w:rsidR="0013196F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 </w:t>
      </w:r>
      <w:r w:rsidR="0099456F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>omgav sig med 1800-tallets største kunstnere og</w:t>
      </w:r>
      <w:r w:rsidR="00C3165D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 </w:t>
      </w:r>
      <w:r w:rsidR="0099456F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for første gang </w:t>
      </w:r>
      <w:r w:rsidR="00C3165D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>nogensinde</w:t>
      </w:r>
      <w:r w:rsidR="009918CA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 </w:t>
      </w:r>
      <w:r w:rsidR="00586C53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udstilles </w:t>
      </w:r>
      <w:r w:rsidR="0099456F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en </w:t>
      </w:r>
      <w:r w:rsidR="009918CA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større </w:t>
      </w:r>
      <w:r w:rsidR="0099456F" w:rsidRPr="006803D6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samling af de unikke værker, </w:t>
      </w:r>
      <w:r w:rsidR="00207C52">
        <w:rPr>
          <w:rFonts w:ascii="Italian Plate No4 Expanded Ligh" w:hAnsi="Italian Plate No4 Expanded Ligh" w:cstheme="minorHAnsi"/>
          <w:b/>
          <w:bCs/>
          <w:sz w:val="24"/>
          <w:szCs w:val="24"/>
        </w:rPr>
        <w:t>hun samlede fra dem</w:t>
      </w:r>
      <w:r w:rsidR="00B84E6A">
        <w:rPr>
          <w:rFonts w:ascii="Italian Plate No4 Expanded Ligh" w:hAnsi="Italian Plate No4 Expanded Ligh" w:cstheme="minorHAnsi"/>
          <w:b/>
          <w:bCs/>
          <w:sz w:val="24"/>
          <w:szCs w:val="24"/>
        </w:rPr>
        <w:t xml:space="preserve">. </w:t>
      </w:r>
    </w:p>
    <w:p w14:paraId="5924A868" w14:textId="46FC954C" w:rsidR="00E957A9" w:rsidRPr="008A5C7F" w:rsidRDefault="00775700" w:rsidP="00751555">
      <w:pPr>
        <w:rPr>
          <w:rFonts w:ascii="Italian Plate No4 Expanded Ligh" w:hAnsi="Italian Plate No4 Expanded Ligh"/>
          <w:sz w:val="24"/>
          <w:szCs w:val="24"/>
        </w:rPr>
      </w:pPr>
      <w:r w:rsidRPr="00C926AB">
        <w:rPr>
          <w:rFonts w:ascii="Italian Plate No4 Expanded Ligh" w:hAnsi="Italian Plate No4 Expanded Ligh"/>
          <w:sz w:val="24"/>
          <w:szCs w:val="24"/>
        </w:rPr>
        <w:t>Fr</w:t>
      </w:r>
      <w:r w:rsidR="0050373B" w:rsidRPr="00C926AB">
        <w:rPr>
          <w:rFonts w:ascii="Italian Plate No4 Expanded Ligh" w:hAnsi="Italian Plate No4 Expanded Ligh"/>
          <w:sz w:val="24"/>
          <w:szCs w:val="24"/>
        </w:rPr>
        <w:t>ie</w:t>
      </w:r>
      <w:r w:rsidRPr="00C926AB">
        <w:rPr>
          <w:rFonts w:ascii="Italian Plate No4 Expanded Ligh" w:hAnsi="Italian Plate No4 Expanded Ligh"/>
          <w:sz w:val="24"/>
          <w:szCs w:val="24"/>
        </w:rPr>
        <w:t xml:space="preserve">derike Brun </w:t>
      </w:r>
      <w:r w:rsidR="000447FB" w:rsidRPr="00C926AB">
        <w:rPr>
          <w:rFonts w:ascii="Italian Plate No4 Expanded Ligh" w:hAnsi="Italian Plate No4 Expanded Ligh"/>
          <w:sz w:val="24"/>
          <w:szCs w:val="24"/>
        </w:rPr>
        <w:t>var både forfatter, salonværtinde, mæcen og kunstsamler</w:t>
      </w:r>
      <w:r w:rsidR="008A5C7F">
        <w:rPr>
          <w:rFonts w:ascii="Italian Plate No4 Expanded Ligh" w:hAnsi="Italian Plate No4 Expanded Ligh"/>
          <w:sz w:val="24"/>
          <w:szCs w:val="24"/>
        </w:rPr>
        <w:t xml:space="preserve">. </w:t>
      </w:r>
      <w:r w:rsidR="00A93B7F" w:rsidRPr="00C926AB">
        <w:rPr>
          <w:rFonts w:ascii="Italian Plate No4 Expanded Ligh" w:hAnsi="Italian Plate No4 Expanded Ligh"/>
          <w:sz w:val="24"/>
          <w:szCs w:val="24"/>
        </w:rPr>
        <w:t xml:space="preserve">Hun tilhørte </w:t>
      </w:r>
      <w:r w:rsidR="00207C52">
        <w:rPr>
          <w:rFonts w:ascii="Italian Plate No4 Expanded Ligh" w:hAnsi="Italian Plate No4 Expanded Ligh"/>
          <w:sz w:val="24"/>
          <w:szCs w:val="24"/>
        </w:rPr>
        <w:t xml:space="preserve">den økonomiske og kulturelle </w:t>
      </w:r>
      <w:r w:rsidR="00A1428C" w:rsidRPr="00C926AB">
        <w:rPr>
          <w:rFonts w:ascii="Italian Plate No4 Expanded Ligh" w:hAnsi="Italian Plate No4 Expanded Ligh"/>
          <w:sz w:val="24"/>
          <w:szCs w:val="24"/>
        </w:rPr>
        <w:t xml:space="preserve">elite </w:t>
      </w:r>
      <w:r w:rsidR="00A93B7F" w:rsidRPr="00C926AB">
        <w:rPr>
          <w:rFonts w:ascii="Italian Plate No4 Expanded Ligh" w:hAnsi="Italian Plate No4 Expanded Ligh"/>
          <w:sz w:val="24"/>
          <w:szCs w:val="24"/>
        </w:rPr>
        <w:t xml:space="preserve">i Danmark og skabte en berømt salon, hvor </w:t>
      </w:r>
      <w:r w:rsidR="000447FB" w:rsidRPr="00C926AB">
        <w:rPr>
          <w:rFonts w:ascii="Italian Plate No4 Expanded Ligh" w:hAnsi="Italian Plate No4 Expanded Ligh"/>
          <w:sz w:val="24"/>
          <w:szCs w:val="24"/>
        </w:rPr>
        <w:t>1800-tallets største</w:t>
      </w:r>
      <w:r w:rsidR="00A93B7F" w:rsidRPr="00C926AB">
        <w:rPr>
          <w:rFonts w:ascii="Italian Plate No4 Expanded Ligh" w:hAnsi="Italian Plate No4 Expanded Ligh"/>
          <w:sz w:val="24"/>
          <w:szCs w:val="24"/>
        </w:rPr>
        <w:t xml:space="preserve"> kunstnere, intellektuelle, videnskabsfolk og politikere kom</w:t>
      </w:r>
      <w:r w:rsidR="00282B53" w:rsidRPr="00C926AB">
        <w:rPr>
          <w:rFonts w:ascii="Italian Plate No4 Expanded Ligh" w:hAnsi="Italian Plate No4 Expanded Ligh"/>
          <w:sz w:val="24"/>
          <w:szCs w:val="24"/>
        </w:rPr>
        <w:t xml:space="preserve">. Hun forblev ikke i skyggen, men skabte sin egen berømmelse, hvilket var bemærkelsesværdigt for en kvinde på den tid. Hendes </w:t>
      </w:r>
      <w:r w:rsidR="00695DF8" w:rsidRPr="00C926AB">
        <w:rPr>
          <w:rFonts w:ascii="Italian Plate No4 Expanded Ligh" w:hAnsi="Italian Plate No4 Expanded Ligh"/>
          <w:sz w:val="24"/>
          <w:szCs w:val="24"/>
        </w:rPr>
        <w:t xml:space="preserve">rejser </w:t>
      </w:r>
      <w:r w:rsidR="00207C52">
        <w:rPr>
          <w:rFonts w:ascii="Italian Plate No4 Expanded Ligh" w:hAnsi="Italian Plate No4 Expanded Ligh"/>
          <w:sz w:val="24"/>
          <w:szCs w:val="24"/>
        </w:rPr>
        <w:t xml:space="preserve">rundt </w:t>
      </w:r>
      <w:r w:rsidR="00695DF8" w:rsidRPr="00C926AB">
        <w:rPr>
          <w:rFonts w:ascii="Italian Plate No4 Expanded Ligh" w:hAnsi="Italian Plate No4 Expanded Ligh"/>
          <w:sz w:val="24"/>
          <w:szCs w:val="24"/>
        </w:rPr>
        <w:t xml:space="preserve">i Europa gav hende mulighed for at dyrke sin kærlighed til kunst og litteratur, og hun blev venner med </w:t>
      </w:r>
      <w:r w:rsidR="00521778" w:rsidRPr="00C926AB">
        <w:rPr>
          <w:rFonts w:ascii="Italian Plate No4 Expanded Ligh" w:hAnsi="Italian Plate No4 Expanded Ligh"/>
          <w:sz w:val="24"/>
          <w:szCs w:val="24"/>
        </w:rPr>
        <w:t xml:space="preserve">kendte </w:t>
      </w:r>
      <w:r w:rsidR="00207C52">
        <w:rPr>
          <w:rFonts w:ascii="Italian Plate No4 Expanded Ligh" w:hAnsi="Italian Plate No4 Expanded Ligh"/>
          <w:sz w:val="24"/>
          <w:szCs w:val="24"/>
        </w:rPr>
        <w:t xml:space="preserve">kunstnere </w:t>
      </w:r>
      <w:r w:rsidR="00695DF8" w:rsidRPr="00C926AB">
        <w:rPr>
          <w:rFonts w:ascii="Italian Plate No4 Expanded Ligh" w:hAnsi="Italian Plate No4 Expanded Ligh"/>
          <w:sz w:val="24"/>
          <w:szCs w:val="24"/>
        </w:rPr>
        <w:t>som</w:t>
      </w:r>
      <w:r w:rsidR="00301A10" w:rsidRPr="00C926AB">
        <w:rPr>
          <w:rFonts w:ascii="Italian Plate No4 Expanded Ligh" w:hAnsi="Italian Plate No4 Expanded Ligh"/>
          <w:sz w:val="24"/>
          <w:szCs w:val="24"/>
        </w:rPr>
        <w:t xml:space="preserve"> blandt andre Bertel Thorvaldsen, </w:t>
      </w:r>
      <w:r w:rsidR="00207C52">
        <w:rPr>
          <w:rFonts w:ascii="Italian Plate No4 Expanded Ligh" w:hAnsi="Italian Plate No4 Expanded Ligh"/>
          <w:sz w:val="24"/>
          <w:szCs w:val="24"/>
        </w:rPr>
        <w:t xml:space="preserve">Antonio </w:t>
      </w:r>
      <w:proofErr w:type="spellStart"/>
      <w:r w:rsidR="00207C52">
        <w:rPr>
          <w:rFonts w:ascii="Italian Plate No4 Expanded Ligh" w:hAnsi="Italian Plate No4 Expanded Ligh"/>
          <w:sz w:val="24"/>
          <w:szCs w:val="24"/>
        </w:rPr>
        <w:t>Canova</w:t>
      </w:r>
      <w:proofErr w:type="spellEnd"/>
      <w:r w:rsidR="00301A10" w:rsidRPr="00C926AB">
        <w:rPr>
          <w:rFonts w:ascii="Italian Plate No4 Expanded Ligh" w:hAnsi="Italian Plate No4 Expanded Ligh"/>
          <w:sz w:val="24"/>
          <w:szCs w:val="24"/>
        </w:rPr>
        <w:t>, J.L. Lund</w:t>
      </w:r>
      <w:r w:rsidR="00134494">
        <w:rPr>
          <w:rFonts w:ascii="Italian Plate No4 Expanded Ligh" w:hAnsi="Italian Plate No4 Expanded Ligh"/>
          <w:sz w:val="24"/>
          <w:szCs w:val="24"/>
        </w:rPr>
        <w:t xml:space="preserve"> og </w:t>
      </w:r>
      <w:r w:rsidR="00301A10" w:rsidRPr="00C926AB">
        <w:rPr>
          <w:rFonts w:ascii="Italian Plate No4 Expanded Ligh" w:hAnsi="Italian Plate No4 Expanded Ligh"/>
          <w:sz w:val="24"/>
          <w:szCs w:val="24"/>
        </w:rPr>
        <w:t>Angelica Kaufmann</w:t>
      </w:r>
      <w:r w:rsidR="00695DF8" w:rsidRPr="00C926AB">
        <w:rPr>
          <w:rFonts w:ascii="Italian Plate No4 Expanded Ligh" w:hAnsi="Italian Plate No4 Expanded Ligh"/>
          <w:sz w:val="24"/>
          <w:szCs w:val="24"/>
        </w:rPr>
        <w:t xml:space="preserve">. </w:t>
      </w:r>
      <w:r w:rsidR="00207C52">
        <w:rPr>
          <w:rFonts w:ascii="Italian Plate No4 Expanded Ligh" w:hAnsi="Italian Plate No4 Expanded Ligh"/>
          <w:sz w:val="24"/>
          <w:szCs w:val="24"/>
        </w:rPr>
        <w:t xml:space="preserve">Hun erhvervede </w:t>
      </w:r>
      <w:r w:rsidR="0073762C" w:rsidRPr="00C926AB">
        <w:rPr>
          <w:rFonts w:ascii="Italian Plate No4 Expanded Ligh" w:hAnsi="Italian Plate No4 Expanded Ligh"/>
          <w:color w:val="000000" w:themeColor="text1"/>
          <w:sz w:val="24"/>
          <w:szCs w:val="24"/>
        </w:rPr>
        <w:t>tegninger, akvareller, papirklip og gouacher</w:t>
      </w:r>
      <w:r w:rsidR="00207C52">
        <w:rPr>
          <w:rFonts w:ascii="Italian Plate No4 Expanded Ligh" w:hAnsi="Italian Plate No4 Expanded Ligh"/>
          <w:color w:val="000000" w:themeColor="text1"/>
          <w:sz w:val="24"/>
          <w:szCs w:val="24"/>
        </w:rPr>
        <w:t xml:space="preserve"> fra mange af disse kunstnere</w:t>
      </w:r>
      <w:r w:rsidR="0073762C" w:rsidRPr="00C926AB">
        <w:rPr>
          <w:rFonts w:ascii="Italian Plate No4 Expanded Ligh" w:hAnsi="Italian Plate No4 Expanded Ligh"/>
          <w:color w:val="000000" w:themeColor="text1"/>
          <w:sz w:val="24"/>
          <w:szCs w:val="24"/>
        </w:rPr>
        <w:t>, som siden blev sat ind i hendes stambog.</w:t>
      </w:r>
    </w:p>
    <w:p w14:paraId="55728C91" w14:textId="26AFAEDB" w:rsidR="00920AB4" w:rsidRPr="00C926AB" w:rsidRDefault="00C90438" w:rsidP="00751555">
      <w:pPr>
        <w:rPr>
          <w:rFonts w:ascii="Italian Plate No4 Expanded Ligh" w:hAnsi="Italian Plate No4 Expanded Ligh"/>
          <w:sz w:val="24"/>
          <w:szCs w:val="24"/>
        </w:rPr>
      </w:pPr>
      <w:r w:rsidRPr="00C926AB">
        <w:rPr>
          <w:rFonts w:ascii="Italian Plate No4 Expanded Ligh" w:hAnsi="Italian Plate No4 Expanded Ligh"/>
          <w:sz w:val="24"/>
          <w:szCs w:val="24"/>
        </w:rPr>
        <w:t xml:space="preserve">Med stambogen skrev Friederike Brun sig ind i en lang tradition for stambøger, som startede helt tilbage i 1500-tallet. Friederike Bruns stambog er imidlertid ganske unik og rummer en spændende historie i sig selv. Efter hendes død i 1835 </w:t>
      </w:r>
      <w:r w:rsidR="00521778" w:rsidRPr="00C926AB">
        <w:rPr>
          <w:rFonts w:ascii="Italian Plate No4 Expanded Ligh" w:hAnsi="Italian Plate No4 Expanded Ligh"/>
          <w:sz w:val="24"/>
          <w:szCs w:val="24"/>
        </w:rPr>
        <w:t xml:space="preserve">fortsatte </w:t>
      </w:r>
      <w:r w:rsidR="00207C52">
        <w:rPr>
          <w:rFonts w:ascii="Italian Plate No4 Expanded Ligh" w:hAnsi="Italian Plate No4 Expanded Ligh"/>
          <w:sz w:val="24"/>
          <w:szCs w:val="24"/>
        </w:rPr>
        <w:t xml:space="preserve">hendes </w:t>
      </w:r>
      <w:r w:rsidRPr="00C926AB">
        <w:rPr>
          <w:rFonts w:ascii="Italian Plate No4 Expanded Ligh" w:hAnsi="Italian Plate No4 Expanded Ligh"/>
          <w:sz w:val="24"/>
          <w:szCs w:val="24"/>
        </w:rPr>
        <w:t>efterkommere med at sætte nye kunstværker ind i stambogen, og den end</w:t>
      </w:r>
      <w:r w:rsidR="00521778" w:rsidRPr="00C926AB">
        <w:rPr>
          <w:rFonts w:ascii="Italian Plate No4 Expanded Ligh" w:hAnsi="Italian Plate No4 Expanded Ligh"/>
          <w:sz w:val="24"/>
          <w:szCs w:val="24"/>
        </w:rPr>
        <w:t xml:space="preserve">te </w:t>
      </w:r>
      <w:r w:rsidRPr="00C926AB">
        <w:rPr>
          <w:rFonts w:ascii="Italian Plate No4 Expanded Ligh" w:hAnsi="Italian Plate No4 Expanded Ligh"/>
          <w:sz w:val="24"/>
          <w:szCs w:val="24"/>
        </w:rPr>
        <w:t xml:space="preserve">med at indeholde 191 værker i alt, som daterer sig fra perioden 1783 til 1883. </w:t>
      </w:r>
    </w:p>
    <w:p w14:paraId="17AE63A8" w14:textId="1BC4BC6F" w:rsidR="00920AB4" w:rsidRPr="00C926AB" w:rsidRDefault="00920AB4" w:rsidP="00751555">
      <w:pPr>
        <w:rPr>
          <w:rFonts w:ascii="Italian Plate No4 Expanded Ligh" w:hAnsi="Italian Plate No4 Expanded Ligh"/>
          <w:sz w:val="24"/>
          <w:szCs w:val="24"/>
        </w:rPr>
      </w:pPr>
      <w:r w:rsidRPr="00C926AB">
        <w:rPr>
          <w:rFonts w:ascii="Italian Plate No4 Expanded Ligh" w:hAnsi="Italian Plate No4 Expanded Ligh"/>
          <w:sz w:val="24"/>
          <w:szCs w:val="24"/>
        </w:rPr>
        <w:t>I dag</w:t>
      </w:r>
      <w:r w:rsidR="007C6016" w:rsidRPr="00C926AB">
        <w:rPr>
          <w:rFonts w:ascii="Italian Plate No4 Expanded Ligh" w:hAnsi="Italian Plate No4 Expanded Ligh"/>
          <w:sz w:val="24"/>
          <w:szCs w:val="24"/>
        </w:rPr>
        <w:t xml:space="preserve"> befinder</w:t>
      </w:r>
      <w:r w:rsidR="005757A6" w:rsidRPr="00C926AB">
        <w:rPr>
          <w:rFonts w:ascii="Italian Plate No4 Expanded Ligh" w:hAnsi="Italian Plate No4 Expanded Ligh"/>
          <w:sz w:val="24"/>
          <w:szCs w:val="24"/>
        </w:rPr>
        <w:t xml:space="preserve"> </w:t>
      </w:r>
      <w:r w:rsidR="00E23A87" w:rsidRPr="00C926AB">
        <w:rPr>
          <w:rFonts w:ascii="Italian Plate No4 Expanded Ligh" w:hAnsi="Italian Plate No4 Expanded Ligh"/>
          <w:sz w:val="24"/>
          <w:szCs w:val="24"/>
        </w:rPr>
        <w:t xml:space="preserve">stambogen </w:t>
      </w:r>
      <w:r w:rsidR="005757A6" w:rsidRPr="00C926AB">
        <w:rPr>
          <w:rFonts w:ascii="Italian Plate No4 Expanded Ligh" w:hAnsi="Italian Plate No4 Expanded Ligh"/>
          <w:sz w:val="24"/>
          <w:szCs w:val="24"/>
        </w:rPr>
        <w:t xml:space="preserve">sig </w:t>
      </w:r>
      <w:r w:rsidR="0016291C" w:rsidRPr="00C926AB">
        <w:rPr>
          <w:rFonts w:ascii="Italian Plate No4 Expanded Ligh" w:hAnsi="Italian Plate No4 Expanded Ligh"/>
          <w:sz w:val="24"/>
          <w:szCs w:val="24"/>
        </w:rPr>
        <w:t>på</w:t>
      </w:r>
      <w:r w:rsidR="005757A6" w:rsidRPr="00C926AB">
        <w:rPr>
          <w:rFonts w:ascii="Italian Plate No4 Expanded Ligh" w:hAnsi="Italian Plate No4 Expanded Ligh"/>
          <w:sz w:val="24"/>
          <w:szCs w:val="24"/>
        </w:rPr>
        <w:t xml:space="preserve"> Bakkehuset</w:t>
      </w:r>
      <w:r w:rsidR="00F16151" w:rsidRPr="00C926AB">
        <w:rPr>
          <w:rFonts w:ascii="Italian Plate No4 Expanded Ligh" w:hAnsi="Italian Plate No4 Expanded Ligh"/>
          <w:sz w:val="24"/>
          <w:szCs w:val="24"/>
        </w:rPr>
        <w:t xml:space="preserve"> og for </w:t>
      </w:r>
      <w:r w:rsidR="002D1959" w:rsidRPr="00C926AB">
        <w:rPr>
          <w:rFonts w:ascii="Italian Plate No4 Expanded Ligh" w:hAnsi="Italian Plate No4 Expanded Ligh"/>
          <w:sz w:val="24"/>
          <w:szCs w:val="24"/>
        </w:rPr>
        <w:t xml:space="preserve">første gang nogensinde præsenterer </w:t>
      </w:r>
      <w:r w:rsidR="006231D6" w:rsidRPr="00C926AB">
        <w:rPr>
          <w:rFonts w:ascii="Italian Plate No4 Expanded Ligh" w:hAnsi="Italian Plate No4 Expanded Ligh"/>
          <w:sz w:val="24"/>
          <w:szCs w:val="24"/>
        </w:rPr>
        <w:t xml:space="preserve">udstillingen </w:t>
      </w:r>
      <w:r w:rsidR="007D753C">
        <w:rPr>
          <w:rFonts w:ascii="Italian Plate No4 Expanded Ligh" w:hAnsi="Italian Plate No4 Expanded Ligh"/>
          <w:sz w:val="24"/>
          <w:szCs w:val="24"/>
        </w:rPr>
        <w:t>”</w:t>
      </w:r>
      <w:r w:rsidR="002D1959" w:rsidRPr="00C926AB">
        <w:rPr>
          <w:rFonts w:ascii="Italian Plate No4 Expanded Ligh" w:hAnsi="Italian Plate No4 Expanded Ligh"/>
          <w:sz w:val="24"/>
          <w:szCs w:val="24"/>
        </w:rPr>
        <w:t>Vindue til venskaber – Fri</w:t>
      </w:r>
      <w:r w:rsidR="00626983" w:rsidRPr="00C926AB">
        <w:rPr>
          <w:rFonts w:ascii="Italian Plate No4 Expanded Ligh" w:hAnsi="Italian Plate No4 Expanded Ligh"/>
          <w:sz w:val="24"/>
          <w:szCs w:val="24"/>
        </w:rPr>
        <w:t>e</w:t>
      </w:r>
      <w:r w:rsidR="002D1959" w:rsidRPr="00C926AB">
        <w:rPr>
          <w:rFonts w:ascii="Italian Plate No4 Expanded Ligh" w:hAnsi="Italian Plate No4 Expanded Ligh"/>
          <w:sz w:val="24"/>
          <w:szCs w:val="24"/>
        </w:rPr>
        <w:t>derike Bruns guldalde</w:t>
      </w:r>
      <w:r w:rsidR="007D753C">
        <w:rPr>
          <w:rFonts w:ascii="Italian Plate No4 Expanded Ligh" w:hAnsi="Italian Plate No4 Expanded Ligh"/>
          <w:sz w:val="24"/>
          <w:szCs w:val="24"/>
        </w:rPr>
        <w:t>r”</w:t>
      </w:r>
      <w:r w:rsidR="002D1959" w:rsidRPr="00C926AB">
        <w:rPr>
          <w:rFonts w:ascii="Italian Plate No4 Expanded Ligh" w:hAnsi="Italian Plate No4 Expanded Ligh"/>
          <w:sz w:val="24"/>
          <w:szCs w:val="24"/>
        </w:rPr>
        <w:t xml:space="preserve"> et betydeligt udsnit af de værker, der oprindeligt blev op</w:t>
      </w:r>
      <w:r w:rsidR="00241C1A" w:rsidRPr="00C926AB">
        <w:rPr>
          <w:rFonts w:ascii="Italian Plate No4 Expanded Ligh" w:hAnsi="Italian Plate No4 Expanded Ligh"/>
          <w:sz w:val="24"/>
          <w:szCs w:val="24"/>
        </w:rPr>
        <w:t xml:space="preserve">bevaret i </w:t>
      </w:r>
      <w:r w:rsidR="00CE37BD" w:rsidRPr="00C926AB">
        <w:rPr>
          <w:rFonts w:ascii="Italian Plate No4 Expanded Ligh" w:hAnsi="Italian Plate No4 Expanded Ligh"/>
          <w:sz w:val="24"/>
          <w:szCs w:val="24"/>
        </w:rPr>
        <w:t>den</w:t>
      </w:r>
      <w:r w:rsidR="00207C52">
        <w:rPr>
          <w:rFonts w:ascii="Italian Plate No4 Expanded Ligh" w:hAnsi="Italian Plate No4 Expanded Ligh"/>
          <w:sz w:val="24"/>
          <w:szCs w:val="24"/>
        </w:rPr>
        <w:t>. Dette er blevet muligt, efter en omfattende konservering af bogen og værkerne i 2019, hvor værkerne blev taget ud af stambogen af bevaringshensyn</w:t>
      </w:r>
      <w:r w:rsidR="00241C1A" w:rsidRPr="00C926AB">
        <w:rPr>
          <w:rFonts w:ascii="Italian Plate No4 Expanded Ligh" w:hAnsi="Italian Plate No4 Expanded Ligh"/>
          <w:sz w:val="24"/>
          <w:szCs w:val="24"/>
        </w:rPr>
        <w:t xml:space="preserve">. </w:t>
      </w:r>
    </w:p>
    <w:p w14:paraId="50A8D292" w14:textId="36367F0C" w:rsidR="00920AB4" w:rsidRDefault="00920AB4" w:rsidP="00751555">
      <w:pPr>
        <w:rPr>
          <w:rFonts w:ascii="Italian Plate No4 Expanded Ligh" w:hAnsi="Italian Plate No4 Expanded Ligh"/>
          <w:sz w:val="24"/>
          <w:szCs w:val="24"/>
        </w:rPr>
      </w:pPr>
      <w:r w:rsidRPr="00C926AB">
        <w:rPr>
          <w:rFonts w:ascii="Italian Plate No4 Expanded Ligh" w:hAnsi="Italian Plate No4 Expanded Ligh"/>
          <w:sz w:val="24"/>
          <w:szCs w:val="24"/>
        </w:rPr>
        <w:t xml:space="preserve">Friederike Brun havde et særligt forhold til Bakkehuset gennem veninden Kamma Rahbek, der ligeledes var en dygtig salonværtinde og litterær entusiast. Friederike Brun fik udgivet et digt i tidsskriftet </w:t>
      </w:r>
      <w:r w:rsidRPr="00C926AB">
        <w:rPr>
          <w:rFonts w:ascii="Italian Plate No4 Expanded Ligh" w:hAnsi="Italian Plate No4 Expanded Ligh"/>
          <w:i/>
          <w:iCs/>
          <w:sz w:val="24"/>
          <w:szCs w:val="24"/>
        </w:rPr>
        <w:t>Minerva,</w:t>
      </w:r>
      <w:r w:rsidRPr="00C926AB">
        <w:rPr>
          <w:rFonts w:ascii="Italian Plate No4 Expanded Ligh" w:hAnsi="Italian Plate No4 Expanded Ligh"/>
          <w:sz w:val="24"/>
          <w:szCs w:val="24"/>
        </w:rPr>
        <w:t xml:space="preserve"> som blev redigeret af Kamma Rahbeks ægtefælle K.L. Rahbek. Selv hjalp Kamma med at renskrive venindens tekster. </w:t>
      </w:r>
    </w:p>
    <w:p w14:paraId="226DE320" w14:textId="386059C3" w:rsidR="002D4873" w:rsidRPr="00C3596F" w:rsidRDefault="001C319A" w:rsidP="00751555">
      <w:pPr>
        <w:rPr>
          <w:rFonts w:ascii="Italian Plate No4 Expanded Ligh" w:hAnsi="Italian Plate No4 Expanded Ligh"/>
          <w:sz w:val="24"/>
          <w:szCs w:val="24"/>
        </w:rPr>
      </w:pPr>
      <w:r>
        <w:rPr>
          <w:rFonts w:ascii="Italian Plate No4 Expanded Ligh" w:hAnsi="Italian Plate No4 Expanded Ligh"/>
          <w:sz w:val="24"/>
          <w:szCs w:val="24"/>
        </w:rPr>
        <w:t xml:space="preserve">I ’Vindue til venskaber – Friederike Bruns guldalder’ </w:t>
      </w:r>
      <w:r w:rsidR="00FA2980">
        <w:rPr>
          <w:rFonts w:ascii="Italian Plate No4 Expanded Ligh" w:hAnsi="Italian Plate No4 Expanded Ligh"/>
          <w:sz w:val="24"/>
          <w:szCs w:val="24"/>
        </w:rPr>
        <w:t xml:space="preserve">inviteres </w:t>
      </w:r>
      <w:r>
        <w:rPr>
          <w:rFonts w:ascii="Italian Plate No4 Expanded Ligh" w:hAnsi="Italian Plate No4 Expanded Ligh"/>
          <w:sz w:val="24"/>
          <w:szCs w:val="24"/>
        </w:rPr>
        <w:t>b</w:t>
      </w:r>
      <w:r w:rsidRPr="00C926AB">
        <w:rPr>
          <w:rFonts w:ascii="Italian Plate No4 Expanded Ligh" w:hAnsi="Italian Plate No4 Expanded Ligh"/>
          <w:sz w:val="24"/>
          <w:szCs w:val="24"/>
        </w:rPr>
        <w:t xml:space="preserve">esøgende </w:t>
      </w:r>
      <w:r w:rsidR="00FA2980">
        <w:rPr>
          <w:rFonts w:ascii="Italian Plate No4 Expanded Ligh" w:hAnsi="Italian Plate No4 Expanded Ligh"/>
          <w:sz w:val="24"/>
          <w:szCs w:val="24"/>
        </w:rPr>
        <w:t xml:space="preserve">til at </w:t>
      </w:r>
      <w:r w:rsidR="00D0141D">
        <w:rPr>
          <w:rFonts w:ascii="Italian Plate No4 Expanded Ligh" w:hAnsi="Italian Plate No4 Expanded Ligh"/>
          <w:sz w:val="24"/>
          <w:szCs w:val="24"/>
        </w:rPr>
        <w:t xml:space="preserve">udforske </w:t>
      </w:r>
      <w:r>
        <w:rPr>
          <w:rFonts w:ascii="Italian Plate No4 Expanded Ligh" w:hAnsi="Italian Plate No4 Expanded Ligh"/>
          <w:sz w:val="24"/>
          <w:szCs w:val="24"/>
        </w:rPr>
        <w:t>stambogens</w:t>
      </w:r>
      <w:r w:rsidRPr="00C926AB">
        <w:rPr>
          <w:rFonts w:ascii="Italian Plate No4 Expanded Ligh" w:hAnsi="Italian Plate No4 Expanded Ligh"/>
          <w:sz w:val="24"/>
          <w:szCs w:val="24"/>
        </w:rPr>
        <w:t xml:space="preserve"> værker </w:t>
      </w:r>
      <w:r w:rsidR="00207C52">
        <w:rPr>
          <w:rFonts w:ascii="Italian Plate No4 Expanded Ligh" w:hAnsi="Italian Plate No4 Expanded Ligh"/>
          <w:sz w:val="24"/>
          <w:szCs w:val="24"/>
        </w:rPr>
        <w:t>og</w:t>
      </w:r>
      <w:r w:rsidR="002869C7">
        <w:rPr>
          <w:rFonts w:ascii="Italian Plate No4 Expanded Ligh" w:hAnsi="Italian Plate No4 Expanded Ligh"/>
          <w:sz w:val="24"/>
          <w:szCs w:val="24"/>
        </w:rPr>
        <w:t xml:space="preserve"> </w:t>
      </w:r>
      <w:r w:rsidRPr="00C926AB">
        <w:rPr>
          <w:rFonts w:ascii="Italian Plate No4 Expanded Ligh" w:hAnsi="Italian Plate No4 Expanded Ligh"/>
          <w:sz w:val="24"/>
          <w:szCs w:val="24"/>
        </w:rPr>
        <w:t xml:space="preserve">få et indblik i den kunstneriske udveksling og de </w:t>
      </w:r>
      <w:r w:rsidR="00207C52">
        <w:rPr>
          <w:rFonts w:ascii="Italian Plate No4 Expanded Ligh" w:hAnsi="Italian Plate No4 Expanded Ligh"/>
          <w:sz w:val="24"/>
          <w:szCs w:val="24"/>
        </w:rPr>
        <w:t>kunstner</w:t>
      </w:r>
      <w:r w:rsidRPr="00C926AB">
        <w:rPr>
          <w:rFonts w:ascii="Italian Plate No4 Expanded Ligh" w:hAnsi="Italian Plate No4 Expanded Ligh"/>
          <w:sz w:val="24"/>
          <w:szCs w:val="24"/>
        </w:rPr>
        <w:t xml:space="preserve">venskaber, der </w:t>
      </w:r>
      <w:r w:rsidR="00207C52">
        <w:rPr>
          <w:rFonts w:ascii="Italian Plate No4 Expanded Ligh" w:hAnsi="Italian Plate No4 Expanded Ligh"/>
          <w:sz w:val="24"/>
          <w:szCs w:val="24"/>
        </w:rPr>
        <w:t>blev etableret</w:t>
      </w:r>
      <w:r w:rsidRPr="00C926AB">
        <w:rPr>
          <w:rFonts w:ascii="Italian Plate No4 Expanded Ligh" w:hAnsi="Italian Plate No4 Expanded Ligh"/>
          <w:sz w:val="24"/>
          <w:szCs w:val="24"/>
        </w:rPr>
        <w:t xml:space="preserve"> i 1800-tallets Europa</w:t>
      </w:r>
      <w:r w:rsidR="003226D5">
        <w:rPr>
          <w:rFonts w:ascii="Italian Plate No4 Expanded Ligh" w:hAnsi="Italian Plate No4 Expanded Ligh"/>
          <w:sz w:val="24"/>
          <w:szCs w:val="24"/>
        </w:rPr>
        <w:t xml:space="preserve">, </w:t>
      </w:r>
      <w:r w:rsidR="00207C52">
        <w:rPr>
          <w:rFonts w:ascii="Italian Plate No4 Expanded Ligh" w:hAnsi="Italian Plate No4 Expanded Ligh"/>
          <w:sz w:val="24"/>
          <w:szCs w:val="24"/>
        </w:rPr>
        <w:t>samt</w:t>
      </w:r>
      <w:r w:rsidR="003226D5">
        <w:rPr>
          <w:rFonts w:ascii="Italian Plate No4 Expanded Ligh" w:hAnsi="Italian Plate No4 Expanded Ligh"/>
          <w:sz w:val="24"/>
          <w:szCs w:val="24"/>
        </w:rPr>
        <w:t xml:space="preserve"> dykke ned i fortællingen om en</w:t>
      </w:r>
      <w:r w:rsidR="00142C7D">
        <w:rPr>
          <w:rFonts w:ascii="Italian Plate No4 Expanded Ligh" w:hAnsi="Italian Plate No4 Expanded Ligh"/>
          <w:sz w:val="24"/>
          <w:szCs w:val="24"/>
        </w:rPr>
        <w:t xml:space="preserve"> ganske særlig</w:t>
      </w:r>
      <w:r w:rsidR="003226D5">
        <w:rPr>
          <w:rFonts w:ascii="Italian Plate No4 Expanded Ligh" w:hAnsi="Italian Plate No4 Expanded Ligh"/>
          <w:sz w:val="24"/>
          <w:szCs w:val="24"/>
        </w:rPr>
        <w:t xml:space="preserve"> kvindeskikkelse</w:t>
      </w:r>
      <w:r w:rsidR="00207C52">
        <w:rPr>
          <w:rFonts w:ascii="Italian Plate No4 Expanded Ligh" w:hAnsi="Italian Plate No4 Expanded Ligh"/>
          <w:sz w:val="24"/>
          <w:szCs w:val="24"/>
        </w:rPr>
        <w:t xml:space="preserve"> fra begyndelsen af den danske guldalder</w:t>
      </w:r>
      <w:r w:rsidR="003226D5">
        <w:rPr>
          <w:rFonts w:ascii="Italian Plate No4 Expanded Ligh" w:hAnsi="Italian Plate No4 Expanded Ligh"/>
          <w:sz w:val="24"/>
          <w:szCs w:val="24"/>
        </w:rPr>
        <w:t xml:space="preserve">. </w:t>
      </w:r>
    </w:p>
    <w:p w14:paraId="004A3422" w14:textId="39BEB23A" w:rsidR="00777DB4" w:rsidRDefault="00DF2D18">
      <w:pPr>
        <w:rPr>
          <w:rFonts w:ascii="Italian Plate No4 Expanded Ligh" w:hAnsi="Italian Plate No4 Expanded Ligh"/>
          <w:sz w:val="24"/>
          <w:szCs w:val="24"/>
        </w:rPr>
      </w:pPr>
      <w:r w:rsidRPr="00C3596F">
        <w:rPr>
          <w:rFonts w:ascii="Italian Plate No4 Expanded Ligh" w:hAnsi="Italian Plate No4 Expanded Ligh"/>
          <w:sz w:val="24"/>
          <w:szCs w:val="24"/>
        </w:rPr>
        <w:t xml:space="preserve">”Vindue til venskaber – Friederike Bruns guldalder” </w:t>
      </w:r>
      <w:r w:rsidR="00A75747" w:rsidRPr="00C3596F">
        <w:rPr>
          <w:rFonts w:ascii="Italian Plate No4 Expanded Ligh" w:hAnsi="Italian Plate No4 Expanded Ligh"/>
          <w:sz w:val="24"/>
          <w:szCs w:val="24"/>
        </w:rPr>
        <w:t xml:space="preserve">vises på Bakkehuset fra </w:t>
      </w:r>
      <w:r w:rsidRPr="00C3596F">
        <w:rPr>
          <w:rFonts w:ascii="Italian Plate No4 Expanded Ligh" w:hAnsi="Italian Plate No4 Expanded Ligh"/>
          <w:sz w:val="24"/>
          <w:szCs w:val="24"/>
        </w:rPr>
        <w:t>6</w:t>
      </w:r>
      <w:r w:rsidR="00A75747" w:rsidRPr="00C3596F">
        <w:rPr>
          <w:rFonts w:ascii="Italian Plate No4 Expanded Ligh" w:hAnsi="Italian Plate No4 Expanded Ligh"/>
          <w:sz w:val="24"/>
          <w:szCs w:val="24"/>
        </w:rPr>
        <w:t xml:space="preserve">. september 2023 til </w:t>
      </w:r>
      <w:r w:rsidR="00777DB4">
        <w:rPr>
          <w:rFonts w:ascii="Italian Plate No4 Expanded Ligh" w:hAnsi="Italian Plate No4 Expanded Ligh"/>
          <w:sz w:val="24"/>
          <w:szCs w:val="24"/>
        </w:rPr>
        <w:t xml:space="preserve">31. marts </w:t>
      </w:r>
      <w:r w:rsidR="00C0359B" w:rsidRPr="00C3596F">
        <w:rPr>
          <w:rFonts w:ascii="Italian Plate No4 Expanded Ligh" w:hAnsi="Italian Plate No4 Expanded Ligh"/>
          <w:sz w:val="24"/>
          <w:szCs w:val="24"/>
        </w:rPr>
        <w:t xml:space="preserve">2024. </w:t>
      </w:r>
      <w:r w:rsidR="003274E2" w:rsidRPr="00C3596F">
        <w:rPr>
          <w:rFonts w:ascii="Italian Plate No4 Expanded Ligh" w:hAnsi="Italian Plate No4 Expanded Ligh"/>
          <w:sz w:val="24"/>
          <w:szCs w:val="24"/>
        </w:rPr>
        <w:t xml:space="preserve"> </w:t>
      </w:r>
    </w:p>
    <w:p w14:paraId="377FAEC4" w14:textId="5C1E4F17" w:rsidR="00777DB4" w:rsidRPr="00777DB4" w:rsidRDefault="00777DB4" w:rsidP="00777DB4">
      <w:pPr>
        <w:rPr>
          <w:rFonts w:ascii="Italian Plate No4 Expanded Ligh" w:hAnsi="Italian Plate No4 Expanded Ligh"/>
          <w:b/>
          <w:bCs/>
          <w:sz w:val="24"/>
          <w:szCs w:val="24"/>
        </w:rPr>
      </w:pPr>
      <w:r w:rsidRPr="00777DB4">
        <w:rPr>
          <w:rFonts w:ascii="Italian Plate No4 Expanded Ligh" w:hAnsi="Italian Plate No4 Expanded Ligh"/>
          <w:b/>
          <w:bCs/>
          <w:sz w:val="24"/>
          <w:szCs w:val="24"/>
        </w:rPr>
        <w:t xml:space="preserve">Kontakt:                                                                                                                                                                </w:t>
      </w:r>
      <w:r w:rsidRPr="00777DB4">
        <w:rPr>
          <w:rFonts w:ascii="Italian Plate No4 Expanded Ligh" w:hAnsi="Italian Plate No4 Expanded Ligh"/>
          <w:sz w:val="24"/>
          <w:szCs w:val="24"/>
        </w:rPr>
        <w:t>For yderligere oplysninger og pressefotos kontakt venligst kommunikationsansvarlig Siw Aldershvile Nielsen på san@frederiksbergmuseerne.dk</w:t>
      </w:r>
    </w:p>
    <w:sectPr w:rsidR="00777DB4" w:rsidRPr="00777DB4" w:rsidSect="00777DB4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3B99" w14:textId="77777777" w:rsidR="00796FE9" w:rsidRDefault="00796FE9" w:rsidP="00FB45BB">
      <w:pPr>
        <w:spacing w:after="0" w:line="240" w:lineRule="auto"/>
      </w:pPr>
      <w:r>
        <w:separator/>
      </w:r>
    </w:p>
  </w:endnote>
  <w:endnote w:type="continuationSeparator" w:id="0">
    <w:p w14:paraId="63C54386" w14:textId="77777777" w:rsidR="00796FE9" w:rsidRDefault="00796FE9" w:rsidP="00FB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alian Plate No2 Expanded">
    <w:altName w:val="Italian Plate No2 Expanded"/>
    <w:panose1 w:val="020B0505000000020004"/>
    <w:charset w:val="00"/>
    <w:family w:val="swiss"/>
    <w:notTrueType/>
    <w:pitch w:val="variable"/>
    <w:sig w:usb0="A00000AF" w:usb1="5000205B" w:usb2="00000000" w:usb3="00000000" w:csb0="00000093" w:csb1="00000000"/>
  </w:font>
  <w:font w:name="Italian Plate No4 Expanded Ligh">
    <w:altName w:val="Calibri"/>
    <w:panose1 w:val="020B0305080000020004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3988"/>
      <w:docPartObj>
        <w:docPartGallery w:val="Page Numbers (Bottom of Page)"/>
        <w:docPartUnique/>
      </w:docPartObj>
    </w:sdtPr>
    <w:sdtContent>
      <w:p w14:paraId="1472FF70" w14:textId="09BBAB93" w:rsidR="0044048E" w:rsidRDefault="0044048E" w:rsidP="0053366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55C1D8" w14:textId="77777777" w:rsidR="0044048E" w:rsidRDefault="004404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AB91" w14:textId="77777777" w:rsidR="00796FE9" w:rsidRDefault="00796FE9" w:rsidP="00FB45BB">
      <w:pPr>
        <w:spacing w:after="0" w:line="240" w:lineRule="auto"/>
      </w:pPr>
      <w:r>
        <w:separator/>
      </w:r>
    </w:p>
  </w:footnote>
  <w:footnote w:type="continuationSeparator" w:id="0">
    <w:p w14:paraId="4FFADEB3" w14:textId="77777777" w:rsidR="00796FE9" w:rsidRDefault="00796FE9" w:rsidP="00FB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0B09" w14:textId="77777777" w:rsidR="00533665" w:rsidRDefault="00533665" w:rsidP="00533665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343C" w14:textId="77777777" w:rsidR="00344670" w:rsidRDefault="00344670" w:rsidP="00533665">
    <w:pPr>
      <w:pStyle w:val="Sidehoved"/>
      <w:jc w:val="right"/>
      <w:rPr>
        <w:noProof/>
      </w:rPr>
    </w:pPr>
  </w:p>
  <w:p w14:paraId="116B0050" w14:textId="77777777" w:rsidR="00344670" w:rsidRDefault="00344670" w:rsidP="00533665">
    <w:pPr>
      <w:pStyle w:val="Sidehoved"/>
      <w:jc w:val="right"/>
      <w:rPr>
        <w:noProof/>
      </w:rPr>
    </w:pPr>
  </w:p>
  <w:p w14:paraId="6592A0DE" w14:textId="50F7A560" w:rsidR="00533665" w:rsidRDefault="00533665" w:rsidP="00533665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A2F"/>
    <w:multiLevelType w:val="hybridMultilevel"/>
    <w:tmpl w:val="9DE285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33B86"/>
    <w:multiLevelType w:val="multilevel"/>
    <w:tmpl w:val="6A34CA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09762616">
    <w:abstractNumId w:val="0"/>
  </w:num>
  <w:num w:numId="2" w16cid:durableId="90152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01"/>
    <w:rsid w:val="00001633"/>
    <w:rsid w:val="00003659"/>
    <w:rsid w:val="00014E84"/>
    <w:rsid w:val="00020458"/>
    <w:rsid w:val="00030DEC"/>
    <w:rsid w:val="00033793"/>
    <w:rsid w:val="000407C4"/>
    <w:rsid w:val="000422D7"/>
    <w:rsid w:val="000447FB"/>
    <w:rsid w:val="000705A8"/>
    <w:rsid w:val="00085A80"/>
    <w:rsid w:val="00087414"/>
    <w:rsid w:val="00087FF6"/>
    <w:rsid w:val="000A2D27"/>
    <w:rsid w:val="000B3371"/>
    <w:rsid w:val="000B4C06"/>
    <w:rsid w:val="000C270A"/>
    <w:rsid w:val="000C3AD5"/>
    <w:rsid w:val="000C6C50"/>
    <w:rsid w:val="000D302D"/>
    <w:rsid w:val="000E4C78"/>
    <w:rsid w:val="000F11EB"/>
    <w:rsid w:val="000F12A8"/>
    <w:rsid w:val="000F1753"/>
    <w:rsid w:val="000F4342"/>
    <w:rsid w:val="000F721A"/>
    <w:rsid w:val="001036A2"/>
    <w:rsid w:val="00113137"/>
    <w:rsid w:val="00122B77"/>
    <w:rsid w:val="00126587"/>
    <w:rsid w:val="0012674B"/>
    <w:rsid w:val="00130BB4"/>
    <w:rsid w:val="0013196F"/>
    <w:rsid w:val="00134494"/>
    <w:rsid w:val="00142C7D"/>
    <w:rsid w:val="00150974"/>
    <w:rsid w:val="0016291C"/>
    <w:rsid w:val="00163F1B"/>
    <w:rsid w:val="00167453"/>
    <w:rsid w:val="00171E19"/>
    <w:rsid w:val="00174736"/>
    <w:rsid w:val="00182050"/>
    <w:rsid w:val="00193660"/>
    <w:rsid w:val="001A04E0"/>
    <w:rsid w:val="001B0DF8"/>
    <w:rsid w:val="001B6933"/>
    <w:rsid w:val="001C04D8"/>
    <w:rsid w:val="001C2B81"/>
    <w:rsid w:val="001C319A"/>
    <w:rsid w:val="001C4A17"/>
    <w:rsid w:val="001D2B80"/>
    <w:rsid w:val="001D5F58"/>
    <w:rsid w:val="001D67C8"/>
    <w:rsid w:val="001D7EEF"/>
    <w:rsid w:val="001E3DDE"/>
    <w:rsid w:val="001E49C8"/>
    <w:rsid w:val="001F16F5"/>
    <w:rsid w:val="00201413"/>
    <w:rsid w:val="0020375F"/>
    <w:rsid w:val="00206414"/>
    <w:rsid w:val="00207C52"/>
    <w:rsid w:val="00213A95"/>
    <w:rsid w:val="0021579D"/>
    <w:rsid w:val="0022675F"/>
    <w:rsid w:val="00226B60"/>
    <w:rsid w:val="00241C1A"/>
    <w:rsid w:val="0024572D"/>
    <w:rsid w:val="00246B3A"/>
    <w:rsid w:val="00246C91"/>
    <w:rsid w:val="0025210D"/>
    <w:rsid w:val="002547CA"/>
    <w:rsid w:val="00256882"/>
    <w:rsid w:val="00271F2F"/>
    <w:rsid w:val="002723D8"/>
    <w:rsid w:val="00275DBE"/>
    <w:rsid w:val="00282B53"/>
    <w:rsid w:val="00282F3A"/>
    <w:rsid w:val="002869C7"/>
    <w:rsid w:val="00291116"/>
    <w:rsid w:val="00294A23"/>
    <w:rsid w:val="002A13EC"/>
    <w:rsid w:val="002B63F7"/>
    <w:rsid w:val="002C18A6"/>
    <w:rsid w:val="002C7623"/>
    <w:rsid w:val="002D1959"/>
    <w:rsid w:val="002D4873"/>
    <w:rsid w:val="002D528D"/>
    <w:rsid w:val="002D684A"/>
    <w:rsid w:val="002E2AC2"/>
    <w:rsid w:val="002E4B84"/>
    <w:rsid w:val="002E77E0"/>
    <w:rsid w:val="00301A10"/>
    <w:rsid w:val="00304485"/>
    <w:rsid w:val="00307F6B"/>
    <w:rsid w:val="003106BC"/>
    <w:rsid w:val="00315705"/>
    <w:rsid w:val="003226D5"/>
    <w:rsid w:val="003255FD"/>
    <w:rsid w:val="003274E2"/>
    <w:rsid w:val="003349A1"/>
    <w:rsid w:val="00344670"/>
    <w:rsid w:val="003460D9"/>
    <w:rsid w:val="00355BBD"/>
    <w:rsid w:val="00357FE0"/>
    <w:rsid w:val="00376DD8"/>
    <w:rsid w:val="003823D8"/>
    <w:rsid w:val="00383C31"/>
    <w:rsid w:val="00391CB4"/>
    <w:rsid w:val="003C6412"/>
    <w:rsid w:val="003D3DE7"/>
    <w:rsid w:val="003E1B97"/>
    <w:rsid w:val="003E7395"/>
    <w:rsid w:val="003F024A"/>
    <w:rsid w:val="003F6B8A"/>
    <w:rsid w:val="003F7190"/>
    <w:rsid w:val="004006BD"/>
    <w:rsid w:val="004053B5"/>
    <w:rsid w:val="00417BB8"/>
    <w:rsid w:val="00421231"/>
    <w:rsid w:val="00432545"/>
    <w:rsid w:val="00434AC1"/>
    <w:rsid w:val="0044048E"/>
    <w:rsid w:val="00444AAA"/>
    <w:rsid w:val="0044735F"/>
    <w:rsid w:val="004545B7"/>
    <w:rsid w:val="004575E4"/>
    <w:rsid w:val="00475E6A"/>
    <w:rsid w:val="00476AB6"/>
    <w:rsid w:val="004970F6"/>
    <w:rsid w:val="004A108B"/>
    <w:rsid w:val="004A4F46"/>
    <w:rsid w:val="004D0FE8"/>
    <w:rsid w:val="004E05BE"/>
    <w:rsid w:val="004E0D07"/>
    <w:rsid w:val="004E4076"/>
    <w:rsid w:val="004E5BD1"/>
    <w:rsid w:val="004F5664"/>
    <w:rsid w:val="004F5C47"/>
    <w:rsid w:val="004F66E0"/>
    <w:rsid w:val="0050373B"/>
    <w:rsid w:val="0050566D"/>
    <w:rsid w:val="00507229"/>
    <w:rsid w:val="00507A0B"/>
    <w:rsid w:val="005150EE"/>
    <w:rsid w:val="00521778"/>
    <w:rsid w:val="00524EA1"/>
    <w:rsid w:val="005256B6"/>
    <w:rsid w:val="00532A38"/>
    <w:rsid w:val="00533665"/>
    <w:rsid w:val="0053477A"/>
    <w:rsid w:val="00537C11"/>
    <w:rsid w:val="0056185B"/>
    <w:rsid w:val="005633F9"/>
    <w:rsid w:val="0056569B"/>
    <w:rsid w:val="00566702"/>
    <w:rsid w:val="005757A6"/>
    <w:rsid w:val="00583485"/>
    <w:rsid w:val="005856B9"/>
    <w:rsid w:val="00586C53"/>
    <w:rsid w:val="0059036D"/>
    <w:rsid w:val="00592DE5"/>
    <w:rsid w:val="005942DB"/>
    <w:rsid w:val="005A2212"/>
    <w:rsid w:val="005B2526"/>
    <w:rsid w:val="005B47EE"/>
    <w:rsid w:val="005C1D21"/>
    <w:rsid w:val="005C76C1"/>
    <w:rsid w:val="005F4722"/>
    <w:rsid w:val="00600254"/>
    <w:rsid w:val="006104D2"/>
    <w:rsid w:val="006231D6"/>
    <w:rsid w:val="0062501F"/>
    <w:rsid w:val="006260B7"/>
    <w:rsid w:val="0062686A"/>
    <w:rsid w:val="00626983"/>
    <w:rsid w:val="0062779A"/>
    <w:rsid w:val="00653191"/>
    <w:rsid w:val="006569C3"/>
    <w:rsid w:val="006651F6"/>
    <w:rsid w:val="00665F96"/>
    <w:rsid w:val="0067133A"/>
    <w:rsid w:val="006803D6"/>
    <w:rsid w:val="00695DF8"/>
    <w:rsid w:val="006977DD"/>
    <w:rsid w:val="006B13BA"/>
    <w:rsid w:val="006C4363"/>
    <w:rsid w:val="006C51FB"/>
    <w:rsid w:val="006D0D3F"/>
    <w:rsid w:val="006D0DF9"/>
    <w:rsid w:val="006D259F"/>
    <w:rsid w:val="006E0946"/>
    <w:rsid w:val="006E3A75"/>
    <w:rsid w:val="006F2D3D"/>
    <w:rsid w:val="006F713B"/>
    <w:rsid w:val="006F7CFE"/>
    <w:rsid w:val="0070033E"/>
    <w:rsid w:val="00700D80"/>
    <w:rsid w:val="00725EDB"/>
    <w:rsid w:val="0073762C"/>
    <w:rsid w:val="00751555"/>
    <w:rsid w:val="007543C6"/>
    <w:rsid w:val="007605C3"/>
    <w:rsid w:val="00761DDF"/>
    <w:rsid w:val="00773DE4"/>
    <w:rsid w:val="00775700"/>
    <w:rsid w:val="0077649B"/>
    <w:rsid w:val="00776DDD"/>
    <w:rsid w:val="00777C0F"/>
    <w:rsid w:val="00777DB4"/>
    <w:rsid w:val="00783713"/>
    <w:rsid w:val="007849BE"/>
    <w:rsid w:val="00786DC4"/>
    <w:rsid w:val="00796FE9"/>
    <w:rsid w:val="00797E01"/>
    <w:rsid w:val="007A7377"/>
    <w:rsid w:val="007B5ADF"/>
    <w:rsid w:val="007B65BF"/>
    <w:rsid w:val="007C6016"/>
    <w:rsid w:val="007D0037"/>
    <w:rsid w:val="007D49BF"/>
    <w:rsid w:val="007D753C"/>
    <w:rsid w:val="007E5E47"/>
    <w:rsid w:val="007F0936"/>
    <w:rsid w:val="007F1A5D"/>
    <w:rsid w:val="007F3FDD"/>
    <w:rsid w:val="007F7F1E"/>
    <w:rsid w:val="00800FC2"/>
    <w:rsid w:val="008142BB"/>
    <w:rsid w:val="008272B6"/>
    <w:rsid w:val="00854583"/>
    <w:rsid w:val="00857C93"/>
    <w:rsid w:val="008608E0"/>
    <w:rsid w:val="008629BC"/>
    <w:rsid w:val="0087053B"/>
    <w:rsid w:val="0087158A"/>
    <w:rsid w:val="00872622"/>
    <w:rsid w:val="0088070F"/>
    <w:rsid w:val="0088451D"/>
    <w:rsid w:val="008849D3"/>
    <w:rsid w:val="00894673"/>
    <w:rsid w:val="008967F0"/>
    <w:rsid w:val="008A4FF4"/>
    <w:rsid w:val="008A51E2"/>
    <w:rsid w:val="008A5C7F"/>
    <w:rsid w:val="008A7C7C"/>
    <w:rsid w:val="008B4E45"/>
    <w:rsid w:val="008B6285"/>
    <w:rsid w:val="008D7249"/>
    <w:rsid w:val="008E180F"/>
    <w:rsid w:val="008E4872"/>
    <w:rsid w:val="008E56D7"/>
    <w:rsid w:val="008F297A"/>
    <w:rsid w:val="008F2EB4"/>
    <w:rsid w:val="008F680C"/>
    <w:rsid w:val="00910031"/>
    <w:rsid w:val="00912719"/>
    <w:rsid w:val="00912750"/>
    <w:rsid w:val="00913858"/>
    <w:rsid w:val="00920651"/>
    <w:rsid w:val="00920AB4"/>
    <w:rsid w:val="00932F68"/>
    <w:rsid w:val="009346DF"/>
    <w:rsid w:val="009461A3"/>
    <w:rsid w:val="00962DE9"/>
    <w:rsid w:val="0096419D"/>
    <w:rsid w:val="00967C3E"/>
    <w:rsid w:val="00971CB5"/>
    <w:rsid w:val="009747C1"/>
    <w:rsid w:val="0097550D"/>
    <w:rsid w:val="00977593"/>
    <w:rsid w:val="00984B73"/>
    <w:rsid w:val="00990E74"/>
    <w:rsid w:val="009918CA"/>
    <w:rsid w:val="00993F78"/>
    <w:rsid w:val="0099456F"/>
    <w:rsid w:val="009A327E"/>
    <w:rsid w:val="009A4FB7"/>
    <w:rsid w:val="009C66A5"/>
    <w:rsid w:val="009D032D"/>
    <w:rsid w:val="009D56C0"/>
    <w:rsid w:val="009D5C13"/>
    <w:rsid w:val="009E0F31"/>
    <w:rsid w:val="009E4163"/>
    <w:rsid w:val="009E742A"/>
    <w:rsid w:val="009F1DED"/>
    <w:rsid w:val="009F20C6"/>
    <w:rsid w:val="00A00547"/>
    <w:rsid w:val="00A113A6"/>
    <w:rsid w:val="00A13D86"/>
    <w:rsid w:val="00A1428C"/>
    <w:rsid w:val="00A14CF5"/>
    <w:rsid w:val="00A15CBD"/>
    <w:rsid w:val="00A330D6"/>
    <w:rsid w:val="00A402B3"/>
    <w:rsid w:val="00A5141C"/>
    <w:rsid w:val="00A55ADF"/>
    <w:rsid w:val="00A566A1"/>
    <w:rsid w:val="00A75747"/>
    <w:rsid w:val="00A847A0"/>
    <w:rsid w:val="00A9103A"/>
    <w:rsid w:val="00A93B7F"/>
    <w:rsid w:val="00A95417"/>
    <w:rsid w:val="00A95BD4"/>
    <w:rsid w:val="00AA36CA"/>
    <w:rsid w:val="00AB6B92"/>
    <w:rsid w:val="00AC792B"/>
    <w:rsid w:val="00AD12A7"/>
    <w:rsid w:val="00AD5A35"/>
    <w:rsid w:val="00AD5CDD"/>
    <w:rsid w:val="00AD75DF"/>
    <w:rsid w:val="00AE4FF8"/>
    <w:rsid w:val="00AE516A"/>
    <w:rsid w:val="00B03E2F"/>
    <w:rsid w:val="00B14ED8"/>
    <w:rsid w:val="00B20C25"/>
    <w:rsid w:val="00B211A4"/>
    <w:rsid w:val="00B318AD"/>
    <w:rsid w:val="00B322F9"/>
    <w:rsid w:val="00B334E9"/>
    <w:rsid w:val="00B46F86"/>
    <w:rsid w:val="00B53CB4"/>
    <w:rsid w:val="00B551E0"/>
    <w:rsid w:val="00B734BB"/>
    <w:rsid w:val="00B839B8"/>
    <w:rsid w:val="00B84E6A"/>
    <w:rsid w:val="00B903BC"/>
    <w:rsid w:val="00B94908"/>
    <w:rsid w:val="00B94A2A"/>
    <w:rsid w:val="00B97890"/>
    <w:rsid w:val="00BA3DCC"/>
    <w:rsid w:val="00BA4E43"/>
    <w:rsid w:val="00BA4E5F"/>
    <w:rsid w:val="00BA61B6"/>
    <w:rsid w:val="00BB25B2"/>
    <w:rsid w:val="00BC0CC8"/>
    <w:rsid w:val="00BC14FA"/>
    <w:rsid w:val="00BC1D5F"/>
    <w:rsid w:val="00BC553A"/>
    <w:rsid w:val="00BD0256"/>
    <w:rsid w:val="00BE13A1"/>
    <w:rsid w:val="00BF1891"/>
    <w:rsid w:val="00C0359B"/>
    <w:rsid w:val="00C039DF"/>
    <w:rsid w:val="00C06294"/>
    <w:rsid w:val="00C27CA6"/>
    <w:rsid w:val="00C27D18"/>
    <w:rsid w:val="00C30BAB"/>
    <w:rsid w:val="00C30FE1"/>
    <w:rsid w:val="00C3165D"/>
    <w:rsid w:val="00C3596F"/>
    <w:rsid w:val="00C51CB0"/>
    <w:rsid w:val="00C53C39"/>
    <w:rsid w:val="00C53F38"/>
    <w:rsid w:val="00C5431B"/>
    <w:rsid w:val="00C54D18"/>
    <w:rsid w:val="00C57134"/>
    <w:rsid w:val="00C619DA"/>
    <w:rsid w:val="00C64551"/>
    <w:rsid w:val="00C65964"/>
    <w:rsid w:val="00C803EB"/>
    <w:rsid w:val="00C90438"/>
    <w:rsid w:val="00C90C34"/>
    <w:rsid w:val="00C926AB"/>
    <w:rsid w:val="00C97451"/>
    <w:rsid w:val="00CB42C3"/>
    <w:rsid w:val="00CC4A7F"/>
    <w:rsid w:val="00CE03C7"/>
    <w:rsid w:val="00CE37BD"/>
    <w:rsid w:val="00CF1AC1"/>
    <w:rsid w:val="00D0141D"/>
    <w:rsid w:val="00D2765E"/>
    <w:rsid w:val="00D34D42"/>
    <w:rsid w:val="00D405BA"/>
    <w:rsid w:val="00D65BFB"/>
    <w:rsid w:val="00D70781"/>
    <w:rsid w:val="00D74A0D"/>
    <w:rsid w:val="00D8359D"/>
    <w:rsid w:val="00D93DA2"/>
    <w:rsid w:val="00D9568C"/>
    <w:rsid w:val="00D97FCB"/>
    <w:rsid w:val="00DA3C23"/>
    <w:rsid w:val="00DA492B"/>
    <w:rsid w:val="00DB6F6D"/>
    <w:rsid w:val="00DB7BEA"/>
    <w:rsid w:val="00DB7CB3"/>
    <w:rsid w:val="00DC1067"/>
    <w:rsid w:val="00DC25FC"/>
    <w:rsid w:val="00DC5E3E"/>
    <w:rsid w:val="00DD5EC2"/>
    <w:rsid w:val="00DE3ED3"/>
    <w:rsid w:val="00DE5401"/>
    <w:rsid w:val="00DF2D18"/>
    <w:rsid w:val="00DF43E1"/>
    <w:rsid w:val="00DF4E1A"/>
    <w:rsid w:val="00DF607F"/>
    <w:rsid w:val="00E051B7"/>
    <w:rsid w:val="00E05268"/>
    <w:rsid w:val="00E0631F"/>
    <w:rsid w:val="00E11505"/>
    <w:rsid w:val="00E12BBC"/>
    <w:rsid w:val="00E13808"/>
    <w:rsid w:val="00E16094"/>
    <w:rsid w:val="00E23A87"/>
    <w:rsid w:val="00E36FAA"/>
    <w:rsid w:val="00E5743F"/>
    <w:rsid w:val="00E625E6"/>
    <w:rsid w:val="00E64A36"/>
    <w:rsid w:val="00E7202D"/>
    <w:rsid w:val="00E81317"/>
    <w:rsid w:val="00E824BF"/>
    <w:rsid w:val="00E83235"/>
    <w:rsid w:val="00E8624F"/>
    <w:rsid w:val="00E905A8"/>
    <w:rsid w:val="00E90DFD"/>
    <w:rsid w:val="00E92B34"/>
    <w:rsid w:val="00E93534"/>
    <w:rsid w:val="00E957A9"/>
    <w:rsid w:val="00E97CD9"/>
    <w:rsid w:val="00EA29F2"/>
    <w:rsid w:val="00EB5C1C"/>
    <w:rsid w:val="00EB7229"/>
    <w:rsid w:val="00ED6019"/>
    <w:rsid w:val="00EE2962"/>
    <w:rsid w:val="00EE71C6"/>
    <w:rsid w:val="00EE7514"/>
    <w:rsid w:val="00EF3402"/>
    <w:rsid w:val="00F02E3C"/>
    <w:rsid w:val="00F05D66"/>
    <w:rsid w:val="00F05EF8"/>
    <w:rsid w:val="00F16151"/>
    <w:rsid w:val="00F2236A"/>
    <w:rsid w:val="00F23173"/>
    <w:rsid w:val="00F23EE3"/>
    <w:rsid w:val="00F250D1"/>
    <w:rsid w:val="00F31EBB"/>
    <w:rsid w:val="00F328AD"/>
    <w:rsid w:val="00F33611"/>
    <w:rsid w:val="00F367F1"/>
    <w:rsid w:val="00F422E3"/>
    <w:rsid w:val="00F425F7"/>
    <w:rsid w:val="00F45888"/>
    <w:rsid w:val="00F458AE"/>
    <w:rsid w:val="00F52A46"/>
    <w:rsid w:val="00F533BB"/>
    <w:rsid w:val="00F553DA"/>
    <w:rsid w:val="00F57134"/>
    <w:rsid w:val="00F60616"/>
    <w:rsid w:val="00F60670"/>
    <w:rsid w:val="00F74EA0"/>
    <w:rsid w:val="00F90B6C"/>
    <w:rsid w:val="00F91C1A"/>
    <w:rsid w:val="00F959B9"/>
    <w:rsid w:val="00FA2980"/>
    <w:rsid w:val="00FA56CB"/>
    <w:rsid w:val="00FB45BB"/>
    <w:rsid w:val="00FB6E50"/>
    <w:rsid w:val="00FC7883"/>
    <w:rsid w:val="00FD372C"/>
    <w:rsid w:val="00F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C4E12"/>
  <w15:docId w15:val="{1AF118E4-53C6-410A-8F3F-564AFDD0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FB45B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B45B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unhideWhenUsed/>
    <w:rsid w:val="00FB45BB"/>
    <w:rPr>
      <w:vertAlign w:val="superscript"/>
    </w:rPr>
  </w:style>
  <w:style w:type="paragraph" w:customStyle="1" w:styleId="bio">
    <w:name w:val="bio"/>
    <w:basedOn w:val="Normal"/>
    <w:rsid w:val="0004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0407C4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40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048E"/>
  </w:style>
  <w:style w:type="paragraph" w:styleId="Sidefod">
    <w:name w:val="footer"/>
    <w:basedOn w:val="Normal"/>
    <w:link w:val="SidefodTegn"/>
    <w:uiPriority w:val="99"/>
    <w:unhideWhenUsed/>
    <w:rsid w:val="00440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048E"/>
  </w:style>
  <w:style w:type="paragraph" w:styleId="Listeafsnit">
    <w:name w:val="List Paragraph"/>
    <w:basedOn w:val="Normal"/>
    <w:qFormat/>
    <w:rsid w:val="0025688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014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0141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0141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0141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01413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01413"/>
    <w:pPr>
      <w:spacing w:after="0" w:line="240" w:lineRule="auto"/>
    </w:pPr>
  </w:style>
  <w:style w:type="character" w:styleId="Fremhv">
    <w:name w:val="Emphasis"/>
    <w:basedOn w:val="Standardskrifttypeiafsnit"/>
    <w:uiPriority w:val="20"/>
    <w:qFormat/>
    <w:rsid w:val="00CF1AC1"/>
    <w:rPr>
      <w:i/>
      <w:iCs/>
    </w:rPr>
  </w:style>
  <w:style w:type="character" w:styleId="Strk">
    <w:name w:val="Strong"/>
    <w:basedOn w:val="Standardskrifttypeiafsnit"/>
    <w:uiPriority w:val="22"/>
    <w:qFormat/>
    <w:rsid w:val="00F52A46"/>
    <w:rPr>
      <w:b/>
      <w:bCs/>
    </w:rPr>
  </w:style>
  <w:style w:type="paragraph" w:customStyle="1" w:styleId="Default">
    <w:name w:val="Default"/>
    <w:rsid w:val="00777DB4"/>
    <w:pPr>
      <w:autoSpaceDE w:val="0"/>
      <w:autoSpaceDN w:val="0"/>
      <w:adjustRightInd w:val="0"/>
      <w:spacing w:after="0" w:line="240" w:lineRule="auto"/>
    </w:pPr>
    <w:rPr>
      <w:rFonts w:ascii="Italian Plate No2 Expanded" w:hAnsi="Italian Plate No2 Expanded" w:cs="Italian Plate No2 Expand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B344CE4FA08646B9A32A5DDB621E42" ma:contentTypeVersion="18" ma:contentTypeDescription="Opret et nyt dokument." ma:contentTypeScope="" ma:versionID="4f416a95cbd945b39b3f38dc0f8c5d3d">
  <xsd:schema xmlns:xsd="http://www.w3.org/2001/XMLSchema" xmlns:xs="http://www.w3.org/2001/XMLSchema" xmlns:p="http://schemas.microsoft.com/office/2006/metadata/properties" xmlns:ns2="2e55148b-6c13-4d3e-8ba1-a7cf36594ca5" xmlns:ns3="3b4a7c72-3410-48f8-b7b8-b1286ea67a0e" targetNamespace="http://schemas.microsoft.com/office/2006/metadata/properties" ma:root="true" ma:fieldsID="15c2dcfe473a02591adc5851f4bbaf99" ns2:_="" ns3:_="">
    <xsd:import namespace="2e55148b-6c13-4d3e-8ba1-a7cf36594ca5"/>
    <xsd:import namespace="3b4a7c72-3410-48f8-b7b8-b1286ea67a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5148b-6c13-4d3e-8ba1-a7cf36594c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79617863-0c2f-43f4-8a38-c3c4f02a68da}" ma:internalName="TaxCatchAll" ma:showField="CatchAllData" ma:web="2e55148b-6c13-4d3e-8ba1-a7cf36594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a7c72-3410-48f8-b7b8-b1286ea67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a8156bbb-2d37-4cde-8971-b38bd62c3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7146C-067D-4D2F-AFEA-8CBF9C090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8C18A-75A8-47AC-A3BA-D286A1CCD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5148b-6c13-4d3e-8ba1-a7cf36594ca5"/>
    <ds:schemaRef ds:uri="3b4a7c72-3410-48f8-b7b8-b1286ea67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60161-2C40-4603-A490-7D4CD1D00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Lagersted-Olsen</dc:creator>
  <cp:keywords/>
  <dc:description/>
  <cp:lastModifiedBy>Siw Aldershvile Nielsen</cp:lastModifiedBy>
  <cp:revision>3</cp:revision>
  <cp:lastPrinted>2023-08-08T12:46:00Z</cp:lastPrinted>
  <dcterms:created xsi:type="dcterms:W3CDTF">2023-08-16T08:19:00Z</dcterms:created>
  <dcterms:modified xsi:type="dcterms:W3CDTF">2023-08-17T08:14:00Z</dcterms:modified>
</cp:coreProperties>
</file>