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14CA" w14:textId="4E5513E1" w:rsidR="001D66E1" w:rsidRPr="0079608C" w:rsidRDefault="000B53DF">
      <w:pPr>
        <w:rPr>
          <w:rFonts w:ascii="Italian Plate No2 Expanded" w:hAnsi="Italian Plate No2 Expanded"/>
          <w:b/>
          <w:bCs/>
          <w:sz w:val="36"/>
          <w:szCs w:val="36"/>
        </w:rPr>
      </w:pPr>
      <w:r w:rsidRPr="0079608C">
        <w:rPr>
          <w:rFonts w:ascii="Italian Plate No2 Expanded" w:hAnsi="Italian Plate No2 Expanded"/>
          <w:b/>
          <w:bCs/>
          <w:sz w:val="36"/>
          <w:szCs w:val="36"/>
        </w:rPr>
        <w:t xml:space="preserve">Ny direktør </w:t>
      </w:r>
      <w:r w:rsidR="00B76D1C" w:rsidRPr="0079608C">
        <w:rPr>
          <w:rFonts w:ascii="Italian Plate No2 Expanded" w:hAnsi="Italian Plate No2 Expanded"/>
          <w:b/>
          <w:bCs/>
          <w:sz w:val="36"/>
          <w:szCs w:val="36"/>
        </w:rPr>
        <w:t>til</w:t>
      </w:r>
      <w:r w:rsidRPr="0079608C">
        <w:rPr>
          <w:rFonts w:ascii="Italian Plate No2 Expanded" w:hAnsi="Italian Plate No2 Expanded"/>
          <w:b/>
          <w:bCs/>
          <w:sz w:val="36"/>
          <w:szCs w:val="36"/>
        </w:rPr>
        <w:t xml:space="preserve"> Frederiksbergmuseerne</w:t>
      </w:r>
    </w:p>
    <w:p w14:paraId="68340EF1" w14:textId="037C0C47" w:rsidR="00CC46DF" w:rsidRPr="0079608C" w:rsidRDefault="00C8298E" w:rsidP="00C8298E">
      <w:pPr>
        <w:pStyle w:val="NormalWeb"/>
        <w:shd w:val="clear" w:color="auto" w:fill="FFFFFF"/>
        <w:spacing w:before="0" w:beforeAutospacing="0" w:after="0" w:afterAutospacing="0"/>
        <w:rPr>
          <w:rFonts w:ascii="Italian Plate No2 Expanded" w:hAnsi="Italian Plate No2 Expanded"/>
          <w:color w:val="000000" w:themeColor="text1"/>
          <w:sz w:val="32"/>
          <w:szCs w:val="32"/>
        </w:rPr>
      </w:pPr>
      <w:r w:rsidRPr="0079608C">
        <w:rPr>
          <w:rFonts w:ascii="Italian Plate No2 Expanded" w:hAnsi="Italian Plate No2 Expanded"/>
          <w:color w:val="000000" w:themeColor="text1"/>
          <w:sz w:val="32"/>
          <w:szCs w:val="32"/>
        </w:rPr>
        <w:t xml:space="preserve">Frederiksbergmuseerne har </w:t>
      </w:r>
      <w:r w:rsidR="004D5E0B" w:rsidRPr="0079608C">
        <w:rPr>
          <w:rFonts w:ascii="Italian Plate No2 Expanded" w:hAnsi="Italian Plate No2 Expanded"/>
          <w:color w:val="000000" w:themeColor="text1"/>
          <w:sz w:val="32"/>
          <w:szCs w:val="32"/>
        </w:rPr>
        <w:t>udnævnt</w:t>
      </w:r>
      <w:r w:rsidR="00BA7CB4" w:rsidRPr="0079608C">
        <w:rPr>
          <w:rFonts w:ascii="Italian Plate No2 Expanded" w:hAnsi="Italian Plate No2 Expanded"/>
          <w:color w:val="000000" w:themeColor="text1"/>
          <w:sz w:val="32"/>
          <w:szCs w:val="32"/>
        </w:rPr>
        <w:t xml:space="preserve"> </w:t>
      </w:r>
      <w:r w:rsidR="00CA4015" w:rsidRPr="0079608C">
        <w:rPr>
          <w:rFonts w:ascii="Italian Plate No2 Expanded" w:hAnsi="Italian Plate No2 Expanded"/>
          <w:color w:val="000000" w:themeColor="text1"/>
          <w:sz w:val="32"/>
          <w:szCs w:val="32"/>
        </w:rPr>
        <w:t>Maria Gadegaard</w:t>
      </w:r>
      <w:r w:rsidR="004D5E0B" w:rsidRPr="0079608C">
        <w:rPr>
          <w:rFonts w:ascii="Italian Plate No2 Expanded" w:hAnsi="Italian Plate No2 Expanded"/>
          <w:color w:val="000000" w:themeColor="text1"/>
          <w:sz w:val="32"/>
          <w:szCs w:val="32"/>
        </w:rPr>
        <w:t xml:space="preserve"> som ny</w:t>
      </w:r>
      <w:r w:rsidRPr="0079608C">
        <w:rPr>
          <w:rFonts w:ascii="Italian Plate No2 Expanded" w:hAnsi="Italian Plate No2 Expanded"/>
          <w:color w:val="000000" w:themeColor="text1"/>
          <w:sz w:val="32"/>
          <w:szCs w:val="32"/>
        </w:rPr>
        <w:t xml:space="preserve"> museumsdirektør. </w:t>
      </w:r>
      <w:r w:rsidR="007461F0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>Maria Gadegaard</w:t>
      </w:r>
      <w:r w:rsidR="00EB7C17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 </w:t>
      </w:r>
      <w:r w:rsidR="00850246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tiltræder stillingen d. </w:t>
      </w:r>
      <w:r w:rsidR="008771A1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>1</w:t>
      </w:r>
      <w:r w:rsidR="0081261A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. september </w:t>
      </w:r>
      <w:r w:rsidR="00850246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>2023</w:t>
      </w:r>
      <w:r w:rsidR="00152BD8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 og forlader sin nuværende stilling som</w:t>
      </w:r>
      <w:r w:rsidR="001A48B3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 </w:t>
      </w:r>
      <w:r w:rsidR="0081261A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direktør på </w:t>
      </w:r>
      <w:r w:rsidR="00FA6D0F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>G</w:t>
      </w:r>
      <w:r w:rsidR="0081261A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>l. Holtegaard</w:t>
      </w:r>
      <w:r w:rsidR="00B442C9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. </w:t>
      </w:r>
      <w:r w:rsidR="00152BD8" w:rsidRPr="0079608C">
        <w:rPr>
          <w:rFonts w:ascii="Italian Plate No2 Expanded" w:hAnsi="Italian Plate No2 Expanded"/>
          <w:color w:val="000000" w:themeColor="text1"/>
          <w:spacing w:val="12"/>
          <w:sz w:val="32"/>
          <w:szCs w:val="32"/>
          <w:shd w:val="clear" w:color="auto" w:fill="FFFFFF"/>
        </w:rPr>
        <w:t xml:space="preserve"> </w:t>
      </w:r>
    </w:p>
    <w:p w14:paraId="529AEBEF" w14:textId="567D2E35" w:rsidR="00557DB4" w:rsidRPr="00CA3D08" w:rsidRDefault="00FA6D0F" w:rsidP="00E06AB0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  <w:shd w:val="clear" w:color="auto" w:fill="FFFFFF"/>
        </w:rPr>
      </w:pPr>
      <w:r w:rsidRPr="00CA3D08">
        <w:rPr>
          <w:rFonts w:ascii="Italian Plate No2 Expanded" w:hAnsi="Italian Plate No2 Expanded"/>
          <w:color w:val="000000" w:themeColor="text1"/>
          <w:shd w:val="clear" w:color="auto" w:fill="FFFFFF"/>
        </w:rPr>
        <w:t>Maria Gadegaard</w:t>
      </w:r>
      <w:r w:rsidR="00197748" w:rsidRPr="00CA3D08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C90379" w:rsidRPr="00CA3D08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får ansvar den fortsatte udvikling af Frederiksbergmuseerne herunder Cisternerne, </w:t>
      </w:r>
      <w:r w:rsidRPr="00CA3D08">
        <w:rPr>
          <w:rFonts w:ascii="Italian Plate No2 Expanded" w:hAnsi="Italian Plate No2 Expanded"/>
          <w:color w:val="000000" w:themeColor="text1"/>
          <w:shd w:val="clear" w:color="auto" w:fill="FFFFFF"/>
        </w:rPr>
        <w:t>Bakkehuset</w:t>
      </w:r>
      <w:r w:rsidR="00C90379" w:rsidRPr="00CA3D08">
        <w:rPr>
          <w:rFonts w:ascii="Italian Plate No2 Expanded" w:hAnsi="Italian Plate No2 Expanded"/>
          <w:color w:val="000000" w:themeColor="text1"/>
          <w:shd w:val="clear" w:color="auto" w:fill="FFFFFF"/>
        </w:rPr>
        <w:t>,</w:t>
      </w:r>
      <w:r w:rsidRPr="00CA3D08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STORM og Møstings. </w:t>
      </w:r>
    </w:p>
    <w:p w14:paraId="6A6583C9" w14:textId="2B409C77" w:rsidR="00EB25BF" w:rsidRPr="009F3F0B" w:rsidRDefault="0027056E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  <w:shd w:val="clear" w:color="auto" w:fill="FFFFFF"/>
        </w:rPr>
      </w:pPr>
      <w:r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I forbindelse med sin tiltrædelse</w:t>
      </w:r>
      <w:r w:rsidR="00B07E74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4D17EB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udtaler</w:t>
      </w:r>
      <w:r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701054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Maria Gadegaard</w:t>
      </w:r>
      <w:r w:rsidR="004D17EB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:</w:t>
      </w:r>
      <w:r w:rsidR="00D03431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                               </w:t>
      </w:r>
      <w:r w:rsidR="00EB25BF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"Frederiksbergmuseerne har formået at skabe både store internationale succeser og intime kunst- og kulturoplevelser, selv for de mest sårbare i samfundet. </w:t>
      </w:r>
      <w:r w:rsidR="005E35A0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Sammen med et hold af kompetente </w:t>
      </w:r>
      <w:r w:rsidR="00F07D39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medarbejdere</w:t>
      </w:r>
      <w:r w:rsidR="005E35A0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, bestyrelsen og øvrige samarbejdspartnere ser jeg frem til at videreudvikle dette arbejde. </w:t>
      </w:r>
      <w:r w:rsidR="00EB25BF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Med udgangspunkt i Frederiksbergmuseernes autentiske rammer og fokus på </w:t>
      </w:r>
      <w:r w:rsidR="00415678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både </w:t>
      </w:r>
      <w:r w:rsidR="00EB25BF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samtidskunst og dansk kulturhistorie er jeg overbevist om, at vi sammen kan styrke</w:t>
      </w:r>
      <w:r w:rsidR="00CF31B9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positionen på</w:t>
      </w:r>
      <w:r w:rsidR="0013482D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EB25BF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kunst- og kulturscenen</w:t>
      </w:r>
      <w:r w:rsidR="00B923E6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yderligere</w:t>
      </w:r>
      <w:r w:rsidR="00EB25BF" w:rsidRPr="009F3F0B">
        <w:rPr>
          <w:rFonts w:ascii="Italian Plate No2 Expanded" w:hAnsi="Italian Plate No2 Expanded"/>
          <w:color w:val="000000" w:themeColor="text1"/>
          <w:shd w:val="clear" w:color="auto" w:fill="FFFFFF"/>
        </w:rPr>
        <w:t>."</w:t>
      </w:r>
    </w:p>
    <w:p w14:paraId="3769CB6E" w14:textId="72486B19" w:rsidR="005163D8" w:rsidRPr="00D03431" w:rsidRDefault="00712757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  <w:shd w:val="clear" w:color="auto" w:fill="FFFFFF"/>
        </w:rPr>
      </w:pPr>
      <w:r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Frederiksbergmuseerne har gennemgået en markant udvikling siden fusionen i 201</w:t>
      </w:r>
      <w:r w:rsidR="00E24590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3</w:t>
      </w:r>
      <w:r w:rsidR="00426A0C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,</w:t>
      </w:r>
      <w:r w:rsidR="000C431D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E4685A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og </w:t>
      </w:r>
      <w:r w:rsidR="000C431D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samarbejde</w:t>
      </w:r>
      <w:r w:rsidR="00247F2D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r</w:t>
      </w:r>
      <w:r w:rsidR="000C431D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BF1686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med Frederiksberg </w:t>
      </w:r>
      <w:r w:rsidR="00BF1686" w:rsidRPr="0079608C">
        <w:rPr>
          <w:rFonts w:ascii="Italian Plate No2 Expanded" w:hAnsi="Italian Plate No2 Expanded"/>
          <w:color w:val="000000"/>
          <w:sz w:val="22"/>
          <w:szCs w:val="22"/>
          <w:shd w:val="clear" w:color="auto" w:fill="FFFFFF"/>
        </w:rPr>
        <w:t xml:space="preserve">Kommune, festivaler, organisationer, foreninger og virksomheder har </w:t>
      </w:r>
      <w:r w:rsidR="007D185C" w:rsidRPr="0079608C">
        <w:rPr>
          <w:rFonts w:ascii="Italian Plate No2 Expanded" w:hAnsi="Italian Plate No2 Expanded"/>
          <w:color w:val="000000"/>
          <w:sz w:val="22"/>
          <w:szCs w:val="22"/>
          <w:shd w:val="clear" w:color="auto" w:fill="FFFFFF"/>
        </w:rPr>
        <w:t>muliggjort</w:t>
      </w:r>
      <w:r w:rsidR="00BF1686" w:rsidRPr="0079608C">
        <w:rPr>
          <w:rFonts w:ascii="Italian Plate No2 Expanded" w:hAnsi="Italian Plate No2 Expanded"/>
          <w:color w:val="000000"/>
          <w:sz w:val="22"/>
          <w:szCs w:val="22"/>
          <w:shd w:val="clear" w:color="auto" w:fill="FFFFFF"/>
        </w:rPr>
        <w:t xml:space="preserve"> at nå ud til nye brugere.</w:t>
      </w:r>
      <w:r w:rsidR="005208EA" w:rsidRPr="0079608C">
        <w:rPr>
          <w:rFonts w:ascii="Italian Plate No2 Expanded" w:hAnsi="Italian Plate No2 Expanded"/>
          <w:color w:val="000000"/>
          <w:sz w:val="22"/>
          <w:szCs w:val="22"/>
          <w:shd w:val="clear" w:color="auto" w:fill="FFFFFF"/>
        </w:rPr>
        <w:t xml:space="preserve"> </w:t>
      </w:r>
      <w:r w:rsidR="001656C9">
        <w:rPr>
          <w:rFonts w:ascii="Italian Plate No2 Expanded" w:hAnsi="Italian Plate No2 Expanded"/>
          <w:color w:val="000000"/>
          <w:sz w:val="22"/>
          <w:szCs w:val="22"/>
          <w:shd w:val="clear" w:color="auto" w:fill="FFFFFF"/>
        </w:rPr>
        <w:br/>
      </w:r>
      <w:r w:rsidR="001656C9">
        <w:rPr>
          <w:rFonts w:ascii="Italian Plate No2 Expanded" w:hAnsi="Italian Plate No2 Expanded"/>
          <w:color w:val="000000"/>
          <w:sz w:val="22"/>
          <w:szCs w:val="22"/>
          <w:shd w:val="clear" w:color="auto" w:fill="FFFFFF"/>
        </w:rPr>
        <w:br/>
      </w:r>
      <w:r w:rsidR="00BF1686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Borgmester for</w:t>
      </w:r>
      <w:r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5163D8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Frederiksberg Kommune</w:t>
      </w:r>
      <w:r w:rsidR="00E75AE7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5163D8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Michael Vindfeldt udtaler:</w:t>
      </w:r>
      <w:r w:rsidR="00D03431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                                     </w:t>
      </w:r>
      <w:r w:rsidR="00F03D67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”Samarbejdet mellem vores kommune og Frederiksbergmuseerne er af stor betydning for at fremme kulturel udvikling, bevare vores fælles historie og skabe berigende oplevelser for vores borgere og besøgende.</w:t>
      </w:r>
      <w:r w:rsidR="00487191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487191" w:rsidRPr="0079608C">
        <w:rPr>
          <w:rFonts w:ascii="Italian Plate No2 Expanded" w:hAnsi="Italian Plate No2 Expanded" w:cs="Segoe UI"/>
          <w:color w:val="000000" w:themeColor="text1"/>
        </w:rPr>
        <w:t>Museerne fungerer som kulturelle knudepunkter og er vigtige institutioner, der formidler viden og bidrager til vores identitet og sammenhængskraft.</w:t>
      </w:r>
      <w:r w:rsidR="00F03D67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</w:t>
      </w:r>
      <w:r w:rsidR="00BC6750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Vi </w:t>
      </w:r>
      <w:r w:rsidR="002E03D7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er utrolig glade for </w:t>
      </w:r>
      <w:r w:rsidR="00AC14F9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det tætte samarbejde</w:t>
      </w:r>
      <w:r w:rsidR="006D4E62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, som vi ser</w:t>
      </w:r>
      <w:r w:rsidR="00781832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meget</w:t>
      </w:r>
      <w:r w:rsidR="006D4E62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 xml:space="preserve"> frem til at </w:t>
      </w:r>
      <w:r w:rsidR="009771F7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fortsætte.</w:t>
      </w:r>
      <w:r w:rsidR="00944CDD" w:rsidRPr="0079608C">
        <w:rPr>
          <w:rFonts w:ascii="Italian Plate No2 Expanded" w:hAnsi="Italian Plate No2 Expanded"/>
          <w:color w:val="000000" w:themeColor="text1"/>
          <w:shd w:val="clear" w:color="auto" w:fill="FFFFFF"/>
        </w:rPr>
        <w:t>”</w:t>
      </w:r>
    </w:p>
    <w:p w14:paraId="67E2D530" w14:textId="77777777" w:rsidR="00324CC4" w:rsidRPr="0079608C" w:rsidRDefault="00324CC4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  <w:shd w:val="clear" w:color="auto" w:fill="FFFFFF"/>
        </w:rPr>
      </w:pPr>
    </w:p>
    <w:p w14:paraId="40103727" w14:textId="3F369680" w:rsidR="00324CC4" w:rsidRPr="0079608C" w:rsidRDefault="007543C3" w:rsidP="00324CC4">
      <w:r w:rsidRPr="00F0297F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Om valget af </w:t>
      </w:r>
      <w:r w:rsidR="002F1A8D" w:rsidRPr="00F0297F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>Maria Gadegaard</w:t>
      </w:r>
      <w:r w:rsidRPr="00F0297F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 udtaler bestyrelsesformand Christian Have udtaler:                                                                                                                                                                                           </w:t>
      </w:r>
      <w:r w:rsidR="00324CC4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"Vi ser utroligt meget frem til at </w:t>
      </w:r>
      <w:r w:rsidR="002F1A8D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>Maria Gadegaard</w:t>
      </w:r>
      <w:r w:rsidR="00324CC4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 bliver en del af Frederiksbergmuseerne. </w:t>
      </w:r>
      <w:r w:rsidR="002F1A8D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>Maria</w:t>
      </w:r>
      <w:r w:rsidR="00324CC4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 kommer med en meget omfattende ekspertise, solid ledelseserfaring inden for kultursektoren og et bredt netværk både nationalt og internationalt. </w:t>
      </w:r>
      <w:r w:rsidR="002F1A8D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>Maria Gadegaard</w:t>
      </w:r>
      <w:r w:rsidR="00324CC4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 har stået i spidsen for en række velbesøgte og anmelderroste samtidskunstudstillinger og kunstfaglige bidrag. Frederiksbergmuseerne havde i 2022 et imponerende besøgstal på 145.000, og vi er overbeviste om, at </w:t>
      </w:r>
      <w:r w:rsidR="002F1A8D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>Maria</w:t>
      </w:r>
      <w:r w:rsidR="00324CC4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, med sin ambitiøse tilgang, er den ideelle kandidat til at fremme fortsat kunstnerisk vækst. </w:t>
      </w:r>
      <w:r w:rsidR="002F1A8D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>Maria</w:t>
      </w:r>
      <w:r w:rsidR="00324CC4" w:rsidRPr="0079608C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 vil også sikre, at vi fortsætter med at engagere og inspirere vores borgere og besøgende, som vi for eksempel har set det i vores sociale og sundhedsmæssige indsatser. Det er med til at skabe fællesskaber og for værdi for borgerne, hvilket er noget, vi er utroligt stolte af at kunne bidrage til."</w:t>
      </w:r>
    </w:p>
    <w:p w14:paraId="37C43701" w14:textId="4920B433" w:rsidR="007C1EA3" w:rsidRPr="0079608C" w:rsidRDefault="007C1EA3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 w:cs="Segoe UI"/>
          <w:color w:val="000000" w:themeColor="text1"/>
          <w:shd w:val="clear" w:color="auto" w:fill="F7F7F8"/>
        </w:rPr>
      </w:pPr>
    </w:p>
    <w:p w14:paraId="4ECBF5FC" w14:textId="77777777" w:rsidR="007C1EA3" w:rsidRPr="0079608C" w:rsidRDefault="007C1EA3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 w:cs="Segoe UI"/>
          <w:color w:val="000000" w:themeColor="text1"/>
          <w:shd w:val="clear" w:color="auto" w:fill="F7F7F8"/>
        </w:rPr>
      </w:pPr>
    </w:p>
    <w:p w14:paraId="79D9BC89" w14:textId="56D26A0A" w:rsidR="00355DF8" w:rsidRPr="0079608C" w:rsidRDefault="006E415A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</w:rPr>
      </w:pPr>
      <w:r w:rsidRPr="0079608C">
        <w:rPr>
          <w:rFonts w:ascii="Italian Plate No2 Expanded" w:hAnsi="Italian Plate No2 Expanded"/>
          <w:color w:val="000000" w:themeColor="text1"/>
        </w:rPr>
        <w:t xml:space="preserve">Maria kommer fra et job </w:t>
      </w:r>
      <w:r w:rsidR="00564D3D" w:rsidRPr="0079608C">
        <w:rPr>
          <w:rFonts w:ascii="Italian Plate No2 Expanded" w:hAnsi="Italian Plate No2 Expanded"/>
          <w:color w:val="000000" w:themeColor="text1"/>
        </w:rPr>
        <w:t>som direktør</w:t>
      </w:r>
      <w:r w:rsidRPr="0079608C">
        <w:rPr>
          <w:rFonts w:ascii="Italian Plate No2 Expanded" w:hAnsi="Italian Plate No2 Expanded"/>
          <w:color w:val="000000" w:themeColor="text1"/>
        </w:rPr>
        <w:t xml:space="preserve"> for Gl. Holtegaard og har </w:t>
      </w:r>
      <w:r w:rsidR="00672DA5" w:rsidRPr="0079608C">
        <w:rPr>
          <w:rFonts w:ascii="Italian Plate No2 Expanded" w:hAnsi="Italian Plate No2 Expanded"/>
          <w:color w:val="000000" w:themeColor="text1"/>
        </w:rPr>
        <w:t xml:space="preserve">tidligere </w:t>
      </w:r>
      <w:r w:rsidRPr="0079608C">
        <w:rPr>
          <w:rFonts w:ascii="Italian Plate No2 Expanded" w:hAnsi="Italian Plate No2 Expanded"/>
          <w:color w:val="000000" w:themeColor="text1"/>
        </w:rPr>
        <w:t xml:space="preserve">arbejdet som </w:t>
      </w:r>
      <w:r w:rsidR="00EB67A5">
        <w:rPr>
          <w:rFonts w:ascii="Italian Plate No2 Expanded" w:hAnsi="Italian Plate No2 Expanded"/>
          <w:color w:val="000000" w:themeColor="text1"/>
        </w:rPr>
        <w:t>fu</w:t>
      </w:r>
      <w:r w:rsidR="00EE25F5">
        <w:rPr>
          <w:rFonts w:ascii="Italian Plate No2 Expanded" w:hAnsi="Italian Plate No2 Expanded"/>
          <w:color w:val="000000" w:themeColor="text1"/>
        </w:rPr>
        <w:t>ldmægtig</w:t>
      </w:r>
      <w:r w:rsidRPr="0079608C">
        <w:rPr>
          <w:rFonts w:ascii="Italian Plate No2 Expanded" w:hAnsi="Italian Plate No2 Expanded"/>
          <w:color w:val="000000" w:themeColor="text1"/>
        </w:rPr>
        <w:t xml:space="preserve"> i Kulturstyrelsen</w:t>
      </w:r>
      <w:r w:rsidR="00233F3B">
        <w:rPr>
          <w:rFonts w:ascii="Italian Plate No2 Expanded" w:hAnsi="Italian Plate No2 Expanded"/>
          <w:color w:val="000000" w:themeColor="text1"/>
        </w:rPr>
        <w:t xml:space="preserve"> og Kulturministeriets departement </w:t>
      </w:r>
      <w:r w:rsidR="00D11C72">
        <w:rPr>
          <w:rFonts w:ascii="Italian Plate No2 Expanded" w:hAnsi="Italian Plate No2 Expanded"/>
          <w:color w:val="000000" w:themeColor="text1"/>
        </w:rPr>
        <w:t xml:space="preserve">samt som kurator og konstitueret direktør for </w:t>
      </w:r>
      <w:r w:rsidR="000B74E3">
        <w:rPr>
          <w:rFonts w:ascii="Italian Plate No2 Expanded" w:hAnsi="Italian Plate No2 Expanded"/>
          <w:color w:val="000000" w:themeColor="text1"/>
        </w:rPr>
        <w:t>Kunsthal Charlottenborg.</w:t>
      </w:r>
      <w:r w:rsidRPr="0079608C">
        <w:rPr>
          <w:rFonts w:ascii="Italian Plate No2 Expanded" w:hAnsi="Italian Plate No2 Expanded"/>
          <w:color w:val="000000" w:themeColor="text1"/>
        </w:rPr>
        <w:t xml:space="preserve"> </w:t>
      </w:r>
      <w:r w:rsidR="00672DA5" w:rsidRPr="0079608C">
        <w:rPr>
          <w:rFonts w:ascii="Italian Plate No2 Expanded" w:hAnsi="Italian Plate No2 Expanded"/>
          <w:color w:val="000000" w:themeColor="text1"/>
        </w:rPr>
        <w:t xml:space="preserve">Maria </w:t>
      </w:r>
      <w:r w:rsidRPr="0079608C">
        <w:rPr>
          <w:rFonts w:ascii="Italian Plate No2 Expanded" w:hAnsi="Italian Plate No2 Expanded"/>
          <w:color w:val="000000" w:themeColor="text1"/>
        </w:rPr>
        <w:t>har en Master i offentlig ledelse</w:t>
      </w:r>
      <w:r w:rsidR="00626B01">
        <w:rPr>
          <w:rFonts w:ascii="Italian Plate No2 Expanded" w:hAnsi="Italian Plate No2 Expanded"/>
          <w:color w:val="000000" w:themeColor="text1"/>
        </w:rPr>
        <w:t xml:space="preserve"> fra CBS</w:t>
      </w:r>
      <w:r w:rsidRPr="0079608C">
        <w:rPr>
          <w:rFonts w:ascii="Italian Plate No2 Expanded" w:hAnsi="Italian Plate No2 Expanded"/>
          <w:color w:val="000000" w:themeColor="text1"/>
        </w:rPr>
        <w:t xml:space="preserve">, en </w:t>
      </w:r>
      <w:r w:rsidR="00535781" w:rsidRPr="0079608C">
        <w:rPr>
          <w:rFonts w:ascii="Italian Plate No2 Expanded" w:hAnsi="Italian Plate No2 Expanded"/>
          <w:color w:val="000000" w:themeColor="text1"/>
        </w:rPr>
        <w:t>Mag.art.</w:t>
      </w:r>
      <w:r w:rsidRPr="0079608C">
        <w:rPr>
          <w:rFonts w:ascii="Italian Plate No2 Expanded" w:hAnsi="Italian Plate No2 Expanded"/>
          <w:color w:val="000000" w:themeColor="text1"/>
        </w:rPr>
        <w:t xml:space="preserve"> i kunsthistorie fra Københavns Universitet og en Master i Museum Studies fra City College ved The City University of New York</w:t>
      </w:r>
      <w:r w:rsidR="00564D3D" w:rsidRPr="0079608C">
        <w:rPr>
          <w:rFonts w:ascii="Italian Plate No2 Expanded" w:hAnsi="Italian Plate No2 Expanded"/>
          <w:color w:val="000000" w:themeColor="text1"/>
        </w:rPr>
        <w:t>.</w:t>
      </w:r>
    </w:p>
    <w:p w14:paraId="78CDF0B7" w14:textId="31CBFDF0" w:rsidR="005D1483" w:rsidRPr="0079608C" w:rsidRDefault="00C840B6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</w:rPr>
      </w:pPr>
      <w:r w:rsidRPr="0079608C">
        <w:rPr>
          <w:rFonts w:ascii="Italian Plate No2 Expanded" w:hAnsi="Italian Plate No2 Expanded"/>
          <w:color w:val="000000" w:themeColor="text1"/>
        </w:rPr>
        <w:t>Maria Gadegaard</w:t>
      </w:r>
      <w:r w:rsidR="00EB7C17" w:rsidRPr="0079608C">
        <w:rPr>
          <w:rFonts w:ascii="Italian Plate No2 Expanded" w:hAnsi="Italian Plate No2 Expanded"/>
          <w:color w:val="000000" w:themeColor="text1"/>
        </w:rPr>
        <w:t xml:space="preserve"> </w:t>
      </w:r>
      <w:r w:rsidR="00C8298E" w:rsidRPr="0079608C">
        <w:rPr>
          <w:rFonts w:ascii="Italian Plate No2 Expanded" w:hAnsi="Italian Plate No2 Expanded"/>
          <w:color w:val="000000" w:themeColor="text1"/>
        </w:rPr>
        <w:t xml:space="preserve">afløser Astrid la Cour, der er blevet ansat som direktør for Statens Museum for Kunst.  </w:t>
      </w:r>
    </w:p>
    <w:p w14:paraId="5F970718" w14:textId="4E2B9E23" w:rsidR="001D66E1" w:rsidRPr="0079608C" w:rsidRDefault="00447374" w:rsidP="00C8298E">
      <w:pPr>
        <w:pStyle w:val="NormalWeb"/>
        <w:shd w:val="clear" w:color="auto" w:fill="FFFFFF"/>
        <w:spacing w:after="0" w:afterAutospacing="0"/>
        <w:rPr>
          <w:rFonts w:ascii="Italian Plate No2 Expanded" w:hAnsi="Italian Plate No2 Expanded"/>
          <w:color w:val="000000" w:themeColor="text1"/>
        </w:rPr>
      </w:pPr>
      <w:r w:rsidRPr="0079608C">
        <w:rPr>
          <w:rFonts w:ascii="Italian Plate No2 Expanded" w:hAnsi="Italian Plate No2 Expanded"/>
          <w:color w:val="000000" w:themeColor="text1"/>
        </w:rPr>
        <w:t xml:space="preserve">Frederiksbergmuseerne vil gerne takke </w:t>
      </w:r>
      <w:r w:rsidR="00AF0FE3" w:rsidRPr="0079608C">
        <w:rPr>
          <w:rFonts w:ascii="Italian Plate No2 Expanded" w:hAnsi="Italian Plate No2 Expanded"/>
          <w:color w:val="000000" w:themeColor="text1"/>
        </w:rPr>
        <w:t xml:space="preserve">formidlingschef Sidsel Staun </w:t>
      </w:r>
      <w:r w:rsidR="00E73C9E" w:rsidRPr="0079608C">
        <w:rPr>
          <w:rFonts w:ascii="Italian Plate No2 Expanded" w:hAnsi="Italian Plate No2 Expanded"/>
          <w:color w:val="000000" w:themeColor="text1"/>
        </w:rPr>
        <w:t xml:space="preserve">Risted, som siden 1. maj har fungeret som konstitueret direktør. </w:t>
      </w:r>
    </w:p>
    <w:p w14:paraId="3E542D34" w14:textId="77777777" w:rsidR="00C8298E" w:rsidRDefault="00C8298E"/>
    <w:p w14:paraId="01FDC9B7" w14:textId="1BF73D0F" w:rsidR="00524878" w:rsidRPr="004D72B2" w:rsidRDefault="00524878">
      <w:pPr>
        <w:rPr>
          <w:rFonts w:ascii="Italian Plate No2 Expanded" w:eastAsia="Times New Roman" w:hAnsi="Italian Plate No2 Expanded" w:cs="Times New Roman"/>
          <w:b/>
          <w:bCs/>
          <w:color w:val="000000" w:themeColor="text1"/>
          <w:kern w:val="0"/>
          <w:sz w:val="24"/>
          <w:szCs w:val="24"/>
          <w:lang w:eastAsia="da-DK"/>
          <w14:ligatures w14:val="none"/>
        </w:rPr>
      </w:pPr>
      <w:r w:rsidRPr="004D72B2">
        <w:rPr>
          <w:rFonts w:ascii="Italian Plate No2 Expanded" w:eastAsia="Times New Roman" w:hAnsi="Italian Plate No2 Expanded" w:cs="Times New Roman"/>
          <w:b/>
          <w:bCs/>
          <w:color w:val="000000" w:themeColor="text1"/>
          <w:kern w:val="0"/>
          <w:sz w:val="24"/>
          <w:szCs w:val="24"/>
          <w:lang w:eastAsia="da-DK"/>
          <w14:ligatures w14:val="none"/>
        </w:rPr>
        <w:t>P</w:t>
      </w:r>
      <w:r w:rsidR="004D72B2" w:rsidRPr="004D72B2">
        <w:rPr>
          <w:rFonts w:ascii="Italian Plate No2 Expanded" w:eastAsia="Times New Roman" w:hAnsi="Italian Plate No2 Expanded" w:cs="Times New Roman"/>
          <w:b/>
          <w:bCs/>
          <w:color w:val="000000" w:themeColor="text1"/>
          <w:kern w:val="0"/>
          <w:sz w:val="24"/>
          <w:szCs w:val="24"/>
          <w:lang w:eastAsia="da-DK"/>
          <w14:ligatures w14:val="none"/>
        </w:rPr>
        <w:t>ressekontakt</w:t>
      </w:r>
    </w:p>
    <w:p w14:paraId="2A80C471" w14:textId="612580D6" w:rsidR="004D72B2" w:rsidRPr="004D72B2" w:rsidRDefault="004D72B2">
      <w:pPr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lang w:eastAsia="da-DK"/>
          <w14:ligatures w14:val="none"/>
        </w:rPr>
      </w:pPr>
      <w:r w:rsidRPr="004D72B2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lang w:eastAsia="da-DK"/>
          <w14:ligatures w14:val="none"/>
        </w:rPr>
        <w:t>Publikumschef, Mads Højberg</w:t>
      </w:r>
    </w:p>
    <w:p w14:paraId="1E4A6225" w14:textId="3546F6FB" w:rsidR="004D72B2" w:rsidRDefault="004D72B2">
      <w:pPr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lang w:eastAsia="da-DK"/>
          <w14:ligatures w14:val="none"/>
        </w:rPr>
      </w:pPr>
      <w:r w:rsidRPr="004D72B2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lang w:eastAsia="da-DK"/>
          <w14:ligatures w14:val="none"/>
        </w:rPr>
        <w:t>3059 0654</w:t>
      </w:r>
      <w:r w:rsidRPr="004D72B2">
        <w:rPr>
          <w:rFonts w:ascii="Italian Plate No2 Expanded" w:eastAsia="Times New Roman" w:hAnsi="Italian Plate No2 Expanded" w:cs="Times New Roman"/>
          <w:color w:val="000000" w:themeColor="text1"/>
          <w:kern w:val="0"/>
          <w:sz w:val="24"/>
          <w:szCs w:val="24"/>
          <w:lang w:eastAsia="da-DK"/>
          <w14:ligatures w14:val="none"/>
        </w:rPr>
        <w:br/>
      </w:r>
      <w:hyperlink r:id="rId4" w:history="1">
        <w:r w:rsidR="00EB67A5" w:rsidRPr="00EA6CC6">
          <w:rPr>
            <w:rStyle w:val="Hyperlink"/>
            <w:rFonts w:ascii="Italian Plate No2 Expanded" w:eastAsia="Times New Roman" w:hAnsi="Italian Plate No2 Expanded" w:cs="Times New Roman"/>
            <w:kern w:val="0"/>
            <w:sz w:val="24"/>
            <w:szCs w:val="24"/>
            <w:lang w:eastAsia="da-DK"/>
            <w14:ligatures w14:val="none"/>
          </w:rPr>
          <w:t>mbh@frederiksbergmuseerne.dk</w:t>
        </w:r>
      </w:hyperlink>
    </w:p>
    <w:p w14:paraId="2AE0281A" w14:textId="5647D0C9" w:rsidR="0081668E" w:rsidRPr="0079608C" w:rsidRDefault="0081668E"/>
    <w:sectPr w:rsidR="0081668E" w:rsidRPr="007960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 Plate No2 Expanded"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8E"/>
    <w:rsid w:val="000001E0"/>
    <w:rsid w:val="0000115D"/>
    <w:rsid w:val="00005AC5"/>
    <w:rsid w:val="00010EDF"/>
    <w:rsid w:val="000119CE"/>
    <w:rsid w:val="00020134"/>
    <w:rsid w:val="00032AF4"/>
    <w:rsid w:val="00042B5F"/>
    <w:rsid w:val="00055C11"/>
    <w:rsid w:val="00060148"/>
    <w:rsid w:val="000B53DF"/>
    <w:rsid w:val="000B6EDC"/>
    <w:rsid w:val="000B74E3"/>
    <w:rsid w:val="000C431D"/>
    <w:rsid w:val="000C55B2"/>
    <w:rsid w:val="000D31C0"/>
    <w:rsid w:val="000E2256"/>
    <w:rsid w:val="000F1F50"/>
    <w:rsid w:val="000F6468"/>
    <w:rsid w:val="00102331"/>
    <w:rsid w:val="00112CDC"/>
    <w:rsid w:val="00127FE7"/>
    <w:rsid w:val="0013482D"/>
    <w:rsid w:val="001506C2"/>
    <w:rsid w:val="00152BD8"/>
    <w:rsid w:val="001656C9"/>
    <w:rsid w:val="00172A3A"/>
    <w:rsid w:val="00175E09"/>
    <w:rsid w:val="001832C5"/>
    <w:rsid w:val="00184E32"/>
    <w:rsid w:val="00197748"/>
    <w:rsid w:val="001A2A9B"/>
    <w:rsid w:val="001A48B3"/>
    <w:rsid w:val="001A51B1"/>
    <w:rsid w:val="001B4E3B"/>
    <w:rsid w:val="001D2563"/>
    <w:rsid w:val="001D66E1"/>
    <w:rsid w:val="001F75C8"/>
    <w:rsid w:val="00200C55"/>
    <w:rsid w:val="00200E9A"/>
    <w:rsid w:val="00214A53"/>
    <w:rsid w:val="00221E56"/>
    <w:rsid w:val="00233F3B"/>
    <w:rsid w:val="002373BF"/>
    <w:rsid w:val="00237B62"/>
    <w:rsid w:val="00240199"/>
    <w:rsid w:val="00240775"/>
    <w:rsid w:val="00247F2D"/>
    <w:rsid w:val="002502AF"/>
    <w:rsid w:val="00253ED5"/>
    <w:rsid w:val="0027056E"/>
    <w:rsid w:val="002829B2"/>
    <w:rsid w:val="002929B5"/>
    <w:rsid w:val="002A32DF"/>
    <w:rsid w:val="002B4C1B"/>
    <w:rsid w:val="002B7FA0"/>
    <w:rsid w:val="002C70F6"/>
    <w:rsid w:val="002D2A4E"/>
    <w:rsid w:val="002E03D7"/>
    <w:rsid w:val="002F1A8D"/>
    <w:rsid w:val="003102CE"/>
    <w:rsid w:val="0031352B"/>
    <w:rsid w:val="003244C4"/>
    <w:rsid w:val="00324CC4"/>
    <w:rsid w:val="00330D65"/>
    <w:rsid w:val="003354B4"/>
    <w:rsid w:val="00340A90"/>
    <w:rsid w:val="003415C9"/>
    <w:rsid w:val="003522C7"/>
    <w:rsid w:val="00355DF8"/>
    <w:rsid w:val="003700AD"/>
    <w:rsid w:val="00370139"/>
    <w:rsid w:val="0037063D"/>
    <w:rsid w:val="003725C4"/>
    <w:rsid w:val="003746B0"/>
    <w:rsid w:val="00390868"/>
    <w:rsid w:val="00390FD8"/>
    <w:rsid w:val="003929CB"/>
    <w:rsid w:val="003A6999"/>
    <w:rsid w:val="003B6752"/>
    <w:rsid w:val="003E365E"/>
    <w:rsid w:val="003F67D3"/>
    <w:rsid w:val="003F7587"/>
    <w:rsid w:val="0040577A"/>
    <w:rsid w:val="00415678"/>
    <w:rsid w:val="0042230B"/>
    <w:rsid w:val="00426A0C"/>
    <w:rsid w:val="00433322"/>
    <w:rsid w:val="00447374"/>
    <w:rsid w:val="00456F79"/>
    <w:rsid w:val="00463B09"/>
    <w:rsid w:val="0047499E"/>
    <w:rsid w:val="004801C8"/>
    <w:rsid w:val="00481A12"/>
    <w:rsid w:val="00485192"/>
    <w:rsid w:val="00487191"/>
    <w:rsid w:val="004A0568"/>
    <w:rsid w:val="004A2C7D"/>
    <w:rsid w:val="004A312B"/>
    <w:rsid w:val="004B71E9"/>
    <w:rsid w:val="004D17EB"/>
    <w:rsid w:val="004D5E0B"/>
    <w:rsid w:val="004D72B2"/>
    <w:rsid w:val="004D736C"/>
    <w:rsid w:val="004F0CC9"/>
    <w:rsid w:val="004F2B1C"/>
    <w:rsid w:val="004F607F"/>
    <w:rsid w:val="0051569A"/>
    <w:rsid w:val="005163D8"/>
    <w:rsid w:val="005208EA"/>
    <w:rsid w:val="00524878"/>
    <w:rsid w:val="00531DD0"/>
    <w:rsid w:val="00533E70"/>
    <w:rsid w:val="00535781"/>
    <w:rsid w:val="00541E5B"/>
    <w:rsid w:val="00557DB4"/>
    <w:rsid w:val="00564D3D"/>
    <w:rsid w:val="00576920"/>
    <w:rsid w:val="005A5328"/>
    <w:rsid w:val="005B1619"/>
    <w:rsid w:val="005B76D4"/>
    <w:rsid w:val="005C1ED2"/>
    <w:rsid w:val="005D1483"/>
    <w:rsid w:val="005D28AB"/>
    <w:rsid w:val="005D770B"/>
    <w:rsid w:val="005E35A0"/>
    <w:rsid w:val="00600AC6"/>
    <w:rsid w:val="00607DA4"/>
    <w:rsid w:val="00610351"/>
    <w:rsid w:val="006207BE"/>
    <w:rsid w:val="00625E7A"/>
    <w:rsid w:val="00626B01"/>
    <w:rsid w:val="00632EF4"/>
    <w:rsid w:val="00647945"/>
    <w:rsid w:val="00650734"/>
    <w:rsid w:val="00672DA5"/>
    <w:rsid w:val="006777C3"/>
    <w:rsid w:val="006862F0"/>
    <w:rsid w:val="00695601"/>
    <w:rsid w:val="006A22BD"/>
    <w:rsid w:val="006B242D"/>
    <w:rsid w:val="006B45BE"/>
    <w:rsid w:val="006C4931"/>
    <w:rsid w:val="006D1319"/>
    <w:rsid w:val="006D4E62"/>
    <w:rsid w:val="006E038B"/>
    <w:rsid w:val="006E415A"/>
    <w:rsid w:val="006E428C"/>
    <w:rsid w:val="0070009B"/>
    <w:rsid w:val="00701054"/>
    <w:rsid w:val="007044E5"/>
    <w:rsid w:val="00712757"/>
    <w:rsid w:val="00741301"/>
    <w:rsid w:val="007461F0"/>
    <w:rsid w:val="00746A6F"/>
    <w:rsid w:val="007543C3"/>
    <w:rsid w:val="007722C9"/>
    <w:rsid w:val="00776025"/>
    <w:rsid w:val="00781832"/>
    <w:rsid w:val="0079608C"/>
    <w:rsid w:val="00796A2C"/>
    <w:rsid w:val="007A2297"/>
    <w:rsid w:val="007A53F4"/>
    <w:rsid w:val="007B1910"/>
    <w:rsid w:val="007B5E8E"/>
    <w:rsid w:val="007C11A1"/>
    <w:rsid w:val="007C1EA3"/>
    <w:rsid w:val="007D185C"/>
    <w:rsid w:val="007D374A"/>
    <w:rsid w:val="007E0DC4"/>
    <w:rsid w:val="007F501E"/>
    <w:rsid w:val="00807C0F"/>
    <w:rsid w:val="0081261A"/>
    <w:rsid w:val="00813CE8"/>
    <w:rsid w:val="0081668E"/>
    <w:rsid w:val="00850246"/>
    <w:rsid w:val="00861DED"/>
    <w:rsid w:val="00862141"/>
    <w:rsid w:val="00867619"/>
    <w:rsid w:val="008771A1"/>
    <w:rsid w:val="008B54BE"/>
    <w:rsid w:val="008D55ED"/>
    <w:rsid w:val="008E34AC"/>
    <w:rsid w:val="008E441F"/>
    <w:rsid w:val="008E69D3"/>
    <w:rsid w:val="008F06C6"/>
    <w:rsid w:val="008F4364"/>
    <w:rsid w:val="009019A5"/>
    <w:rsid w:val="00925DFC"/>
    <w:rsid w:val="00944CDD"/>
    <w:rsid w:val="00966E94"/>
    <w:rsid w:val="0097531A"/>
    <w:rsid w:val="009771F7"/>
    <w:rsid w:val="009813B5"/>
    <w:rsid w:val="0098151A"/>
    <w:rsid w:val="00986828"/>
    <w:rsid w:val="00994D32"/>
    <w:rsid w:val="009A560C"/>
    <w:rsid w:val="009B07EA"/>
    <w:rsid w:val="009B1850"/>
    <w:rsid w:val="009C4940"/>
    <w:rsid w:val="009D537B"/>
    <w:rsid w:val="009E5A3A"/>
    <w:rsid w:val="009F3F0B"/>
    <w:rsid w:val="00A07DF7"/>
    <w:rsid w:val="00A14022"/>
    <w:rsid w:val="00A227AF"/>
    <w:rsid w:val="00A313D6"/>
    <w:rsid w:val="00A31F90"/>
    <w:rsid w:val="00A32003"/>
    <w:rsid w:val="00A35AD0"/>
    <w:rsid w:val="00A53B29"/>
    <w:rsid w:val="00A67441"/>
    <w:rsid w:val="00A71300"/>
    <w:rsid w:val="00A94EF6"/>
    <w:rsid w:val="00AA1FCD"/>
    <w:rsid w:val="00AC14F9"/>
    <w:rsid w:val="00AC2804"/>
    <w:rsid w:val="00AC2F02"/>
    <w:rsid w:val="00AE2D4C"/>
    <w:rsid w:val="00AF0FE3"/>
    <w:rsid w:val="00AF1199"/>
    <w:rsid w:val="00B00451"/>
    <w:rsid w:val="00B07E74"/>
    <w:rsid w:val="00B243F4"/>
    <w:rsid w:val="00B442C9"/>
    <w:rsid w:val="00B445D3"/>
    <w:rsid w:val="00B457BB"/>
    <w:rsid w:val="00B76D1C"/>
    <w:rsid w:val="00B82323"/>
    <w:rsid w:val="00B91D8F"/>
    <w:rsid w:val="00B923E6"/>
    <w:rsid w:val="00B932C0"/>
    <w:rsid w:val="00B946F9"/>
    <w:rsid w:val="00B9542E"/>
    <w:rsid w:val="00BA7CB4"/>
    <w:rsid w:val="00BC6750"/>
    <w:rsid w:val="00BD2281"/>
    <w:rsid w:val="00BD231A"/>
    <w:rsid w:val="00BF1686"/>
    <w:rsid w:val="00BF39F7"/>
    <w:rsid w:val="00C03B18"/>
    <w:rsid w:val="00C25C4C"/>
    <w:rsid w:val="00C316C1"/>
    <w:rsid w:val="00C427FB"/>
    <w:rsid w:val="00C44EE2"/>
    <w:rsid w:val="00C462BC"/>
    <w:rsid w:val="00C8298E"/>
    <w:rsid w:val="00C82DA9"/>
    <w:rsid w:val="00C840B6"/>
    <w:rsid w:val="00C879C6"/>
    <w:rsid w:val="00C90379"/>
    <w:rsid w:val="00C92D1A"/>
    <w:rsid w:val="00CA3D08"/>
    <w:rsid w:val="00CA4015"/>
    <w:rsid w:val="00CC46DF"/>
    <w:rsid w:val="00CD1258"/>
    <w:rsid w:val="00CD4B0D"/>
    <w:rsid w:val="00CF31B9"/>
    <w:rsid w:val="00D03431"/>
    <w:rsid w:val="00D0505A"/>
    <w:rsid w:val="00D1107C"/>
    <w:rsid w:val="00D11C72"/>
    <w:rsid w:val="00D17D9E"/>
    <w:rsid w:val="00D26DAB"/>
    <w:rsid w:val="00D53429"/>
    <w:rsid w:val="00D61395"/>
    <w:rsid w:val="00D70F31"/>
    <w:rsid w:val="00D97FC2"/>
    <w:rsid w:val="00DA528F"/>
    <w:rsid w:val="00DA756E"/>
    <w:rsid w:val="00DB57FE"/>
    <w:rsid w:val="00DB6668"/>
    <w:rsid w:val="00DC6AA9"/>
    <w:rsid w:val="00DC7B02"/>
    <w:rsid w:val="00DD180B"/>
    <w:rsid w:val="00E02988"/>
    <w:rsid w:val="00E0511E"/>
    <w:rsid w:val="00E06AB0"/>
    <w:rsid w:val="00E13C65"/>
    <w:rsid w:val="00E24590"/>
    <w:rsid w:val="00E40CBB"/>
    <w:rsid w:val="00E44745"/>
    <w:rsid w:val="00E4685A"/>
    <w:rsid w:val="00E651C9"/>
    <w:rsid w:val="00E73C9E"/>
    <w:rsid w:val="00E75AE7"/>
    <w:rsid w:val="00E82EF7"/>
    <w:rsid w:val="00E84966"/>
    <w:rsid w:val="00E91687"/>
    <w:rsid w:val="00E938E2"/>
    <w:rsid w:val="00E95397"/>
    <w:rsid w:val="00EA370C"/>
    <w:rsid w:val="00EB25BF"/>
    <w:rsid w:val="00EB67A5"/>
    <w:rsid w:val="00EB7C17"/>
    <w:rsid w:val="00EC144A"/>
    <w:rsid w:val="00ED1A7A"/>
    <w:rsid w:val="00EE25F5"/>
    <w:rsid w:val="00F00338"/>
    <w:rsid w:val="00F01AF8"/>
    <w:rsid w:val="00F0297F"/>
    <w:rsid w:val="00F03D67"/>
    <w:rsid w:val="00F07D39"/>
    <w:rsid w:val="00F23CA3"/>
    <w:rsid w:val="00F245D0"/>
    <w:rsid w:val="00F304A2"/>
    <w:rsid w:val="00F427D7"/>
    <w:rsid w:val="00F51944"/>
    <w:rsid w:val="00F60DF2"/>
    <w:rsid w:val="00F67B96"/>
    <w:rsid w:val="00F85AE1"/>
    <w:rsid w:val="00F86BF2"/>
    <w:rsid w:val="00F97A20"/>
    <w:rsid w:val="00FA6D0F"/>
    <w:rsid w:val="00FB0989"/>
    <w:rsid w:val="00FB5A33"/>
    <w:rsid w:val="00FB6EC6"/>
    <w:rsid w:val="00FC2349"/>
    <w:rsid w:val="00FD3006"/>
    <w:rsid w:val="00FD5439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7573"/>
  <w15:chartTrackingRefBased/>
  <w15:docId w15:val="{E19EB1D1-C17D-4538-82D0-7C6CE54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C8298E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B67A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h@frederiksbergmuseern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513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158</cp:revision>
  <dcterms:created xsi:type="dcterms:W3CDTF">2023-06-21T10:18:00Z</dcterms:created>
  <dcterms:modified xsi:type="dcterms:W3CDTF">2023-06-26T12:26:00Z</dcterms:modified>
</cp:coreProperties>
</file>