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836C" w14:textId="668F581B" w:rsidR="00884803" w:rsidRDefault="00DB1E34" w:rsidP="00890101">
      <w:pPr>
        <w:pStyle w:val="Body"/>
        <w:rPr>
          <w:rFonts w:ascii="Tahoma" w:hAnsi="Tahoma" w:cs="Tahoma"/>
          <w:b/>
          <w:sz w:val="24"/>
          <w:szCs w:val="24"/>
          <w:lang w:val="da-DK"/>
        </w:rPr>
      </w:pPr>
      <w:r>
        <w:rPr>
          <w:rFonts w:ascii="Tahoma" w:hAnsi="Tahoma" w:cs="Tahoma"/>
          <w:b/>
          <w:sz w:val="24"/>
          <w:szCs w:val="24"/>
          <w:lang w:val="da-DK"/>
        </w:rPr>
        <w:t>JOOST KLEIN: WORLD TOUR 2026</w:t>
      </w:r>
    </w:p>
    <w:p w14:paraId="6527F000" w14:textId="19A2FA81" w:rsidR="00D403C4" w:rsidRDefault="00D403C4" w:rsidP="00DB1E34">
      <w:pPr>
        <w:pStyle w:val="NoSpacing"/>
        <w:rPr>
          <w:rFonts w:ascii="Tahoma" w:hAnsi="Tahoma" w:cs="Tahoma"/>
        </w:rPr>
      </w:pPr>
    </w:p>
    <w:p w14:paraId="0A3D4633" w14:textId="0F3455E6" w:rsidR="00C15EFA" w:rsidRDefault="00C15EFA" w:rsidP="00C15EFA">
      <w:pPr>
        <w:pBdr>
          <w:bottom w:val="single" w:sz="6" w:space="1" w:color="auto"/>
        </w:pBdr>
        <w:rPr>
          <w:rFonts w:ascii="Tahoma" w:eastAsiaTheme="minorHAnsi" w:hAnsi="Tahoma" w:cs="Tahoma"/>
          <w:bdr w:val="none" w:sz="0" w:space="0" w:color="auto"/>
          <w:lang w:val="da-DK" w:eastAsia="da-DK"/>
        </w:rPr>
      </w:pPr>
      <w:r w:rsidRPr="00C15EFA">
        <w:rPr>
          <w:rFonts w:ascii="Tahoma" w:eastAsiaTheme="minorHAnsi" w:hAnsi="Tahoma" w:cs="Tahoma"/>
          <w:bdr w:val="none" w:sz="0" w:space="0" w:color="auto"/>
          <w:lang w:val="da-DK" w:eastAsia="da-DK"/>
        </w:rPr>
        <w:t>JOOST KLEIN ANNONCERER VERDENSTURNÉ I 2026 MED KONCERTER I SYD- OG NORDAMERIKA, AUSTRALIEN, NEW ZEALAND OG EUROPA</w:t>
      </w:r>
      <w:r>
        <w:rPr>
          <w:rFonts w:ascii="Tahoma" w:eastAsiaTheme="minorHAnsi" w:hAnsi="Tahoma" w:cs="Tahoma"/>
          <w:bdr w:val="none" w:sz="0" w:space="0" w:color="auto"/>
          <w:lang w:val="da-DK" w:eastAsia="da-DK"/>
        </w:rPr>
        <w:t>.</w:t>
      </w:r>
    </w:p>
    <w:p w14:paraId="7DA26FE8" w14:textId="77777777" w:rsidR="00C15EFA" w:rsidRPr="00C15EFA" w:rsidRDefault="00C15EFA" w:rsidP="00C15EFA">
      <w:pPr>
        <w:pBdr>
          <w:bottom w:val="single" w:sz="6" w:space="1" w:color="auto"/>
        </w:pBdr>
        <w:rPr>
          <w:rFonts w:ascii="Tahoma" w:eastAsiaTheme="minorHAnsi" w:hAnsi="Tahoma" w:cs="Tahoma"/>
          <w:bdr w:val="none" w:sz="0" w:space="0" w:color="auto"/>
          <w:lang w:val="da-DK" w:eastAsia="da-DK"/>
        </w:rPr>
      </w:pPr>
    </w:p>
    <w:p w14:paraId="6BBAC194" w14:textId="09D0F4BC" w:rsidR="00C15EFA" w:rsidRPr="00C15EFA" w:rsidRDefault="00C15EFA" w:rsidP="00C15EFA">
      <w:pPr>
        <w:pBdr>
          <w:bottom w:val="single" w:sz="6" w:space="1" w:color="auto"/>
        </w:pBdr>
        <w:rPr>
          <w:rFonts w:ascii="Tahoma" w:eastAsiaTheme="minorHAnsi" w:hAnsi="Tahoma" w:cs="Tahoma"/>
          <w:bdr w:val="none" w:sz="0" w:space="0" w:color="auto"/>
          <w:lang w:val="da-DK" w:eastAsia="da-DK"/>
        </w:rPr>
      </w:pPr>
      <w:r w:rsidRPr="00C15EFA">
        <w:rPr>
          <w:rFonts w:ascii="Tahoma" w:eastAsiaTheme="minorHAnsi" w:hAnsi="Tahoma" w:cs="Tahoma"/>
          <w:bdr w:val="none" w:sz="0" w:space="0" w:color="auto"/>
          <w:lang w:val="da-DK" w:eastAsia="da-DK"/>
        </w:rPr>
        <w:t xml:space="preserve">Hollandsk multikunstner skriver historie som den første </w:t>
      </w:r>
      <w:proofErr w:type="spellStart"/>
      <w:r w:rsidRPr="00C15EFA">
        <w:rPr>
          <w:rFonts w:ascii="Tahoma" w:eastAsiaTheme="minorHAnsi" w:hAnsi="Tahoma" w:cs="Tahoma"/>
          <w:bdr w:val="none" w:sz="0" w:space="0" w:color="auto"/>
          <w:lang w:val="da-DK" w:eastAsia="da-DK"/>
        </w:rPr>
        <w:t>hollandsksprogede</w:t>
      </w:r>
      <w:proofErr w:type="spellEnd"/>
      <w:r w:rsidRPr="00C15EFA">
        <w:rPr>
          <w:rFonts w:ascii="Tahoma" w:eastAsiaTheme="minorHAnsi" w:hAnsi="Tahoma" w:cs="Tahoma"/>
          <w:bdr w:val="none" w:sz="0" w:space="0" w:color="auto"/>
          <w:lang w:val="da-DK" w:eastAsia="da-DK"/>
        </w:rPr>
        <w:t xml:space="preserve"> </w:t>
      </w:r>
      <w:proofErr w:type="spellStart"/>
      <w:r w:rsidRPr="00C15EFA">
        <w:rPr>
          <w:rFonts w:ascii="Tahoma" w:eastAsiaTheme="minorHAnsi" w:hAnsi="Tahoma" w:cs="Tahoma"/>
          <w:bdr w:val="none" w:sz="0" w:space="0" w:color="auto"/>
          <w:lang w:val="da-DK" w:eastAsia="da-DK"/>
        </w:rPr>
        <w:t>act</w:t>
      </w:r>
      <w:proofErr w:type="spellEnd"/>
      <w:r w:rsidRPr="00C15EFA">
        <w:rPr>
          <w:rFonts w:ascii="Tahoma" w:eastAsiaTheme="minorHAnsi" w:hAnsi="Tahoma" w:cs="Tahoma"/>
          <w:bdr w:val="none" w:sz="0" w:space="0" w:color="auto"/>
          <w:lang w:val="da-DK" w:eastAsia="da-DK"/>
        </w:rPr>
        <w:t xml:space="preserve"> på </w:t>
      </w:r>
      <w:proofErr w:type="spellStart"/>
      <w:r w:rsidRPr="00C15EFA">
        <w:rPr>
          <w:rFonts w:ascii="Tahoma" w:eastAsiaTheme="minorHAnsi" w:hAnsi="Tahoma" w:cs="Tahoma"/>
          <w:bdr w:val="none" w:sz="0" w:space="0" w:color="auto"/>
          <w:lang w:val="da-DK" w:eastAsia="da-DK"/>
        </w:rPr>
        <w:t>Coachella</w:t>
      </w:r>
      <w:proofErr w:type="spellEnd"/>
      <w:r w:rsidRPr="00C15EFA">
        <w:rPr>
          <w:rFonts w:ascii="Tahoma" w:eastAsiaTheme="minorHAnsi" w:hAnsi="Tahoma" w:cs="Tahoma"/>
          <w:bdr w:val="none" w:sz="0" w:space="0" w:color="auto"/>
          <w:lang w:val="da-DK" w:eastAsia="da-DK"/>
        </w:rPr>
        <w:t xml:space="preserve"> 2026</w:t>
      </w:r>
      <w:r>
        <w:rPr>
          <w:rFonts w:ascii="Tahoma" w:eastAsiaTheme="minorHAnsi" w:hAnsi="Tahoma" w:cs="Tahoma"/>
          <w:bdr w:val="none" w:sz="0" w:space="0" w:color="auto"/>
          <w:lang w:val="da-DK" w:eastAsia="da-DK"/>
        </w:rPr>
        <w:t>.</w:t>
      </w:r>
    </w:p>
    <w:p w14:paraId="7480BC9E" w14:textId="77777777" w:rsidR="00C15EFA" w:rsidRPr="00C15EFA" w:rsidRDefault="00C15EFA" w:rsidP="00C15EFA">
      <w:pPr>
        <w:pBdr>
          <w:bottom w:val="single" w:sz="6" w:space="1" w:color="auto"/>
        </w:pBdr>
        <w:rPr>
          <w:rFonts w:ascii="Tahoma" w:eastAsiaTheme="minorHAnsi" w:hAnsi="Tahoma" w:cs="Tahoma"/>
          <w:bdr w:val="none" w:sz="0" w:space="0" w:color="auto"/>
          <w:lang w:val="da-DK" w:eastAsia="da-DK"/>
        </w:rPr>
      </w:pPr>
    </w:p>
    <w:p w14:paraId="76A14DAA" w14:textId="30498306" w:rsidR="00C15EFA" w:rsidRPr="00C15EFA" w:rsidRDefault="00C15EFA" w:rsidP="00C15EFA">
      <w:pPr>
        <w:pBdr>
          <w:bottom w:val="single" w:sz="6" w:space="1" w:color="auto"/>
        </w:pBdr>
        <w:rPr>
          <w:rFonts w:ascii="Tahoma" w:eastAsiaTheme="minorHAnsi" w:hAnsi="Tahoma" w:cs="Tahoma"/>
          <w:bdr w:val="none" w:sz="0" w:space="0" w:color="auto"/>
          <w:lang w:val="da-DK" w:eastAsia="da-DK"/>
        </w:rPr>
      </w:pPr>
      <w:r w:rsidRPr="00C15EFA">
        <w:rPr>
          <w:rFonts w:ascii="Tahoma" w:eastAsiaTheme="minorHAnsi" w:hAnsi="Tahoma" w:cs="Tahoma"/>
          <w:bdr w:val="none" w:sz="0" w:space="0" w:color="auto"/>
          <w:lang w:val="da-DK" w:eastAsia="da-DK"/>
        </w:rPr>
        <w:t>Billetter i salg fredag den 19. december kl. 10.00 (lokal tid)</w:t>
      </w:r>
      <w:r>
        <w:rPr>
          <w:rFonts w:ascii="Tahoma" w:eastAsiaTheme="minorHAnsi" w:hAnsi="Tahoma" w:cs="Tahoma"/>
          <w:bdr w:val="none" w:sz="0" w:space="0" w:color="auto"/>
          <w:lang w:val="da-DK" w:eastAsia="da-DK"/>
        </w:rPr>
        <w:t>.</w:t>
      </w:r>
    </w:p>
    <w:p w14:paraId="1EA5F08F" w14:textId="77777777" w:rsidR="004A6F96" w:rsidRPr="00C15EFA" w:rsidRDefault="004A6F96" w:rsidP="004A6F96">
      <w:pPr>
        <w:pBdr>
          <w:bottom w:val="single" w:sz="6" w:space="1" w:color="auto"/>
        </w:pBdr>
        <w:rPr>
          <w:sz w:val="22"/>
          <w:szCs w:val="22"/>
          <w:lang w:val="da-DK"/>
        </w:rPr>
      </w:pPr>
    </w:p>
    <w:p w14:paraId="51C467EC" w14:textId="77777777" w:rsidR="001057C4" w:rsidRPr="00DB1E34" w:rsidRDefault="001057C4" w:rsidP="00DB1E34">
      <w:pPr>
        <w:pStyle w:val="NoSpacing"/>
        <w:rPr>
          <w:rFonts w:ascii="Tahoma" w:hAnsi="Tahoma" w:cs="Tahoma"/>
        </w:rPr>
      </w:pPr>
    </w:p>
    <w:p w14:paraId="1BD924DB" w14:textId="77777777" w:rsidR="00893BFA" w:rsidRPr="00893BFA" w:rsidRDefault="00893BFA" w:rsidP="00893BFA">
      <w:pPr>
        <w:pStyle w:val="NoSpacing"/>
        <w:rPr>
          <w:rFonts w:ascii="Tahoma" w:hAnsi="Tahoma" w:cs="Tahoma"/>
        </w:rPr>
      </w:pPr>
      <w:r w:rsidRPr="00893BFA">
        <w:rPr>
          <w:rFonts w:ascii="Tahoma" w:hAnsi="Tahoma" w:cs="Tahoma"/>
        </w:rPr>
        <w:t xml:space="preserve">Amsterdam, Holland – Den hollandske multikunstner Joost Klein annoncerer nu en stor verdensturné i 2026 med koncerter i Sydamerika, Nordamerika, Australien, New Zealand og Europa. Turnéen markerer samtidig en milepæl, når Joost bliver den første </w:t>
      </w:r>
      <w:proofErr w:type="spellStart"/>
      <w:r w:rsidRPr="00893BFA">
        <w:rPr>
          <w:rFonts w:ascii="Tahoma" w:hAnsi="Tahoma" w:cs="Tahoma"/>
        </w:rPr>
        <w:t>hollandsksprogede</w:t>
      </w:r>
      <w:proofErr w:type="spellEnd"/>
      <w:r w:rsidRPr="00893BFA">
        <w:rPr>
          <w:rFonts w:ascii="Tahoma" w:hAnsi="Tahoma" w:cs="Tahoma"/>
        </w:rPr>
        <w:t xml:space="preserve"> kunstner, der optræder på </w:t>
      </w:r>
      <w:proofErr w:type="spellStart"/>
      <w:r w:rsidRPr="00893BFA">
        <w:rPr>
          <w:rFonts w:ascii="Tahoma" w:hAnsi="Tahoma" w:cs="Tahoma"/>
        </w:rPr>
        <w:t>Coachella</w:t>
      </w:r>
      <w:proofErr w:type="spellEnd"/>
      <w:r w:rsidRPr="00893BFA">
        <w:rPr>
          <w:rFonts w:ascii="Tahoma" w:hAnsi="Tahoma" w:cs="Tahoma"/>
        </w:rPr>
        <w:t>.</w:t>
      </w:r>
    </w:p>
    <w:p w14:paraId="2452E8F7" w14:textId="77777777" w:rsidR="00893BFA" w:rsidRPr="00893BFA" w:rsidRDefault="00893BFA" w:rsidP="00893BFA">
      <w:pPr>
        <w:pStyle w:val="NoSpacing"/>
        <w:rPr>
          <w:rFonts w:ascii="Tahoma" w:hAnsi="Tahoma" w:cs="Tahoma"/>
        </w:rPr>
      </w:pPr>
    </w:p>
    <w:p w14:paraId="7467AA7E" w14:textId="77777777" w:rsidR="00893BFA" w:rsidRPr="00893BFA" w:rsidRDefault="00893BFA" w:rsidP="00893BFA">
      <w:pPr>
        <w:pStyle w:val="NoSpacing"/>
        <w:rPr>
          <w:rFonts w:ascii="Tahoma" w:hAnsi="Tahoma" w:cs="Tahoma"/>
        </w:rPr>
      </w:pPr>
      <w:r w:rsidRPr="00893BFA">
        <w:rPr>
          <w:rFonts w:ascii="Tahoma" w:hAnsi="Tahoma" w:cs="Tahoma"/>
        </w:rPr>
        <w:t xml:space="preserve">Joost er kendt for at flytte grænserne for, hvad pop kan være, ved at blande musik, visuel kunst og performance til intense og medrivende oplevelser. Hans rå følelser, humor og genkendelige energi har sat dagsordenen på europæiske festivaler, og han har spillet udsolgte turnéer i både USA og Europa. Efter sit internationale gennembrud ved Eurovision Song </w:t>
      </w:r>
      <w:proofErr w:type="spellStart"/>
      <w:r w:rsidRPr="00893BFA">
        <w:rPr>
          <w:rFonts w:ascii="Tahoma" w:hAnsi="Tahoma" w:cs="Tahoma"/>
        </w:rPr>
        <w:t>Contest</w:t>
      </w:r>
      <w:proofErr w:type="spellEnd"/>
      <w:r w:rsidRPr="00893BFA">
        <w:rPr>
          <w:rFonts w:ascii="Tahoma" w:hAnsi="Tahoma" w:cs="Tahoma"/>
        </w:rPr>
        <w:t xml:space="preserve"> 2024 med hittet “Europapa” har Joost samlet hundredvis af millioner streams verden over og opbygget et ry for højenergiske shows, der ikke passer i en genre. Musikalsk står han helt for sig selv, hvor hollandsk hardcore og punkenergi møder new age og følelsesladet party </w:t>
      </w:r>
      <w:proofErr w:type="spellStart"/>
      <w:r w:rsidRPr="00893BFA">
        <w:rPr>
          <w:rFonts w:ascii="Tahoma" w:hAnsi="Tahoma" w:cs="Tahoma"/>
        </w:rPr>
        <w:t>music</w:t>
      </w:r>
      <w:proofErr w:type="spellEnd"/>
      <w:r w:rsidRPr="00893BFA">
        <w:rPr>
          <w:rFonts w:ascii="Tahoma" w:hAnsi="Tahoma" w:cs="Tahoma"/>
        </w:rPr>
        <w:t>.</w:t>
      </w:r>
    </w:p>
    <w:p w14:paraId="31635245" w14:textId="77777777" w:rsidR="00893BFA" w:rsidRPr="00893BFA" w:rsidRDefault="00893BFA" w:rsidP="00893BFA">
      <w:pPr>
        <w:pStyle w:val="NoSpacing"/>
        <w:rPr>
          <w:rFonts w:ascii="Tahoma" w:hAnsi="Tahoma" w:cs="Tahoma"/>
        </w:rPr>
      </w:pPr>
    </w:p>
    <w:p w14:paraId="48048D4F" w14:textId="77777777" w:rsidR="00893BFA" w:rsidRPr="00893BFA" w:rsidRDefault="00893BFA" w:rsidP="00893BFA">
      <w:pPr>
        <w:pStyle w:val="NoSpacing"/>
        <w:rPr>
          <w:rFonts w:ascii="Tahoma" w:hAnsi="Tahoma" w:cs="Tahoma"/>
        </w:rPr>
      </w:pPr>
      <w:r w:rsidRPr="00893BFA">
        <w:rPr>
          <w:rFonts w:ascii="Tahoma" w:hAnsi="Tahoma" w:cs="Tahoma"/>
        </w:rPr>
        <w:t xml:space="preserve">Joost Kleins koncerter i 2026 bliver komplette kunstneriske oplevelser, hvor musik, </w:t>
      </w:r>
      <w:proofErr w:type="spellStart"/>
      <w:r w:rsidRPr="00893BFA">
        <w:rPr>
          <w:rFonts w:ascii="Tahoma" w:hAnsi="Tahoma" w:cs="Tahoma"/>
        </w:rPr>
        <w:t>visuals</w:t>
      </w:r>
      <w:proofErr w:type="spellEnd"/>
      <w:r w:rsidRPr="00893BFA">
        <w:rPr>
          <w:rFonts w:ascii="Tahoma" w:hAnsi="Tahoma" w:cs="Tahoma"/>
        </w:rPr>
        <w:t xml:space="preserve"> og følelser smelter sammen og skaber noget, man husker. Turnéen viser, hvorfor han lige nu er en af Europas mest spændende og innovative kunstnere, som fortsætter med at udfordre formatet for hver eneste optræden.</w:t>
      </w:r>
    </w:p>
    <w:p w14:paraId="2A4D3E75" w14:textId="77777777" w:rsidR="00893BFA" w:rsidRPr="00893BFA" w:rsidRDefault="00893BFA" w:rsidP="00893BFA">
      <w:pPr>
        <w:pStyle w:val="NoSpacing"/>
        <w:rPr>
          <w:rFonts w:ascii="Tahoma" w:hAnsi="Tahoma" w:cs="Tahoma"/>
        </w:rPr>
      </w:pPr>
    </w:p>
    <w:p w14:paraId="71ADF693" w14:textId="77777777" w:rsidR="00893BFA" w:rsidRPr="00893BFA" w:rsidRDefault="00893BFA" w:rsidP="00893BFA">
      <w:pPr>
        <w:pStyle w:val="NoSpacing"/>
        <w:rPr>
          <w:rFonts w:ascii="Tahoma" w:hAnsi="Tahoma" w:cs="Tahoma"/>
        </w:rPr>
      </w:pPr>
      <w:r w:rsidRPr="00893BFA">
        <w:rPr>
          <w:rFonts w:ascii="Tahoma" w:hAnsi="Tahoma" w:cs="Tahoma"/>
        </w:rPr>
        <w:t>Billetter sættes i salg fredag den 19. december 2025 kl. 10.00 (lokal tid).</w:t>
      </w:r>
    </w:p>
    <w:p w14:paraId="7543DED9" w14:textId="77777777" w:rsidR="00893BFA" w:rsidRPr="00893BFA" w:rsidRDefault="00893BFA" w:rsidP="00893BFA">
      <w:pPr>
        <w:pStyle w:val="NoSpacing"/>
        <w:rPr>
          <w:rFonts w:ascii="Tahoma" w:hAnsi="Tahoma" w:cs="Tahoma"/>
        </w:rPr>
      </w:pPr>
    </w:p>
    <w:p w14:paraId="39D94E4D" w14:textId="77777777" w:rsidR="00893BFA" w:rsidRPr="00893BFA" w:rsidRDefault="00893BFA" w:rsidP="00893BFA">
      <w:pPr>
        <w:pStyle w:val="NoSpacing"/>
        <w:rPr>
          <w:rFonts w:ascii="Tahoma" w:hAnsi="Tahoma" w:cs="Tahoma"/>
        </w:rPr>
      </w:pPr>
      <w:r w:rsidRPr="00893BFA">
        <w:rPr>
          <w:rFonts w:ascii="Tahoma" w:hAnsi="Tahoma" w:cs="Tahoma"/>
        </w:rPr>
        <w:t>For turnédatoer og mere information: joostklein.eu</w:t>
      </w:r>
    </w:p>
    <w:p w14:paraId="243DDD1B" w14:textId="77777777" w:rsidR="007062BC" w:rsidRPr="007062BC" w:rsidRDefault="007062BC" w:rsidP="007062BC">
      <w:pPr>
        <w:pStyle w:val="NoSpacing"/>
        <w:rPr>
          <w:rFonts w:ascii="Tahoma" w:hAnsi="Tahoma" w:cs="Tahoma"/>
          <w:lang w:val="en-US"/>
        </w:rPr>
      </w:pPr>
      <w:hyperlink r:id="rId10" w:history="1">
        <w:r w:rsidRPr="007062BC">
          <w:rPr>
            <w:rStyle w:val="Hyperlink"/>
            <w:rFonts w:ascii="Tahoma" w:hAnsi="Tahoma" w:cs="Tahoma"/>
            <w:lang w:val="en-US"/>
          </w:rPr>
          <w:t>Instagram</w:t>
        </w:r>
      </w:hyperlink>
      <w:r w:rsidRPr="007062BC">
        <w:rPr>
          <w:rFonts w:ascii="Tahoma" w:hAnsi="Tahoma" w:cs="Tahoma"/>
          <w:lang w:val="en-US"/>
        </w:rPr>
        <w:t xml:space="preserve"> / </w:t>
      </w:r>
      <w:hyperlink r:id="rId11" w:history="1">
        <w:r w:rsidRPr="007062BC">
          <w:rPr>
            <w:rStyle w:val="Hyperlink"/>
            <w:rFonts w:ascii="Tahoma" w:hAnsi="Tahoma" w:cs="Tahoma"/>
            <w:lang w:val="en-US"/>
          </w:rPr>
          <w:t>TikTok</w:t>
        </w:r>
      </w:hyperlink>
      <w:r w:rsidRPr="007062BC">
        <w:rPr>
          <w:rFonts w:ascii="Tahoma" w:hAnsi="Tahoma" w:cs="Tahoma"/>
          <w:lang w:val="en-US"/>
        </w:rPr>
        <w:t xml:space="preserve"> / </w:t>
      </w:r>
      <w:hyperlink r:id="rId12" w:history="1">
        <w:r w:rsidRPr="007062BC">
          <w:rPr>
            <w:rStyle w:val="Hyperlink"/>
            <w:rFonts w:ascii="Tahoma" w:hAnsi="Tahoma" w:cs="Tahoma"/>
            <w:lang w:val="en-US"/>
          </w:rPr>
          <w:t>YouTube</w:t>
        </w:r>
      </w:hyperlink>
      <w:r w:rsidRPr="007062BC">
        <w:rPr>
          <w:rFonts w:ascii="Tahoma" w:hAnsi="Tahoma" w:cs="Tahoma"/>
          <w:lang w:val="en-US"/>
        </w:rPr>
        <w:t xml:space="preserve"> </w:t>
      </w:r>
    </w:p>
    <w:p w14:paraId="3806801A" w14:textId="3A53F8C4" w:rsidR="00DB1E34" w:rsidRDefault="0088574A" w:rsidP="00DB1E34">
      <w:pPr>
        <w:pStyle w:val="NoSpacing"/>
        <w:rPr>
          <w:rFonts w:ascii="Tahoma" w:hAnsi="Tahoma" w:cs="Tahoma"/>
        </w:rPr>
      </w:pPr>
      <w:r>
        <w:rPr>
          <w:noProof/>
          <w:lang w:val="en-US"/>
        </w:rPr>
        <w:lastRenderedPageBreak/>
        <w:drawing>
          <wp:anchor distT="0" distB="0" distL="114300" distR="114300" simplePos="0" relativeHeight="251659264" behindDoc="1" locked="0" layoutInCell="1" allowOverlap="1" wp14:anchorId="77D1899C" wp14:editId="73EE6781">
            <wp:simplePos x="0" y="0"/>
            <wp:positionH relativeFrom="column">
              <wp:posOffset>-11430</wp:posOffset>
            </wp:positionH>
            <wp:positionV relativeFrom="paragraph">
              <wp:posOffset>426</wp:posOffset>
            </wp:positionV>
            <wp:extent cx="2369820" cy="2962275"/>
            <wp:effectExtent l="0" t="0" r="5080" b="0"/>
            <wp:wrapTight wrapText="bothSides">
              <wp:wrapPolygon edited="0">
                <wp:start x="0" y="0"/>
                <wp:lineTo x="0" y="21484"/>
                <wp:lineTo x="21531" y="21484"/>
                <wp:lineTo x="21531" y="0"/>
                <wp:lineTo x="0" y="0"/>
              </wp:wrapPolygon>
            </wp:wrapTight>
            <wp:docPr id="887586125" name="Afbeelding 1" descr="A person with long blonde hair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86125" name="Afbeelding 1" descr="A person with long blonde hair and glass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9820" cy="2962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0" layoutInCell="1" allowOverlap="1" wp14:anchorId="580A2E3F" wp14:editId="5C563474">
            <wp:simplePos x="0" y="0"/>
            <wp:positionH relativeFrom="column">
              <wp:posOffset>2569724</wp:posOffset>
            </wp:positionH>
            <wp:positionV relativeFrom="paragraph">
              <wp:posOffset>281</wp:posOffset>
            </wp:positionV>
            <wp:extent cx="2379096" cy="2974694"/>
            <wp:effectExtent l="0" t="0" r="0" b="0"/>
            <wp:wrapTight wrapText="bothSides">
              <wp:wrapPolygon edited="0">
                <wp:start x="0" y="0"/>
                <wp:lineTo x="0" y="21489"/>
                <wp:lineTo x="21450" y="21489"/>
                <wp:lineTo x="21450" y="0"/>
                <wp:lineTo x="0" y="0"/>
              </wp:wrapPolygon>
            </wp:wrapTight>
            <wp:docPr id="115613609" name="Afbeelding 2" descr="A person standing in the door of an air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3609" name="Afbeelding 2" descr="A person standing in the door of an airplan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9096" cy="2974694"/>
                    </a:xfrm>
                    <a:prstGeom prst="rect">
                      <a:avLst/>
                    </a:prstGeom>
                  </pic:spPr>
                </pic:pic>
              </a:graphicData>
            </a:graphic>
            <wp14:sizeRelH relativeFrom="page">
              <wp14:pctWidth>0</wp14:pctWidth>
            </wp14:sizeRelH>
            <wp14:sizeRelV relativeFrom="page">
              <wp14:pctHeight>0</wp14:pctHeight>
            </wp14:sizeRelV>
          </wp:anchor>
        </w:drawing>
      </w:r>
    </w:p>
    <w:p w14:paraId="0177EDC0" w14:textId="0335E4C2" w:rsidR="007062BC" w:rsidRPr="00885A4F" w:rsidRDefault="007062BC" w:rsidP="00DB1E34">
      <w:pPr>
        <w:pStyle w:val="NoSpacing"/>
        <w:rPr>
          <w:rFonts w:ascii="Tahoma" w:hAnsi="Tahoma" w:cs="Tahoma"/>
        </w:rPr>
      </w:pPr>
    </w:p>
    <w:sectPr w:rsidR="007062BC" w:rsidRPr="00885A4F" w:rsidSect="006852E7">
      <w:headerReference w:type="default" r:id="rId15"/>
      <w:pgSz w:w="12240" w:h="15840"/>
      <w:pgMar w:top="2880" w:right="1440" w:bottom="1440" w:left="1440" w:header="576"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A546" w14:textId="77777777" w:rsidR="004B5B78" w:rsidRDefault="004B5B78">
      <w:r>
        <w:separator/>
      </w:r>
    </w:p>
  </w:endnote>
  <w:endnote w:type="continuationSeparator" w:id="0">
    <w:p w14:paraId="3683CB1B" w14:textId="77777777" w:rsidR="004B5B78" w:rsidRDefault="004B5B78">
      <w:r>
        <w:continuationSeparator/>
      </w:r>
    </w:p>
  </w:endnote>
  <w:endnote w:type="continuationNotice" w:id="1">
    <w:p w14:paraId="001397D4" w14:textId="77777777" w:rsidR="004B5B78" w:rsidRDefault="004B5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E6B7" w14:textId="77777777" w:rsidR="004B5B78" w:rsidRDefault="004B5B78">
      <w:r>
        <w:separator/>
      </w:r>
    </w:p>
  </w:footnote>
  <w:footnote w:type="continuationSeparator" w:id="0">
    <w:p w14:paraId="613609BC" w14:textId="77777777" w:rsidR="004B5B78" w:rsidRDefault="004B5B78">
      <w:r>
        <w:continuationSeparator/>
      </w:r>
    </w:p>
  </w:footnote>
  <w:footnote w:type="continuationNotice" w:id="1">
    <w:p w14:paraId="7E991343" w14:textId="77777777" w:rsidR="004B5B78" w:rsidRDefault="004B5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977A" w14:textId="77777777" w:rsidR="00EE27C8" w:rsidRDefault="003375CC">
    <w:r>
      <w:ptab w:relativeTo="margin" w:alignment="center" w:leader="none"/>
    </w:r>
  </w:p>
  <w:p w14:paraId="3505ACB4" w14:textId="77777777" w:rsidR="00EE27C8" w:rsidRDefault="00EE27C8"/>
  <w:p w14:paraId="16F17210" w14:textId="35BF3B4D" w:rsidR="002260B3" w:rsidRDefault="00EE27C8" w:rsidP="00EE27C8">
    <w:r>
      <w:rPr>
        <w:noProof/>
      </w:rPr>
      <w:drawing>
        <wp:anchor distT="0" distB="0" distL="114300" distR="114300" simplePos="0" relativeHeight="251658240" behindDoc="1" locked="0" layoutInCell="1" allowOverlap="1" wp14:anchorId="183BD516" wp14:editId="5BBE1DAC">
          <wp:simplePos x="0" y="0"/>
          <wp:positionH relativeFrom="column">
            <wp:posOffset>1630680</wp:posOffset>
          </wp:positionH>
          <wp:positionV relativeFrom="paragraph">
            <wp:posOffset>1905</wp:posOffset>
          </wp:positionV>
          <wp:extent cx="2682128" cy="294289"/>
          <wp:effectExtent l="0" t="0" r="0" b="0"/>
          <wp:wrapTight wrapText="bothSides">
            <wp:wrapPolygon edited="0">
              <wp:start x="0" y="0"/>
              <wp:lineTo x="0" y="20527"/>
              <wp:lineTo x="20971" y="20527"/>
              <wp:lineTo x="20971" y="14929"/>
              <wp:lineTo x="21482" y="4665"/>
              <wp:lineTo x="21482" y="0"/>
              <wp:lineTo x="0" y="0"/>
            </wp:wrapPolygon>
          </wp:wrapTight>
          <wp:docPr id="1054576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56863" name="Picture 881356863"/>
                  <pic:cNvPicPr/>
                </pic:nvPicPr>
                <pic:blipFill>
                  <a:blip r:embed="rId1">
                    <a:extLst>
                      <a:ext uri="{28A0092B-C50C-407E-A947-70E740481C1C}">
                        <a14:useLocalDpi xmlns:a14="http://schemas.microsoft.com/office/drawing/2010/main" val="0"/>
                      </a:ext>
                    </a:extLst>
                  </a:blip>
                  <a:stretch>
                    <a:fillRect/>
                  </a:stretch>
                </pic:blipFill>
                <pic:spPr>
                  <a:xfrm>
                    <a:off x="0" y="0"/>
                    <a:ext cx="2682128" cy="294289"/>
                  </a:xfrm>
                  <a:prstGeom prst="rect">
                    <a:avLst/>
                  </a:prstGeom>
                </pic:spPr>
              </pic:pic>
            </a:graphicData>
          </a:graphic>
          <wp14:sizeRelH relativeFrom="page">
            <wp14:pctWidth>0</wp14:pctWidth>
          </wp14:sizeRelH>
          <wp14:sizeRelV relativeFrom="page">
            <wp14:pctHeight>0</wp14:pctHeight>
          </wp14:sizeRelV>
        </wp:anchor>
      </w:drawing>
    </w:r>
    <w:r w:rsidR="003375CC">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00E4"/>
    <w:multiLevelType w:val="hybridMultilevel"/>
    <w:tmpl w:val="22C6500A"/>
    <w:lvl w:ilvl="0" w:tplc="CEBC801C">
      <w:numFmt w:val="bullet"/>
      <w:lvlText w:val="•"/>
      <w:lvlJc w:val="left"/>
      <w:pPr>
        <w:ind w:left="720" w:hanging="360"/>
      </w:pPr>
      <w:rPr>
        <w:rFonts w:ascii="Aptos" w:eastAsia="Arial Unicode MS" w:hAnsi="Apto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456"/>
    <w:multiLevelType w:val="multilevel"/>
    <w:tmpl w:val="EDBC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C331F"/>
    <w:multiLevelType w:val="multilevel"/>
    <w:tmpl w:val="E5F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049C2"/>
    <w:multiLevelType w:val="multilevel"/>
    <w:tmpl w:val="043275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Arial Unicode MS" w:hAnsi="Aptos" w:cs="Arial Unicode M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02887"/>
    <w:multiLevelType w:val="multilevel"/>
    <w:tmpl w:val="143A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32819"/>
    <w:multiLevelType w:val="hybridMultilevel"/>
    <w:tmpl w:val="24ECE572"/>
    <w:lvl w:ilvl="0" w:tplc="AAB0BDF6">
      <w:numFmt w:val="bullet"/>
      <w:lvlText w:val=""/>
      <w:lvlJc w:val="left"/>
      <w:pPr>
        <w:ind w:left="720" w:hanging="360"/>
      </w:pPr>
      <w:rPr>
        <w:rFonts w:ascii="Symbol" w:eastAsia="Arial Unicode MS" w:hAnsi="Symbol" w:cs="Arial Unicode M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87691953">
    <w:abstractNumId w:val="5"/>
  </w:num>
  <w:num w:numId="2" w16cid:durableId="1352024039">
    <w:abstractNumId w:val="4"/>
  </w:num>
  <w:num w:numId="3" w16cid:durableId="1261914469">
    <w:abstractNumId w:val="2"/>
  </w:num>
  <w:num w:numId="4" w16cid:durableId="1833137350">
    <w:abstractNumId w:val="3"/>
  </w:num>
  <w:num w:numId="5" w16cid:durableId="1534266587">
    <w:abstractNumId w:val="0"/>
  </w:num>
  <w:num w:numId="6" w16cid:durableId="149291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B3"/>
    <w:rsid w:val="000046FB"/>
    <w:rsid w:val="00014FA3"/>
    <w:rsid w:val="00020557"/>
    <w:rsid w:val="000277E2"/>
    <w:rsid w:val="000323EE"/>
    <w:rsid w:val="000609B2"/>
    <w:rsid w:val="00075695"/>
    <w:rsid w:val="00087E63"/>
    <w:rsid w:val="00091402"/>
    <w:rsid w:val="000948A6"/>
    <w:rsid w:val="000A0DD7"/>
    <w:rsid w:val="000B6CAF"/>
    <w:rsid w:val="000F051A"/>
    <w:rsid w:val="000F306A"/>
    <w:rsid w:val="001057C4"/>
    <w:rsid w:val="00115508"/>
    <w:rsid w:val="00121135"/>
    <w:rsid w:val="00137ABD"/>
    <w:rsid w:val="00141052"/>
    <w:rsid w:val="0014788A"/>
    <w:rsid w:val="001525D7"/>
    <w:rsid w:val="001747C3"/>
    <w:rsid w:val="001A5891"/>
    <w:rsid w:val="001A5FC3"/>
    <w:rsid w:val="001A6E08"/>
    <w:rsid w:val="001B7953"/>
    <w:rsid w:val="001C40AB"/>
    <w:rsid w:val="001C44D9"/>
    <w:rsid w:val="001C61BB"/>
    <w:rsid w:val="001C6681"/>
    <w:rsid w:val="001D0067"/>
    <w:rsid w:val="001F2DB6"/>
    <w:rsid w:val="00221B80"/>
    <w:rsid w:val="002232A7"/>
    <w:rsid w:val="002260B3"/>
    <w:rsid w:val="002368FA"/>
    <w:rsid w:val="002415BE"/>
    <w:rsid w:val="00250D35"/>
    <w:rsid w:val="0027063F"/>
    <w:rsid w:val="002814FA"/>
    <w:rsid w:val="00287E03"/>
    <w:rsid w:val="002A5276"/>
    <w:rsid w:val="002C37FE"/>
    <w:rsid w:val="002D3DFE"/>
    <w:rsid w:val="002D59FF"/>
    <w:rsid w:val="002F7555"/>
    <w:rsid w:val="0031010C"/>
    <w:rsid w:val="0031457C"/>
    <w:rsid w:val="0031566D"/>
    <w:rsid w:val="00325385"/>
    <w:rsid w:val="00335547"/>
    <w:rsid w:val="003375CC"/>
    <w:rsid w:val="003442A1"/>
    <w:rsid w:val="00351D57"/>
    <w:rsid w:val="00354F97"/>
    <w:rsid w:val="00366BD4"/>
    <w:rsid w:val="0037234E"/>
    <w:rsid w:val="00380474"/>
    <w:rsid w:val="003A2AF1"/>
    <w:rsid w:val="003A6F22"/>
    <w:rsid w:val="003B1780"/>
    <w:rsid w:val="003B60D3"/>
    <w:rsid w:val="003B6CFF"/>
    <w:rsid w:val="003B73EC"/>
    <w:rsid w:val="003C5032"/>
    <w:rsid w:val="003D00C1"/>
    <w:rsid w:val="003D410E"/>
    <w:rsid w:val="003D59ED"/>
    <w:rsid w:val="003F0ACB"/>
    <w:rsid w:val="003F4B82"/>
    <w:rsid w:val="003F5024"/>
    <w:rsid w:val="003F6D08"/>
    <w:rsid w:val="004032BB"/>
    <w:rsid w:val="00415D81"/>
    <w:rsid w:val="00420954"/>
    <w:rsid w:val="00430461"/>
    <w:rsid w:val="00442887"/>
    <w:rsid w:val="00451B8E"/>
    <w:rsid w:val="00467B46"/>
    <w:rsid w:val="0047303E"/>
    <w:rsid w:val="004748C1"/>
    <w:rsid w:val="00482EDA"/>
    <w:rsid w:val="00487FDC"/>
    <w:rsid w:val="004936F5"/>
    <w:rsid w:val="004A21D9"/>
    <w:rsid w:val="004A3BA5"/>
    <w:rsid w:val="004A6F96"/>
    <w:rsid w:val="004A70B1"/>
    <w:rsid w:val="004B1527"/>
    <w:rsid w:val="004B5B78"/>
    <w:rsid w:val="004B712A"/>
    <w:rsid w:val="004C0A23"/>
    <w:rsid w:val="004E2B8C"/>
    <w:rsid w:val="004F211A"/>
    <w:rsid w:val="00504D92"/>
    <w:rsid w:val="00513D32"/>
    <w:rsid w:val="005204C2"/>
    <w:rsid w:val="00541D14"/>
    <w:rsid w:val="00552B4A"/>
    <w:rsid w:val="00553AAA"/>
    <w:rsid w:val="00560FB4"/>
    <w:rsid w:val="00577D66"/>
    <w:rsid w:val="0058385C"/>
    <w:rsid w:val="005908EB"/>
    <w:rsid w:val="00594AC5"/>
    <w:rsid w:val="005A3B30"/>
    <w:rsid w:val="005A4E95"/>
    <w:rsid w:val="005B3AB9"/>
    <w:rsid w:val="005B59EE"/>
    <w:rsid w:val="005C1CCA"/>
    <w:rsid w:val="005C556E"/>
    <w:rsid w:val="005D2B7E"/>
    <w:rsid w:val="005E79AC"/>
    <w:rsid w:val="005F162C"/>
    <w:rsid w:val="0060135C"/>
    <w:rsid w:val="00612B57"/>
    <w:rsid w:val="00613BC1"/>
    <w:rsid w:val="00620C54"/>
    <w:rsid w:val="00626221"/>
    <w:rsid w:val="00631681"/>
    <w:rsid w:val="00633884"/>
    <w:rsid w:val="00641DC3"/>
    <w:rsid w:val="00652A46"/>
    <w:rsid w:val="006541F7"/>
    <w:rsid w:val="006645B7"/>
    <w:rsid w:val="00681260"/>
    <w:rsid w:val="006852E7"/>
    <w:rsid w:val="006A5501"/>
    <w:rsid w:val="006B0434"/>
    <w:rsid w:val="006B2005"/>
    <w:rsid w:val="006C5D01"/>
    <w:rsid w:val="006D0A78"/>
    <w:rsid w:val="006E2885"/>
    <w:rsid w:val="006E7142"/>
    <w:rsid w:val="006F640E"/>
    <w:rsid w:val="00703CD5"/>
    <w:rsid w:val="00705ACA"/>
    <w:rsid w:val="007062BC"/>
    <w:rsid w:val="007154B1"/>
    <w:rsid w:val="00736019"/>
    <w:rsid w:val="00742E49"/>
    <w:rsid w:val="00753124"/>
    <w:rsid w:val="00754A56"/>
    <w:rsid w:val="00763037"/>
    <w:rsid w:val="0076587A"/>
    <w:rsid w:val="007713BA"/>
    <w:rsid w:val="00780331"/>
    <w:rsid w:val="0078349F"/>
    <w:rsid w:val="007A5A94"/>
    <w:rsid w:val="007D4FE3"/>
    <w:rsid w:val="007F2DE7"/>
    <w:rsid w:val="007F422F"/>
    <w:rsid w:val="0080096A"/>
    <w:rsid w:val="00804110"/>
    <w:rsid w:val="00821A5B"/>
    <w:rsid w:val="00827696"/>
    <w:rsid w:val="00830C1B"/>
    <w:rsid w:val="00833F96"/>
    <w:rsid w:val="00840FFD"/>
    <w:rsid w:val="00846EA8"/>
    <w:rsid w:val="00874520"/>
    <w:rsid w:val="0088041A"/>
    <w:rsid w:val="0088340C"/>
    <w:rsid w:val="00884803"/>
    <w:rsid w:val="0088574A"/>
    <w:rsid w:val="00885A4F"/>
    <w:rsid w:val="008868A1"/>
    <w:rsid w:val="00890101"/>
    <w:rsid w:val="0089024B"/>
    <w:rsid w:val="00893BFA"/>
    <w:rsid w:val="008A19CA"/>
    <w:rsid w:val="008B78AE"/>
    <w:rsid w:val="008C77FA"/>
    <w:rsid w:val="008C7973"/>
    <w:rsid w:val="008D46EB"/>
    <w:rsid w:val="008D5629"/>
    <w:rsid w:val="008E205A"/>
    <w:rsid w:val="008F49B8"/>
    <w:rsid w:val="008F5853"/>
    <w:rsid w:val="00926E12"/>
    <w:rsid w:val="00926F91"/>
    <w:rsid w:val="00933590"/>
    <w:rsid w:val="00943B78"/>
    <w:rsid w:val="0095368D"/>
    <w:rsid w:val="009705A0"/>
    <w:rsid w:val="00990FAA"/>
    <w:rsid w:val="00993229"/>
    <w:rsid w:val="00996978"/>
    <w:rsid w:val="009A0AF5"/>
    <w:rsid w:val="009A672A"/>
    <w:rsid w:val="009B54F4"/>
    <w:rsid w:val="009C05CB"/>
    <w:rsid w:val="009C16F2"/>
    <w:rsid w:val="009C2D1B"/>
    <w:rsid w:val="009C76D3"/>
    <w:rsid w:val="009D4BE7"/>
    <w:rsid w:val="009D72FE"/>
    <w:rsid w:val="009F4F54"/>
    <w:rsid w:val="009F5D54"/>
    <w:rsid w:val="00A043D1"/>
    <w:rsid w:val="00A10B3B"/>
    <w:rsid w:val="00A22C67"/>
    <w:rsid w:val="00A35CE5"/>
    <w:rsid w:val="00A3722C"/>
    <w:rsid w:val="00A4260E"/>
    <w:rsid w:val="00A42C4A"/>
    <w:rsid w:val="00A47139"/>
    <w:rsid w:val="00A54E17"/>
    <w:rsid w:val="00A6103F"/>
    <w:rsid w:val="00A67FDA"/>
    <w:rsid w:val="00A71AB9"/>
    <w:rsid w:val="00A856CB"/>
    <w:rsid w:val="00A90F91"/>
    <w:rsid w:val="00AA0E2C"/>
    <w:rsid w:val="00AA3F0E"/>
    <w:rsid w:val="00AD7464"/>
    <w:rsid w:val="00AE08E9"/>
    <w:rsid w:val="00AE11FE"/>
    <w:rsid w:val="00AE17F2"/>
    <w:rsid w:val="00AE39DD"/>
    <w:rsid w:val="00AF6962"/>
    <w:rsid w:val="00AF7B65"/>
    <w:rsid w:val="00B126B5"/>
    <w:rsid w:val="00B17DCC"/>
    <w:rsid w:val="00B20565"/>
    <w:rsid w:val="00B42CC2"/>
    <w:rsid w:val="00B46150"/>
    <w:rsid w:val="00B475EC"/>
    <w:rsid w:val="00B51125"/>
    <w:rsid w:val="00B62207"/>
    <w:rsid w:val="00B62FA4"/>
    <w:rsid w:val="00B73685"/>
    <w:rsid w:val="00B77768"/>
    <w:rsid w:val="00BA3019"/>
    <w:rsid w:val="00BA5BDF"/>
    <w:rsid w:val="00BD591E"/>
    <w:rsid w:val="00BD7332"/>
    <w:rsid w:val="00BF4B2C"/>
    <w:rsid w:val="00C076F3"/>
    <w:rsid w:val="00C10DAA"/>
    <w:rsid w:val="00C158E1"/>
    <w:rsid w:val="00C15EFA"/>
    <w:rsid w:val="00C20C8D"/>
    <w:rsid w:val="00C2166E"/>
    <w:rsid w:val="00C366C0"/>
    <w:rsid w:val="00C3688A"/>
    <w:rsid w:val="00C44421"/>
    <w:rsid w:val="00C46D41"/>
    <w:rsid w:val="00C55FE1"/>
    <w:rsid w:val="00C571A1"/>
    <w:rsid w:val="00C64DD9"/>
    <w:rsid w:val="00C663DF"/>
    <w:rsid w:val="00C85CF1"/>
    <w:rsid w:val="00C879F2"/>
    <w:rsid w:val="00CA0831"/>
    <w:rsid w:val="00CC139E"/>
    <w:rsid w:val="00CD00AA"/>
    <w:rsid w:val="00CD092C"/>
    <w:rsid w:val="00CD519D"/>
    <w:rsid w:val="00CF1CD4"/>
    <w:rsid w:val="00CF5AE2"/>
    <w:rsid w:val="00D0425B"/>
    <w:rsid w:val="00D10B62"/>
    <w:rsid w:val="00D1302F"/>
    <w:rsid w:val="00D144A3"/>
    <w:rsid w:val="00D2234B"/>
    <w:rsid w:val="00D25F66"/>
    <w:rsid w:val="00D26971"/>
    <w:rsid w:val="00D403C4"/>
    <w:rsid w:val="00D42681"/>
    <w:rsid w:val="00D6177B"/>
    <w:rsid w:val="00D75696"/>
    <w:rsid w:val="00D75958"/>
    <w:rsid w:val="00D801DD"/>
    <w:rsid w:val="00DA1D0A"/>
    <w:rsid w:val="00DA6529"/>
    <w:rsid w:val="00DA73F6"/>
    <w:rsid w:val="00DB1E34"/>
    <w:rsid w:val="00DC4B06"/>
    <w:rsid w:val="00DE357D"/>
    <w:rsid w:val="00DE3EC8"/>
    <w:rsid w:val="00DF6148"/>
    <w:rsid w:val="00E00739"/>
    <w:rsid w:val="00E0511E"/>
    <w:rsid w:val="00E06CF7"/>
    <w:rsid w:val="00E1035D"/>
    <w:rsid w:val="00E2183F"/>
    <w:rsid w:val="00E2521D"/>
    <w:rsid w:val="00E318B0"/>
    <w:rsid w:val="00E372A1"/>
    <w:rsid w:val="00E417E2"/>
    <w:rsid w:val="00E43958"/>
    <w:rsid w:val="00E44E2D"/>
    <w:rsid w:val="00E500C7"/>
    <w:rsid w:val="00E54AEE"/>
    <w:rsid w:val="00E55E9C"/>
    <w:rsid w:val="00E62039"/>
    <w:rsid w:val="00E66714"/>
    <w:rsid w:val="00E91BDC"/>
    <w:rsid w:val="00EA3CF2"/>
    <w:rsid w:val="00EB51D3"/>
    <w:rsid w:val="00EE0AA1"/>
    <w:rsid w:val="00EE27C8"/>
    <w:rsid w:val="00EE7C90"/>
    <w:rsid w:val="00EF545F"/>
    <w:rsid w:val="00F04B94"/>
    <w:rsid w:val="00F15FDF"/>
    <w:rsid w:val="00F202DE"/>
    <w:rsid w:val="00F25F55"/>
    <w:rsid w:val="00F26E7A"/>
    <w:rsid w:val="00F341B3"/>
    <w:rsid w:val="00F43AB4"/>
    <w:rsid w:val="00F4572B"/>
    <w:rsid w:val="00F80513"/>
    <w:rsid w:val="00F864F5"/>
    <w:rsid w:val="00FB3F9C"/>
    <w:rsid w:val="00FB76E7"/>
    <w:rsid w:val="00FC01E9"/>
    <w:rsid w:val="00FD0C8E"/>
    <w:rsid w:val="00FD7D1B"/>
    <w:rsid w:val="00FE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54100"/>
  <w15:docId w15:val="{890B4629-2BED-B44A-B30D-1E2E3637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3375CC"/>
    <w:pPr>
      <w:tabs>
        <w:tab w:val="center" w:pos="4680"/>
        <w:tab w:val="right" w:pos="9360"/>
      </w:tabs>
    </w:pPr>
  </w:style>
  <w:style w:type="character" w:customStyle="1" w:styleId="HeaderChar">
    <w:name w:val="Header Char"/>
    <w:basedOn w:val="DefaultParagraphFont"/>
    <w:link w:val="Header"/>
    <w:uiPriority w:val="99"/>
    <w:rsid w:val="003375CC"/>
    <w:rPr>
      <w:sz w:val="24"/>
      <w:szCs w:val="24"/>
    </w:rPr>
  </w:style>
  <w:style w:type="paragraph" w:styleId="Footer">
    <w:name w:val="footer"/>
    <w:basedOn w:val="Normal"/>
    <w:link w:val="FooterChar"/>
    <w:uiPriority w:val="99"/>
    <w:unhideWhenUsed/>
    <w:rsid w:val="003375CC"/>
    <w:pPr>
      <w:tabs>
        <w:tab w:val="center" w:pos="4680"/>
        <w:tab w:val="right" w:pos="9360"/>
      </w:tabs>
    </w:pPr>
  </w:style>
  <w:style w:type="character" w:customStyle="1" w:styleId="FooterChar">
    <w:name w:val="Footer Char"/>
    <w:basedOn w:val="DefaultParagraphFont"/>
    <w:link w:val="Footer"/>
    <w:uiPriority w:val="99"/>
    <w:rsid w:val="003375CC"/>
    <w:rPr>
      <w:sz w:val="24"/>
      <w:szCs w:val="24"/>
    </w:rPr>
  </w:style>
  <w:style w:type="paragraph" w:styleId="NormalWeb">
    <w:name w:val="Normal (Web)"/>
    <w:basedOn w:val="Normal"/>
    <w:uiPriority w:val="99"/>
    <w:semiHidden/>
    <w:unhideWhenUsed/>
    <w:rsid w:val="003375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ite-bracket">
    <w:name w:val="cite-bracket"/>
    <w:basedOn w:val="DefaultParagraphFont"/>
    <w:rsid w:val="003375CC"/>
  </w:style>
  <w:style w:type="character" w:customStyle="1" w:styleId="nowrap">
    <w:name w:val="nowrap"/>
    <w:basedOn w:val="DefaultParagraphFont"/>
    <w:rsid w:val="003375CC"/>
  </w:style>
  <w:style w:type="paragraph" w:styleId="NoSpacing">
    <w:name w:val="No Spacing"/>
    <w:basedOn w:val="Normal"/>
    <w:uiPriority w:val="1"/>
    <w:qFormat/>
    <w:rsid w:val="00D403C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da-DK" w:eastAsia="da-DK"/>
    </w:rPr>
  </w:style>
  <w:style w:type="character" w:styleId="UnresolvedMention">
    <w:name w:val="Unresolved Mention"/>
    <w:basedOn w:val="DefaultParagraphFont"/>
    <w:uiPriority w:val="99"/>
    <w:semiHidden/>
    <w:unhideWhenUsed/>
    <w:rsid w:val="00890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353">
      <w:bodyDiv w:val="1"/>
      <w:marLeft w:val="0"/>
      <w:marRight w:val="0"/>
      <w:marTop w:val="0"/>
      <w:marBottom w:val="0"/>
      <w:divBdr>
        <w:top w:val="none" w:sz="0" w:space="0" w:color="auto"/>
        <w:left w:val="none" w:sz="0" w:space="0" w:color="auto"/>
        <w:bottom w:val="none" w:sz="0" w:space="0" w:color="auto"/>
        <w:right w:val="none" w:sz="0" w:space="0" w:color="auto"/>
      </w:divBdr>
      <w:divsChild>
        <w:div w:id="1880850242">
          <w:blockQuote w:val="1"/>
          <w:marLeft w:val="0"/>
          <w:marRight w:val="0"/>
          <w:marTop w:val="240"/>
          <w:marBottom w:val="240"/>
          <w:divBdr>
            <w:top w:val="none" w:sz="0" w:space="0" w:color="auto"/>
            <w:left w:val="none" w:sz="0" w:space="0" w:color="auto"/>
            <w:bottom w:val="none" w:sz="0" w:space="0" w:color="auto"/>
            <w:right w:val="none" w:sz="0" w:space="0" w:color="auto"/>
          </w:divBdr>
        </w:div>
        <w:div w:id="109624323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30723696">
      <w:bodyDiv w:val="1"/>
      <w:marLeft w:val="0"/>
      <w:marRight w:val="0"/>
      <w:marTop w:val="0"/>
      <w:marBottom w:val="0"/>
      <w:divBdr>
        <w:top w:val="none" w:sz="0" w:space="0" w:color="auto"/>
        <w:left w:val="none" w:sz="0" w:space="0" w:color="auto"/>
        <w:bottom w:val="none" w:sz="0" w:space="0" w:color="auto"/>
        <w:right w:val="none" w:sz="0" w:space="0" w:color="auto"/>
      </w:divBdr>
    </w:div>
    <w:div w:id="573048200">
      <w:bodyDiv w:val="1"/>
      <w:marLeft w:val="0"/>
      <w:marRight w:val="0"/>
      <w:marTop w:val="0"/>
      <w:marBottom w:val="0"/>
      <w:divBdr>
        <w:top w:val="none" w:sz="0" w:space="0" w:color="auto"/>
        <w:left w:val="none" w:sz="0" w:space="0" w:color="auto"/>
        <w:bottom w:val="none" w:sz="0" w:space="0" w:color="auto"/>
        <w:right w:val="none" w:sz="0" w:space="0" w:color="auto"/>
      </w:divBdr>
      <w:divsChild>
        <w:div w:id="610623383">
          <w:blockQuote w:val="1"/>
          <w:marLeft w:val="0"/>
          <w:marRight w:val="0"/>
          <w:marTop w:val="240"/>
          <w:marBottom w:val="240"/>
          <w:divBdr>
            <w:top w:val="none" w:sz="0" w:space="0" w:color="auto"/>
            <w:left w:val="none" w:sz="0" w:space="0" w:color="auto"/>
            <w:bottom w:val="none" w:sz="0" w:space="0" w:color="auto"/>
            <w:right w:val="none" w:sz="0" w:space="0" w:color="auto"/>
          </w:divBdr>
        </w:div>
        <w:div w:id="138944957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50872305">
      <w:bodyDiv w:val="1"/>
      <w:marLeft w:val="0"/>
      <w:marRight w:val="0"/>
      <w:marTop w:val="0"/>
      <w:marBottom w:val="0"/>
      <w:divBdr>
        <w:top w:val="none" w:sz="0" w:space="0" w:color="auto"/>
        <w:left w:val="none" w:sz="0" w:space="0" w:color="auto"/>
        <w:bottom w:val="none" w:sz="0" w:space="0" w:color="auto"/>
        <w:right w:val="none" w:sz="0" w:space="0" w:color="auto"/>
      </w:divBdr>
      <w:divsChild>
        <w:div w:id="786196962">
          <w:blockQuote w:val="1"/>
          <w:marLeft w:val="0"/>
          <w:marRight w:val="0"/>
          <w:marTop w:val="240"/>
          <w:marBottom w:val="240"/>
          <w:divBdr>
            <w:top w:val="none" w:sz="0" w:space="0" w:color="auto"/>
            <w:left w:val="none" w:sz="0" w:space="0" w:color="auto"/>
            <w:bottom w:val="none" w:sz="0" w:space="0" w:color="auto"/>
            <w:right w:val="none" w:sz="0" w:space="0" w:color="auto"/>
          </w:divBdr>
        </w:div>
        <w:div w:id="83187345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24690495">
      <w:bodyDiv w:val="1"/>
      <w:marLeft w:val="0"/>
      <w:marRight w:val="0"/>
      <w:marTop w:val="0"/>
      <w:marBottom w:val="0"/>
      <w:divBdr>
        <w:top w:val="none" w:sz="0" w:space="0" w:color="auto"/>
        <w:left w:val="none" w:sz="0" w:space="0" w:color="auto"/>
        <w:bottom w:val="none" w:sz="0" w:space="0" w:color="auto"/>
        <w:right w:val="none" w:sz="0" w:space="0" w:color="auto"/>
      </w:divBdr>
      <w:divsChild>
        <w:div w:id="585501768">
          <w:blockQuote w:val="1"/>
          <w:marLeft w:val="0"/>
          <w:marRight w:val="0"/>
          <w:marTop w:val="240"/>
          <w:marBottom w:val="240"/>
          <w:divBdr>
            <w:top w:val="none" w:sz="0" w:space="0" w:color="auto"/>
            <w:left w:val="none" w:sz="0" w:space="0" w:color="auto"/>
            <w:bottom w:val="none" w:sz="0" w:space="0" w:color="auto"/>
            <w:right w:val="none" w:sz="0" w:space="0" w:color="auto"/>
          </w:divBdr>
        </w:div>
        <w:div w:id="7926010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48210005">
      <w:bodyDiv w:val="1"/>
      <w:marLeft w:val="0"/>
      <w:marRight w:val="0"/>
      <w:marTop w:val="0"/>
      <w:marBottom w:val="0"/>
      <w:divBdr>
        <w:top w:val="none" w:sz="0" w:space="0" w:color="auto"/>
        <w:left w:val="none" w:sz="0" w:space="0" w:color="auto"/>
        <w:bottom w:val="none" w:sz="0" w:space="0" w:color="auto"/>
        <w:right w:val="none" w:sz="0" w:space="0" w:color="auto"/>
      </w:divBdr>
      <w:divsChild>
        <w:div w:id="719355648">
          <w:blockQuote w:val="1"/>
          <w:marLeft w:val="0"/>
          <w:marRight w:val="0"/>
          <w:marTop w:val="240"/>
          <w:marBottom w:val="240"/>
          <w:divBdr>
            <w:top w:val="none" w:sz="0" w:space="0" w:color="auto"/>
            <w:left w:val="none" w:sz="0" w:space="0" w:color="auto"/>
            <w:bottom w:val="none" w:sz="0" w:space="0" w:color="auto"/>
            <w:right w:val="none" w:sz="0" w:space="0" w:color="auto"/>
          </w:divBdr>
        </w:div>
        <w:div w:id="119480269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72918991">
      <w:bodyDiv w:val="1"/>
      <w:marLeft w:val="0"/>
      <w:marRight w:val="0"/>
      <w:marTop w:val="0"/>
      <w:marBottom w:val="0"/>
      <w:divBdr>
        <w:top w:val="none" w:sz="0" w:space="0" w:color="auto"/>
        <w:left w:val="none" w:sz="0" w:space="0" w:color="auto"/>
        <w:bottom w:val="none" w:sz="0" w:space="0" w:color="auto"/>
        <w:right w:val="none" w:sz="0" w:space="0" w:color="auto"/>
      </w:divBdr>
    </w:div>
    <w:div w:id="1549563457">
      <w:bodyDiv w:val="1"/>
      <w:marLeft w:val="0"/>
      <w:marRight w:val="0"/>
      <w:marTop w:val="0"/>
      <w:marBottom w:val="0"/>
      <w:divBdr>
        <w:top w:val="none" w:sz="0" w:space="0" w:color="auto"/>
        <w:left w:val="none" w:sz="0" w:space="0" w:color="auto"/>
        <w:bottom w:val="none" w:sz="0" w:space="0" w:color="auto"/>
        <w:right w:val="none" w:sz="0" w:space="0" w:color="auto"/>
      </w:divBdr>
      <w:divsChild>
        <w:div w:id="451167278">
          <w:blockQuote w:val="1"/>
          <w:marLeft w:val="0"/>
          <w:marRight w:val="0"/>
          <w:marTop w:val="240"/>
          <w:marBottom w:val="240"/>
          <w:divBdr>
            <w:top w:val="none" w:sz="0" w:space="0" w:color="auto"/>
            <w:left w:val="none" w:sz="0" w:space="0" w:color="auto"/>
            <w:bottom w:val="none" w:sz="0" w:space="0" w:color="auto"/>
            <w:right w:val="none" w:sz="0" w:space="0" w:color="auto"/>
          </w:divBdr>
        </w:div>
        <w:div w:id="88101906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52247575">
      <w:bodyDiv w:val="1"/>
      <w:marLeft w:val="0"/>
      <w:marRight w:val="0"/>
      <w:marTop w:val="0"/>
      <w:marBottom w:val="0"/>
      <w:divBdr>
        <w:top w:val="none" w:sz="0" w:space="0" w:color="auto"/>
        <w:left w:val="none" w:sz="0" w:space="0" w:color="auto"/>
        <w:bottom w:val="none" w:sz="0" w:space="0" w:color="auto"/>
        <w:right w:val="none" w:sz="0" w:space="0" w:color="auto"/>
      </w:divBdr>
      <w:divsChild>
        <w:div w:id="619147695">
          <w:blockQuote w:val="1"/>
          <w:marLeft w:val="0"/>
          <w:marRight w:val="0"/>
          <w:marTop w:val="240"/>
          <w:marBottom w:val="240"/>
          <w:divBdr>
            <w:top w:val="none" w:sz="0" w:space="0" w:color="auto"/>
            <w:left w:val="none" w:sz="0" w:space="0" w:color="auto"/>
            <w:bottom w:val="none" w:sz="0" w:space="0" w:color="auto"/>
            <w:right w:val="none" w:sz="0" w:space="0" w:color="auto"/>
          </w:divBdr>
        </w:div>
        <w:div w:id="159220197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81196282">
      <w:bodyDiv w:val="1"/>
      <w:marLeft w:val="0"/>
      <w:marRight w:val="0"/>
      <w:marTop w:val="0"/>
      <w:marBottom w:val="0"/>
      <w:divBdr>
        <w:top w:val="none" w:sz="0" w:space="0" w:color="auto"/>
        <w:left w:val="none" w:sz="0" w:space="0" w:color="auto"/>
        <w:bottom w:val="none" w:sz="0" w:space="0" w:color="auto"/>
        <w:right w:val="none" w:sz="0" w:space="0" w:color="auto"/>
      </w:divBdr>
      <w:divsChild>
        <w:div w:id="1212498601">
          <w:blockQuote w:val="1"/>
          <w:marLeft w:val="0"/>
          <w:marRight w:val="0"/>
          <w:marTop w:val="240"/>
          <w:marBottom w:val="240"/>
          <w:divBdr>
            <w:top w:val="none" w:sz="0" w:space="0" w:color="auto"/>
            <w:left w:val="none" w:sz="0" w:space="0" w:color="auto"/>
            <w:bottom w:val="none" w:sz="0" w:space="0" w:color="auto"/>
            <w:right w:val="none" w:sz="0" w:space="0" w:color="auto"/>
          </w:divBdr>
        </w:div>
        <w:div w:id="19026411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98081081">
      <w:bodyDiv w:val="1"/>
      <w:marLeft w:val="0"/>
      <w:marRight w:val="0"/>
      <w:marTop w:val="0"/>
      <w:marBottom w:val="0"/>
      <w:divBdr>
        <w:top w:val="none" w:sz="0" w:space="0" w:color="auto"/>
        <w:left w:val="none" w:sz="0" w:space="0" w:color="auto"/>
        <w:bottom w:val="none" w:sz="0" w:space="0" w:color="auto"/>
        <w:right w:val="none" w:sz="0" w:space="0" w:color="auto"/>
      </w:divBdr>
    </w:div>
    <w:div w:id="1939874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joostklein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iktok.com/@joostklei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nstagram.com/joostkle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04cec5-13e1-4a1b-aeea-49d79cb08fa6" xsi:nil="true"/>
    <lcf76f155ced4ddcb4097134ff3c332f xmlns="622ab3ee-7687-4dda-bcb6-4fc8407d19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A5900DFF7B54E926B62A83F220E9C" ma:contentTypeVersion="19" ma:contentTypeDescription="Create a new document." ma:contentTypeScope="" ma:versionID="98f2402e29c66f52e9c8b336b38b39d4">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240ce6b360a458f240eea62741e91750"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DD9E4-574E-4EED-AB8C-DEC132924446}">
  <ds:schemaRefs>
    <ds:schemaRef ds:uri="http://schemas.microsoft.com/sharepoint/v3/contenttype/forms"/>
  </ds:schemaRefs>
</ds:datastoreItem>
</file>

<file path=customXml/itemProps2.xml><?xml version="1.0" encoding="utf-8"?>
<ds:datastoreItem xmlns:ds="http://schemas.openxmlformats.org/officeDocument/2006/customXml" ds:itemID="{070782B4-4A4E-4C4A-A12F-355A4C63D1E7}">
  <ds:schemaRefs>
    <ds:schemaRef ds:uri="http://schemas.microsoft.com/office/2006/metadata/properties"/>
    <ds:schemaRef ds:uri="http://schemas.microsoft.com/office/infopath/2007/PartnerControls"/>
    <ds:schemaRef ds:uri="ef04cec5-13e1-4a1b-aeea-49d79cb08fa6"/>
    <ds:schemaRef ds:uri="622ab3ee-7687-4dda-bcb6-4fc8407d198e"/>
  </ds:schemaRefs>
</ds:datastoreItem>
</file>

<file path=customXml/itemProps3.xml><?xml version="1.0" encoding="utf-8"?>
<ds:datastoreItem xmlns:ds="http://schemas.openxmlformats.org/officeDocument/2006/customXml" ds:itemID="{D162F78E-EC39-4491-971F-4C5FDA0FE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ab3ee-7687-4dda-bcb6-4fc8407d198e"/>
    <ds:schemaRef ds:uri="ef04cec5-13e1-4a1b-aeea-49d79cb08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1602</Characters>
  <Application>Microsoft Office Word</Application>
  <DocSecurity>0</DocSecurity>
  <Lines>50</Lines>
  <Paragraphs>13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Nicklas Collier</cp:lastModifiedBy>
  <cp:revision>14</cp:revision>
  <dcterms:created xsi:type="dcterms:W3CDTF">2025-12-16T17:23:00Z</dcterms:created>
  <dcterms:modified xsi:type="dcterms:W3CDTF">2025-12-16T17:34:00Z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0x010100089A5900DFF7B54E926B62A83F220E9C</vt:lpwstr>
  </property>
  <property fmtid="{D5CDD505-2E9C-101B-9397-08002B2CF9AE}" pid="3" name="MediaServiceImageTags">
    <vt:lpwstr/>
  </property>
</Properties>
</file>