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9AE50" w14:textId="11D7B883" w:rsidR="00E564BA" w:rsidRDefault="00CB7B55" w:rsidP="002B32BE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F906C3">
        <w:rPr>
          <w:rFonts w:ascii="Century Gothic" w:hAnsi="Century Gothic"/>
          <w:b/>
          <w:bCs/>
          <w:sz w:val="32"/>
          <w:szCs w:val="32"/>
        </w:rPr>
        <w:t>NOTHING BUT THIEVES</w:t>
      </w:r>
      <w:r w:rsidR="005B1337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E564BA">
        <w:rPr>
          <w:rFonts w:ascii="Century Gothic" w:hAnsi="Century Gothic"/>
          <w:b/>
          <w:bCs/>
          <w:sz w:val="32"/>
          <w:szCs w:val="32"/>
        </w:rPr>
        <w:t>ANNOUNCE EXTENDED</w:t>
      </w:r>
      <w:r w:rsidR="00A00C81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08244E5B" w14:textId="77777777" w:rsidR="00E564BA" w:rsidRDefault="00A00C81" w:rsidP="002B32B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‘DEAD CLUB CITY DELUXE’ </w:t>
      </w:r>
      <w:r w:rsidR="00E564BA">
        <w:rPr>
          <w:rFonts w:ascii="Century Gothic" w:hAnsi="Century Gothic"/>
          <w:b/>
          <w:bCs/>
          <w:sz w:val="32"/>
          <w:szCs w:val="32"/>
        </w:rPr>
        <w:t xml:space="preserve">WITH THREE NEW LIVE SONGS &amp; </w:t>
      </w:r>
    </w:p>
    <w:p w14:paraId="172048A8" w14:textId="4B0DC50D" w:rsidR="00A00C81" w:rsidRDefault="00E564BA" w:rsidP="002B32BE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A LIVE VIDEO OF ‘OH </w:t>
      </w:r>
      <w:proofErr w:type="gramStart"/>
      <w:r>
        <w:rPr>
          <w:rFonts w:ascii="Century Gothic" w:hAnsi="Century Gothic"/>
          <w:b/>
          <w:bCs/>
          <w:sz w:val="32"/>
          <w:szCs w:val="32"/>
        </w:rPr>
        <w:t>NO</w:t>
      </w:r>
      <w:r w:rsidR="00C20DBD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>:</w:t>
      </w:r>
      <w:proofErr w:type="gramEnd"/>
      <w:r>
        <w:rPr>
          <w:rFonts w:ascii="Century Gothic" w:hAnsi="Century Gothic"/>
          <w:b/>
          <w:bCs/>
          <w:sz w:val="32"/>
          <w:szCs w:val="32"/>
        </w:rPr>
        <w:t>: HE SAID WHAT?’</w:t>
      </w:r>
    </w:p>
    <w:p w14:paraId="4DFCA074" w14:textId="77777777" w:rsidR="001052F1" w:rsidRPr="00491682" w:rsidRDefault="001052F1" w:rsidP="0061496C">
      <w:pPr>
        <w:jc w:val="center"/>
        <w:rPr>
          <w:rFonts w:ascii="Century Gothic" w:hAnsi="Century Gothic"/>
          <w:b/>
          <w:bCs/>
        </w:rPr>
      </w:pPr>
    </w:p>
    <w:p w14:paraId="0F4CBF27" w14:textId="1DB48462" w:rsidR="001052F1" w:rsidRDefault="00E564BA" w:rsidP="00E564BA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ANNNOUNCE </w:t>
      </w:r>
      <w:r w:rsidR="00C20DBD">
        <w:rPr>
          <w:rFonts w:ascii="Century Gothic" w:hAnsi="Century Gothic"/>
          <w:b/>
          <w:bCs/>
          <w:sz w:val="32"/>
          <w:szCs w:val="32"/>
        </w:rPr>
        <w:t xml:space="preserve">SECOND AND FINAL PART OF </w:t>
      </w:r>
      <w:r>
        <w:rPr>
          <w:rFonts w:ascii="Century Gothic" w:hAnsi="Century Gothic"/>
          <w:b/>
          <w:bCs/>
          <w:sz w:val="32"/>
          <w:szCs w:val="32"/>
        </w:rPr>
        <w:t>EUROPEAN</w:t>
      </w:r>
      <w:r w:rsidR="00A001AF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C20DBD">
        <w:rPr>
          <w:rFonts w:ascii="Century Gothic" w:hAnsi="Century Gothic"/>
          <w:b/>
          <w:bCs/>
          <w:sz w:val="32"/>
          <w:szCs w:val="32"/>
        </w:rPr>
        <w:t xml:space="preserve">TOUR WITH NEW </w:t>
      </w:r>
      <w:r>
        <w:rPr>
          <w:rFonts w:ascii="Century Gothic" w:hAnsi="Century Gothic"/>
          <w:b/>
          <w:bCs/>
          <w:sz w:val="32"/>
          <w:szCs w:val="32"/>
        </w:rPr>
        <w:t xml:space="preserve">2025 </w:t>
      </w:r>
      <w:r w:rsidR="00C20DBD">
        <w:rPr>
          <w:rFonts w:ascii="Century Gothic" w:hAnsi="Century Gothic"/>
          <w:b/>
          <w:bCs/>
          <w:sz w:val="32"/>
          <w:szCs w:val="32"/>
        </w:rPr>
        <w:t>DATES</w:t>
      </w:r>
      <w:r w:rsidR="002B32BE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652ABAEC" w14:textId="77777777" w:rsidR="004B219C" w:rsidRPr="004B219C" w:rsidRDefault="004B219C" w:rsidP="00F906C3">
      <w:pPr>
        <w:jc w:val="center"/>
        <w:rPr>
          <w:rFonts w:ascii="Century Gothic" w:hAnsi="Century Gothic"/>
          <w:b/>
          <w:bCs/>
        </w:rPr>
      </w:pPr>
    </w:p>
    <w:p w14:paraId="2E83BBF8" w14:textId="4C6483E2" w:rsidR="00A65545" w:rsidRPr="00A65545" w:rsidRDefault="008256E2" w:rsidP="004B219C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inline distT="0" distB="0" distL="0" distR="0" wp14:anchorId="47246053" wp14:editId="7FC2D89D">
            <wp:extent cx="3719154" cy="5053781"/>
            <wp:effectExtent l="0" t="0" r="2540" b="1270"/>
            <wp:docPr id="1456375409" name="Picture 1" descr="A group of m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75409" name="Picture 1" descr="A group of men posing for a pic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052" cy="50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A61A" w14:textId="77777777" w:rsidR="004B74FC" w:rsidRPr="008C432D" w:rsidRDefault="004B74FC" w:rsidP="004B74FC">
      <w:pPr>
        <w:jc w:val="both"/>
        <w:rPr>
          <w:rFonts w:ascii="Century Gothic" w:hAnsi="Century Gothic"/>
        </w:rPr>
      </w:pPr>
    </w:p>
    <w:p w14:paraId="73EFBD55" w14:textId="23154C86" w:rsidR="00C20DBD" w:rsidRDefault="004B74FC" w:rsidP="00F906C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Nothing But Thieves have </w:t>
      </w:r>
      <w:r w:rsidR="008256E2">
        <w:rPr>
          <w:rFonts w:ascii="Century Gothic" w:hAnsi="Century Gothic"/>
        </w:rPr>
        <w:t xml:space="preserve">announced an extended version of their recent </w:t>
      </w:r>
      <w:r w:rsidR="002B32BE" w:rsidRPr="002B32BE">
        <w:rPr>
          <w:rFonts w:ascii="Century Gothic" w:hAnsi="Century Gothic"/>
          <w:b/>
          <w:bCs/>
          <w:i/>
          <w:iCs/>
        </w:rPr>
        <w:t>‘Dead Club City Deluxe’</w:t>
      </w:r>
      <w:r w:rsidR="002B32BE">
        <w:rPr>
          <w:rFonts w:ascii="Century Gothic" w:hAnsi="Century Gothic"/>
        </w:rPr>
        <w:t xml:space="preserve"> </w:t>
      </w:r>
      <w:r w:rsidR="00ED6AB3">
        <w:rPr>
          <w:rFonts w:ascii="Century Gothic" w:hAnsi="Century Gothic"/>
        </w:rPr>
        <w:t>album</w:t>
      </w:r>
      <w:r w:rsidR="00CF68F9">
        <w:rPr>
          <w:rFonts w:ascii="Century Gothic" w:hAnsi="Century Gothic"/>
        </w:rPr>
        <w:t xml:space="preserve"> featuring three new live tracks</w:t>
      </w:r>
      <w:r w:rsidR="00ED6AB3">
        <w:rPr>
          <w:rFonts w:ascii="Century Gothic" w:hAnsi="Century Gothic"/>
        </w:rPr>
        <w:t>, which will be released on Friday 12</w:t>
      </w:r>
      <w:r w:rsidR="00ED6AB3" w:rsidRPr="00ED6AB3">
        <w:rPr>
          <w:rFonts w:ascii="Century Gothic" w:hAnsi="Century Gothic"/>
          <w:vertAlign w:val="superscript"/>
        </w:rPr>
        <w:t>th</w:t>
      </w:r>
      <w:r w:rsidR="00ED6AB3">
        <w:rPr>
          <w:rFonts w:ascii="Century Gothic" w:hAnsi="Century Gothic"/>
        </w:rPr>
        <w:t xml:space="preserve"> July via </w:t>
      </w:r>
      <w:r w:rsidR="002B32BE">
        <w:rPr>
          <w:rFonts w:ascii="Century Gothic" w:hAnsi="Century Gothic"/>
        </w:rPr>
        <w:t xml:space="preserve">RCA/Sony. </w:t>
      </w:r>
    </w:p>
    <w:p w14:paraId="250F30E8" w14:textId="77777777" w:rsidR="00C20DBD" w:rsidRDefault="00C20DBD" w:rsidP="00C20DBD">
      <w:pPr>
        <w:jc w:val="both"/>
        <w:rPr>
          <w:rFonts w:ascii="Century Gothic" w:hAnsi="Century Gothic"/>
        </w:rPr>
      </w:pPr>
    </w:p>
    <w:p w14:paraId="0417E4F6" w14:textId="77777777" w:rsidR="00C20DBD" w:rsidRDefault="00C20DBD" w:rsidP="00F906C3">
      <w:pPr>
        <w:jc w:val="both"/>
        <w:rPr>
          <w:rFonts w:ascii="Century Gothic" w:eastAsia="Times New Roman" w:hAnsi="Century Gothic" w:cs="Calibri"/>
          <w:color w:val="000000"/>
          <w:lang w:eastAsia="en-GB"/>
        </w:rPr>
      </w:pPr>
      <w:r>
        <w:rPr>
          <w:rFonts w:ascii="Century Gothic" w:hAnsi="Century Gothic"/>
        </w:rPr>
        <w:t xml:space="preserve">The extended version of </w:t>
      </w:r>
      <w:r w:rsidRPr="002B32BE">
        <w:rPr>
          <w:rFonts w:ascii="Century Gothic" w:hAnsi="Century Gothic"/>
          <w:b/>
          <w:bCs/>
          <w:i/>
          <w:iCs/>
        </w:rPr>
        <w:t>‘Dead Club City Deluxe’</w:t>
      </w:r>
      <w:r>
        <w:rPr>
          <w:rFonts w:ascii="Century Gothic" w:hAnsi="Century Gothic"/>
        </w:rPr>
        <w:t xml:space="preserve"> features three new live tracks, including </w:t>
      </w:r>
      <w:r w:rsidRPr="0026761F">
        <w:rPr>
          <w:rFonts w:ascii="Century Gothic" w:hAnsi="Century Gothic"/>
          <w:b/>
          <w:bCs/>
          <w:i/>
          <w:iCs/>
        </w:rPr>
        <w:t xml:space="preserve">‘Oh </w:t>
      </w:r>
      <w:proofErr w:type="gramStart"/>
      <w:r w:rsidRPr="0026761F">
        <w:rPr>
          <w:rFonts w:ascii="Century Gothic" w:hAnsi="Century Gothic"/>
          <w:b/>
          <w:bCs/>
          <w:i/>
          <w:iCs/>
        </w:rPr>
        <w:t xml:space="preserve">No </w:t>
      </w:r>
      <w:r>
        <w:rPr>
          <w:rFonts w:ascii="Century Gothic" w:hAnsi="Century Gothic"/>
          <w:b/>
          <w:bCs/>
          <w:i/>
          <w:iCs/>
        </w:rPr>
        <w:t>:</w:t>
      </w:r>
      <w:proofErr w:type="gramEnd"/>
      <w:r>
        <w:rPr>
          <w:rFonts w:ascii="Century Gothic" w:hAnsi="Century Gothic"/>
          <w:b/>
          <w:bCs/>
          <w:i/>
          <w:iCs/>
        </w:rPr>
        <w:t xml:space="preserve">: </w:t>
      </w:r>
      <w:r w:rsidRPr="0026761F">
        <w:rPr>
          <w:rFonts w:ascii="Century Gothic" w:hAnsi="Century Gothic"/>
          <w:b/>
          <w:bCs/>
          <w:i/>
          <w:iCs/>
        </w:rPr>
        <w:t>He Said What</w:t>
      </w:r>
      <w:r>
        <w:rPr>
          <w:rFonts w:ascii="Century Gothic" w:hAnsi="Century Gothic"/>
          <w:b/>
          <w:bCs/>
          <w:i/>
          <w:iCs/>
        </w:rPr>
        <w:t>?’</w:t>
      </w:r>
      <w:r>
        <w:rPr>
          <w:rFonts w:ascii="Century Gothic" w:hAnsi="Century Gothic"/>
        </w:rPr>
        <w:t xml:space="preserve"> recorded live at Amsterdam’s Ziggo Dome</w:t>
      </w:r>
      <w:r w:rsidRPr="00ED6AB3">
        <w:rPr>
          <w:rFonts w:ascii="Century Gothic" w:hAnsi="Century Gothic"/>
          <w:b/>
          <w:bCs/>
          <w:i/>
          <w:iCs/>
        </w:rPr>
        <w:t>,</w:t>
      </w:r>
      <w:r>
        <w:rPr>
          <w:rFonts w:ascii="Century Gothic" w:hAnsi="Century Gothic"/>
          <w:b/>
          <w:bCs/>
          <w:i/>
          <w:iCs/>
        </w:rPr>
        <w:t xml:space="preserve"> </w:t>
      </w:r>
      <w:r w:rsidRPr="00CF68F9">
        <w:rPr>
          <w:rFonts w:ascii="Century Gothic" w:hAnsi="Century Gothic"/>
        </w:rPr>
        <w:t>alongside</w:t>
      </w:r>
      <w:r w:rsidRPr="00ED6AB3">
        <w:rPr>
          <w:rFonts w:ascii="Century Gothic" w:hAnsi="Century Gothic"/>
          <w:b/>
          <w:bCs/>
          <w:i/>
          <w:iCs/>
        </w:rPr>
        <w:t xml:space="preserve"> ‘Welcome to the DCC’</w:t>
      </w:r>
      <w:r>
        <w:rPr>
          <w:rFonts w:ascii="Century Gothic" w:hAnsi="Century Gothic"/>
        </w:rPr>
        <w:t xml:space="preserve"> and </w:t>
      </w:r>
      <w:r w:rsidRPr="00ED6AB3">
        <w:rPr>
          <w:rFonts w:ascii="Century Gothic" w:hAnsi="Century Gothic"/>
          <w:b/>
          <w:bCs/>
          <w:i/>
          <w:iCs/>
        </w:rPr>
        <w:t>‘Tomorrow is Closed’</w:t>
      </w:r>
      <w:r>
        <w:rPr>
          <w:rFonts w:ascii="Century Gothic" w:hAnsi="Century Gothic"/>
        </w:rPr>
        <w:t xml:space="preserve"> both live from Wembley Arena. There will also be a live video to accompany </w:t>
      </w:r>
      <w:r w:rsidRPr="0026761F">
        <w:rPr>
          <w:rFonts w:ascii="Century Gothic" w:hAnsi="Century Gothic"/>
          <w:b/>
          <w:bCs/>
          <w:i/>
          <w:iCs/>
        </w:rPr>
        <w:t xml:space="preserve">‘Oh </w:t>
      </w:r>
      <w:proofErr w:type="gramStart"/>
      <w:r w:rsidRPr="0026761F">
        <w:rPr>
          <w:rFonts w:ascii="Century Gothic" w:hAnsi="Century Gothic"/>
          <w:b/>
          <w:bCs/>
          <w:i/>
          <w:iCs/>
        </w:rPr>
        <w:t xml:space="preserve">No </w:t>
      </w:r>
      <w:r>
        <w:rPr>
          <w:rFonts w:ascii="Century Gothic" w:hAnsi="Century Gothic"/>
          <w:b/>
          <w:bCs/>
          <w:i/>
          <w:iCs/>
        </w:rPr>
        <w:t>:</w:t>
      </w:r>
      <w:proofErr w:type="gramEnd"/>
      <w:r>
        <w:rPr>
          <w:rFonts w:ascii="Century Gothic" w:hAnsi="Century Gothic"/>
          <w:b/>
          <w:bCs/>
          <w:i/>
          <w:iCs/>
        </w:rPr>
        <w:t xml:space="preserve">: </w:t>
      </w:r>
      <w:r w:rsidRPr="0026761F">
        <w:rPr>
          <w:rFonts w:ascii="Century Gothic" w:hAnsi="Century Gothic"/>
          <w:b/>
          <w:bCs/>
          <w:i/>
          <w:iCs/>
        </w:rPr>
        <w:t>He Said What</w:t>
      </w:r>
      <w:r>
        <w:rPr>
          <w:rFonts w:ascii="Century Gothic" w:hAnsi="Century Gothic"/>
          <w:b/>
          <w:bCs/>
          <w:i/>
          <w:iCs/>
        </w:rPr>
        <w:t>?’</w:t>
      </w:r>
      <w:r>
        <w:rPr>
          <w:rFonts w:ascii="Century Gothic" w:hAnsi="Century Gothic"/>
        </w:rPr>
        <w:t>.</w:t>
      </w:r>
    </w:p>
    <w:p w14:paraId="3A9E216E" w14:textId="7F91CDE0" w:rsidR="00ED6AB3" w:rsidRPr="00C20DBD" w:rsidRDefault="00ED6AB3" w:rsidP="00F906C3">
      <w:pPr>
        <w:jc w:val="both"/>
        <w:rPr>
          <w:rFonts w:ascii="Century Gothic" w:eastAsia="Times New Roman" w:hAnsi="Century Gothic" w:cs="Calibri"/>
          <w:color w:val="000000"/>
          <w:lang w:eastAsia="en-GB"/>
        </w:rPr>
      </w:pPr>
      <w:r>
        <w:rPr>
          <w:rFonts w:ascii="Century Gothic" w:hAnsi="Century Gothic"/>
        </w:rPr>
        <w:lastRenderedPageBreak/>
        <w:t xml:space="preserve">Following sold-out headline tours across the UK, </w:t>
      </w:r>
      <w:proofErr w:type="gramStart"/>
      <w:r>
        <w:rPr>
          <w:rFonts w:ascii="Century Gothic" w:hAnsi="Century Gothic"/>
        </w:rPr>
        <w:t>Europe</w:t>
      </w:r>
      <w:proofErr w:type="gramEnd"/>
      <w:r>
        <w:rPr>
          <w:rFonts w:ascii="Century Gothic" w:hAnsi="Century Gothic"/>
        </w:rPr>
        <w:t xml:space="preserve"> and the US, alongside support dates with Green Day and packed-out festival performances, including The Other Stage at Glastonbury, they have also announced a headline European tour for early 2025. T</w:t>
      </w:r>
      <w:r w:rsidR="00C20DBD">
        <w:rPr>
          <w:rFonts w:ascii="Century Gothic" w:hAnsi="Century Gothic"/>
        </w:rPr>
        <w:t xml:space="preserve">his will be the second and final leg of European dates on their epic </w:t>
      </w:r>
      <w:r w:rsidR="00C20DBD" w:rsidRPr="00C20DBD">
        <w:rPr>
          <w:rFonts w:ascii="Century Gothic" w:hAnsi="Century Gothic"/>
          <w:b/>
          <w:bCs/>
        </w:rPr>
        <w:t>Welcome to the DCC World tour</w:t>
      </w:r>
      <w:r w:rsidR="00C20DBD">
        <w:rPr>
          <w:rFonts w:ascii="Century Gothic" w:hAnsi="Century Gothic"/>
        </w:rPr>
        <w:t xml:space="preserve"> and t</w:t>
      </w:r>
      <w:r>
        <w:rPr>
          <w:rFonts w:ascii="Century Gothic" w:hAnsi="Century Gothic"/>
        </w:rPr>
        <w:t xml:space="preserve">ickets go on pre-sale </w:t>
      </w:r>
      <w:r w:rsidR="00C20DBD">
        <w:rPr>
          <w:rFonts w:ascii="Century Gothic" w:hAnsi="Century Gothic"/>
        </w:rPr>
        <w:t xml:space="preserve">at 10am on </w:t>
      </w:r>
      <w:r>
        <w:rPr>
          <w:rFonts w:ascii="Century Gothic" w:hAnsi="Century Gothic"/>
        </w:rPr>
        <w:t>Tuesday 9</w:t>
      </w:r>
      <w:r w:rsidRPr="00ED6AB3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July and general sale </w:t>
      </w:r>
      <w:r w:rsidR="00C20DBD">
        <w:rPr>
          <w:rFonts w:ascii="Century Gothic" w:hAnsi="Century Gothic"/>
        </w:rPr>
        <w:t xml:space="preserve">at 10am </w:t>
      </w:r>
      <w:r>
        <w:rPr>
          <w:rFonts w:ascii="Century Gothic" w:hAnsi="Century Gothic"/>
        </w:rPr>
        <w:t>on Friday 12</w:t>
      </w:r>
      <w:r w:rsidRPr="00ED6AB3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July.</w:t>
      </w:r>
    </w:p>
    <w:p w14:paraId="62863834" w14:textId="77777777" w:rsidR="00C20DBD" w:rsidRDefault="00C20DBD" w:rsidP="00F906C3">
      <w:pPr>
        <w:jc w:val="both"/>
        <w:rPr>
          <w:rFonts w:ascii="Century Gothic" w:hAnsi="Century Gothic"/>
        </w:rPr>
      </w:pPr>
    </w:p>
    <w:p w14:paraId="2D9067B6" w14:textId="77777777" w:rsidR="00C20DBD" w:rsidRDefault="00C20DBD" w:rsidP="00C20DB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With a well-earned reputation for their energetic and impassioned performances, Nothing </w:t>
      </w:r>
      <w:proofErr w:type="gramStart"/>
      <w:r>
        <w:rPr>
          <w:rFonts w:ascii="Century Gothic" w:hAnsi="Century Gothic"/>
        </w:rPr>
        <w:t>But</w:t>
      </w:r>
      <w:proofErr w:type="gramEnd"/>
      <w:r>
        <w:rPr>
          <w:rFonts w:ascii="Century Gothic" w:hAnsi="Century Gothic"/>
        </w:rPr>
        <w:t xml:space="preserve"> Thieves ended 2023 with a sold-out headline UK and Ireland tour, including two nights at Wembley Arena and three nights at Manchester Apollo. Last year also saw them perform</w:t>
      </w:r>
      <w:r>
        <w:rPr>
          <w:rFonts w:ascii="Century Gothic" w:hAnsi="Century Gothic"/>
          <w:color w:val="000000"/>
        </w:rPr>
        <w:t xml:space="preserve"> sold-out dates in Australia and North America. </w:t>
      </w:r>
      <w:r>
        <w:rPr>
          <w:rFonts w:ascii="Century Gothic" w:hAnsi="Century Gothic"/>
        </w:rPr>
        <w:t xml:space="preserve">They finished touring their sold-out ‘Welcome to the DCC World Tour’ in Europe earlier this year, including </w:t>
      </w:r>
      <w:r>
        <w:rPr>
          <w:rFonts w:ascii="Century Gothic" w:hAnsi="Century Gothic"/>
          <w:color w:val="000000"/>
        </w:rPr>
        <w:t>two sold-out nights at Amsterdam’s Ziggo Dome selling a combined 34,000 tickets</w:t>
      </w:r>
      <w:r>
        <w:rPr>
          <w:rFonts w:ascii="Century Gothic" w:hAnsi="Century Gothic"/>
        </w:rPr>
        <w:t>, alongside a South American tour.</w:t>
      </w:r>
    </w:p>
    <w:p w14:paraId="17E78424" w14:textId="77777777" w:rsidR="00C20DBD" w:rsidRDefault="00C20DBD" w:rsidP="00C20DBD">
      <w:pPr>
        <w:jc w:val="both"/>
        <w:rPr>
          <w:rFonts w:ascii="Century Gothic" w:hAnsi="Century Gothic"/>
        </w:rPr>
      </w:pPr>
    </w:p>
    <w:p w14:paraId="27C51672" w14:textId="10158709" w:rsidR="00C20DBD" w:rsidRDefault="00C20DBD" w:rsidP="00C20DBD">
      <w:p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</w:rPr>
        <w:t>This summer has already seen them performing headline outdoor shows at Leeds Millennium Square and Cardiff Castle, supporting</w:t>
      </w:r>
      <w:r>
        <w:rPr>
          <w:rFonts w:ascii="Century Gothic" w:hAnsi="Century Gothic"/>
          <w:color w:val="000000"/>
        </w:rPr>
        <w:t xml:space="preserve"> Green Day on their stadium tour and playing to a packed-out crowd at Glastonbury festival. To close the year, they will head back to North America and Canada for a second run of tour dates in October and November, before heading back to Europe for another headline tour in early 2025.</w:t>
      </w:r>
      <w:r>
        <w:rPr>
          <w:rFonts w:ascii="Century Gothic" w:hAnsi="Century Gothic"/>
          <w:color w:val="000000"/>
        </w:rPr>
        <w:t xml:space="preserve"> Full dates are listed below.</w:t>
      </w:r>
    </w:p>
    <w:p w14:paraId="29B4BC41" w14:textId="77777777" w:rsidR="00CE60B0" w:rsidRDefault="00CE60B0" w:rsidP="00F906C3">
      <w:pPr>
        <w:jc w:val="both"/>
        <w:rPr>
          <w:rFonts w:ascii="Century Gothic" w:hAnsi="Century Gothic"/>
        </w:rPr>
      </w:pPr>
    </w:p>
    <w:p w14:paraId="25969167" w14:textId="199868A5" w:rsidR="00CE60B0" w:rsidRDefault="00CE60B0" w:rsidP="008B012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Nothing But Thieves enjoyed an incredible 2023; their fourth album </w:t>
      </w:r>
      <w:r w:rsidRPr="00A00C81">
        <w:rPr>
          <w:rFonts w:ascii="Century Gothic" w:hAnsi="Century Gothic"/>
          <w:b/>
          <w:bCs/>
          <w:i/>
          <w:iCs/>
        </w:rPr>
        <w:t>‘Dead Club City’</w:t>
      </w:r>
      <w:r>
        <w:rPr>
          <w:rFonts w:ascii="Century Gothic" w:hAnsi="Century Gothic"/>
        </w:rPr>
        <w:t xml:space="preserve"> charted at #1, they performed a sell-out UK tour, including two nights at London’s Wembley Arena, Radio 1 named their single </w:t>
      </w:r>
      <w:r w:rsidRPr="00A00C81">
        <w:rPr>
          <w:rFonts w:ascii="Century Gothic" w:hAnsi="Century Gothic"/>
          <w:b/>
          <w:bCs/>
          <w:i/>
          <w:iCs/>
        </w:rPr>
        <w:t>‘Welcome to the DCC’</w:t>
      </w:r>
      <w:r>
        <w:rPr>
          <w:rFonts w:ascii="Century Gothic" w:hAnsi="Century Gothic"/>
        </w:rPr>
        <w:t xml:space="preserve"> their Hottest Record of the Year and Radio X gave them the Best Record of the Year award for their single </w:t>
      </w:r>
      <w:r w:rsidRPr="00A00C81">
        <w:rPr>
          <w:rFonts w:ascii="Century Gothic" w:hAnsi="Century Gothic"/>
          <w:b/>
          <w:bCs/>
          <w:i/>
          <w:iCs/>
        </w:rPr>
        <w:t>‘Overcome’</w:t>
      </w:r>
      <w:r>
        <w:rPr>
          <w:rFonts w:ascii="Century Gothic" w:hAnsi="Century Gothic"/>
        </w:rPr>
        <w:t xml:space="preserve">. </w:t>
      </w:r>
    </w:p>
    <w:p w14:paraId="7DE90827" w14:textId="77777777" w:rsidR="00CE60B0" w:rsidRDefault="00CE60B0" w:rsidP="008B012E">
      <w:pPr>
        <w:jc w:val="both"/>
        <w:rPr>
          <w:rFonts w:ascii="Century Gothic" w:hAnsi="Century Gothic"/>
        </w:rPr>
      </w:pPr>
    </w:p>
    <w:p w14:paraId="395699C5" w14:textId="35BB9F00" w:rsidR="008B012E" w:rsidRPr="00CE60B0" w:rsidRDefault="008B012E" w:rsidP="00F906C3">
      <w:pPr>
        <w:jc w:val="both"/>
        <w:rPr>
          <w:rFonts w:ascii="Century Gothic" w:eastAsia="Times New Roman" w:hAnsi="Century Gothic" w:cs="Arial"/>
          <w:color w:val="000000"/>
          <w:lang w:eastAsia="en-GB"/>
        </w:rPr>
      </w:pPr>
      <w:r>
        <w:rPr>
          <w:rFonts w:ascii="Century Gothic" w:hAnsi="Century Gothic"/>
        </w:rPr>
        <w:t xml:space="preserve">The band introduced a new era of Nothing </w:t>
      </w:r>
      <w:proofErr w:type="gramStart"/>
      <w:r>
        <w:rPr>
          <w:rFonts w:ascii="Century Gothic" w:hAnsi="Century Gothic"/>
        </w:rPr>
        <w:t>But</w:t>
      </w:r>
      <w:proofErr w:type="gramEnd"/>
      <w:r>
        <w:rPr>
          <w:rFonts w:ascii="Century Gothic" w:hAnsi="Century Gothic"/>
        </w:rPr>
        <w:t xml:space="preserve"> Thieves with </w:t>
      </w:r>
      <w:r w:rsidRPr="005F0E85">
        <w:rPr>
          <w:rFonts w:ascii="Century Gothic" w:hAnsi="Century Gothic"/>
          <w:b/>
          <w:bCs/>
          <w:i/>
          <w:iCs/>
        </w:rPr>
        <w:t>‘Dead Club City’</w:t>
      </w:r>
      <w:r>
        <w:rPr>
          <w:rFonts w:ascii="Century Gothic" w:hAnsi="Century Gothic"/>
        </w:rPr>
        <w:t xml:space="preserve">, which was </w:t>
      </w:r>
      <w:r>
        <w:rPr>
          <w:rStyle w:val="normaltextrun"/>
          <w:rFonts w:ascii="Century Gothic" w:hAnsi="Century Gothic"/>
          <w:color w:val="000000"/>
          <w:shd w:val="clear" w:color="auto" w:fill="FFFFFF"/>
        </w:rPr>
        <w:t>r</w:t>
      </w:r>
      <w:r w:rsidRPr="000715E8">
        <w:rPr>
          <w:rStyle w:val="normaltextrun"/>
          <w:rFonts w:ascii="Century Gothic" w:hAnsi="Century Gothic"/>
          <w:color w:val="000000"/>
          <w:shd w:val="clear" w:color="auto" w:fill="FFFFFF"/>
        </w:rPr>
        <w:t xml:space="preserve">ecorded and produced by Nothing But Thieves guitarist </w:t>
      </w:r>
      <w:r w:rsidRPr="00F83041">
        <w:rPr>
          <w:rStyle w:val="normaltextrun"/>
          <w:rFonts w:ascii="Century Gothic" w:hAnsi="Century Gothic"/>
          <w:b/>
          <w:bCs/>
          <w:color w:val="000000"/>
          <w:shd w:val="clear" w:color="auto" w:fill="FFFFFF"/>
        </w:rPr>
        <w:t>Dom Craik</w:t>
      </w:r>
      <w:r w:rsidRPr="000715E8">
        <w:rPr>
          <w:rStyle w:val="normaltextrun"/>
          <w:rFonts w:ascii="Century Gothic" w:hAnsi="Century Gothic"/>
          <w:color w:val="000000"/>
          <w:shd w:val="clear" w:color="auto" w:fill="FFFFFF"/>
        </w:rPr>
        <w:t xml:space="preserve"> alongside </w:t>
      </w:r>
      <w:r w:rsidRPr="00701561">
        <w:rPr>
          <w:rStyle w:val="normaltextrun"/>
          <w:rFonts w:ascii="Century Gothic" w:hAnsi="Century Gothic"/>
          <w:b/>
          <w:bCs/>
          <w:color w:val="000000"/>
          <w:shd w:val="clear" w:color="auto" w:fill="FFFFFF"/>
        </w:rPr>
        <w:t>John Gilmore</w:t>
      </w:r>
      <w:r>
        <w:rPr>
          <w:rStyle w:val="normaltextrun"/>
          <w:rFonts w:ascii="Century Gothic" w:hAnsi="Century Gothic"/>
          <w:color w:val="000000"/>
          <w:shd w:val="clear" w:color="auto" w:fill="FFFFFF"/>
        </w:rPr>
        <w:t xml:space="preserve"> (production, engineering) and </w:t>
      </w:r>
      <w:r w:rsidRPr="00701561">
        <w:rPr>
          <w:rStyle w:val="normaltextrun"/>
          <w:rFonts w:ascii="Century Gothic" w:hAnsi="Century Gothic"/>
          <w:b/>
          <w:bCs/>
          <w:color w:val="000000"/>
          <w:shd w:val="clear" w:color="auto" w:fill="FFFFFF"/>
        </w:rPr>
        <w:t>Mike Crossey</w:t>
      </w:r>
      <w:r>
        <w:rPr>
          <w:rStyle w:val="normaltextrun"/>
          <w:rFonts w:ascii="Century Gothic" w:hAnsi="Century Gothic"/>
          <w:color w:val="000000"/>
          <w:shd w:val="clear" w:color="auto" w:fill="FFFFFF"/>
        </w:rPr>
        <w:t xml:space="preserve"> (mixing). </w:t>
      </w:r>
      <w:r>
        <w:rPr>
          <w:rFonts w:ascii="Century Gothic" w:eastAsia="Times New Roman" w:hAnsi="Century Gothic" w:cs="Arial"/>
          <w:color w:val="000000"/>
          <w:lang w:eastAsia="en-GB"/>
        </w:rPr>
        <w:t>The concept-style album s</w:t>
      </w:r>
      <w:r w:rsidRPr="008928DE">
        <w:rPr>
          <w:rFonts w:ascii="Century Gothic" w:eastAsia="Times New Roman" w:hAnsi="Century Gothic" w:cs="Arial"/>
          <w:color w:val="000000"/>
          <w:lang w:eastAsia="en-GB"/>
        </w:rPr>
        <w:t>howcase</w:t>
      </w:r>
      <w:r>
        <w:rPr>
          <w:rFonts w:ascii="Century Gothic" w:eastAsia="Times New Roman" w:hAnsi="Century Gothic" w:cs="Arial"/>
          <w:color w:val="000000"/>
          <w:lang w:eastAsia="en-GB"/>
        </w:rPr>
        <w:t>d</w:t>
      </w:r>
      <w:r w:rsidRPr="008928DE">
        <w:rPr>
          <w:rFonts w:ascii="Century Gothic" w:eastAsia="Times New Roman" w:hAnsi="Century Gothic" w:cs="Arial"/>
          <w:color w:val="000000"/>
          <w:lang w:eastAsia="en-GB"/>
        </w:rPr>
        <w:t xml:space="preserve"> their city-sized members only club</w:t>
      </w:r>
      <w:r>
        <w:rPr>
          <w:rFonts w:ascii="Century Gothic" w:eastAsia="Times New Roman" w:hAnsi="Century Gothic" w:cs="Arial"/>
          <w:color w:val="000000"/>
          <w:lang w:eastAsia="en-GB"/>
        </w:rPr>
        <w:t>, with the</w:t>
      </w:r>
      <w:r w:rsidRPr="008928DE">
        <w:rPr>
          <w:rFonts w:ascii="Century Gothic" w:eastAsia="Times New Roman" w:hAnsi="Century Gothic" w:cs="Arial"/>
          <w:color w:val="000000"/>
          <w:lang w:eastAsia="en-GB"/>
        </w:rPr>
        <w:t xml:space="preserve"> </w:t>
      </w:r>
      <w:proofErr w:type="spellStart"/>
      <w:r w:rsidRPr="008928DE">
        <w:rPr>
          <w:rFonts w:ascii="Century Gothic" w:eastAsia="Times New Roman" w:hAnsi="Century Gothic" w:cs="Arial"/>
          <w:color w:val="000000"/>
          <w:lang w:eastAsia="en-GB"/>
        </w:rPr>
        <w:t>tracklist</w:t>
      </w:r>
      <w:proofErr w:type="spellEnd"/>
      <w:r w:rsidRPr="008928DE">
        <w:rPr>
          <w:rFonts w:ascii="Century Gothic" w:eastAsia="Times New Roman" w:hAnsi="Century Gothic" w:cs="Arial"/>
          <w:color w:val="000000"/>
          <w:lang w:eastAsia="en-GB"/>
        </w:rPr>
        <w:t xml:space="preserve"> </w:t>
      </w:r>
      <w:r>
        <w:rPr>
          <w:rFonts w:ascii="Century Gothic" w:eastAsia="Times New Roman" w:hAnsi="Century Gothic" w:cs="Arial"/>
          <w:color w:val="000000"/>
          <w:lang w:eastAsia="en-GB"/>
        </w:rPr>
        <w:t xml:space="preserve">and overall narrative </w:t>
      </w:r>
      <w:r w:rsidRPr="008928DE">
        <w:rPr>
          <w:rFonts w:ascii="Century Gothic" w:eastAsia="Times New Roman" w:hAnsi="Century Gothic" w:cs="Arial"/>
          <w:color w:val="000000"/>
          <w:lang w:eastAsia="en-GB"/>
        </w:rPr>
        <w:t>formed by different characters and story arcs from in and around the city</w:t>
      </w:r>
      <w:r w:rsidR="005123C1">
        <w:rPr>
          <w:rFonts w:ascii="Century Gothic" w:eastAsia="Times New Roman" w:hAnsi="Century Gothic" w:cs="Arial"/>
          <w:color w:val="000000"/>
          <w:lang w:eastAsia="en-GB"/>
        </w:rPr>
        <w:t xml:space="preserve">, with </w:t>
      </w:r>
      <w:r w:rsidR="005123C1" w:rsidRPr="005123C1">
        <w:rPr>
          <w:rFonts w:ascii="Century Gothic" w:eastAsia="Times New Roman" w:hAnsi="Century Gothic" w:cs="Arial"/>
          <w:b/>
          <w:bCs/>
          <w:i/>
          <w:iCs/>
          <w:color w:val="000000"/>
          <w:lang w:eastAsia="en-GB"/>
        </w:rPr>
        <w:t>‘Dead Club City Deluxe’</w:t>
      </w:r>
      <w:r w:rsidR="005123C1">
        <w:rPr>
          <w:rFonts w:ascii="Century Gothic" w:eastAsia="Times New Roman" w:hAnsi="Century Gothic" w:cs="Arial"/>
          <w:color w:val="000000"/>
          <w:lang w:eastAsia="en-GB"/>
        </w:rPr>
        <w:t xml:space="preserve"> expanding and evolving the storyline</w:t>
      </w:r>
      <w:r w:rsidRPr="008928DE">
        <w:rPr>
          <w:rFonts w:ascii="Century Gothic" w:eastAsia="Times New Roman" w:hAnsi="Century Gothic" w:cs="Arial"/>
          <w:color w:val="000000"/>
          <w:lang w:eastAsia="en-GB"/>
        </w:rPr>
        <w:t xml:space="preserve">. Using the club as a focal point, it is easy to imagine the real-world meaning behind </w:t>
      </w:r>
      <w:r>
        <w:rPr>
          <w:rFonts w:ascii="Century Gothic" w:eastAsia="Times New Roman" w:hAnsi="Century Gothic" w:cs="Arial"/>
          <w:color w:val="000000"/>
          <w:lang w:eastAsia="en-GB"/>
        </w:rPr>
        <w:t>‘</w:t>
      </w:r>
      <w:r w:rsidRPr="008928DE">
        <w:rPr>
          <w:rFonts w:ascii="Century Gothic" w:eastAsia="Times New Roman" w:hAnsi="Century Gothic" w:cs="Arial"/>
          <w:b/>
          <w:bCs/>
          <w:i/>
          <w:iCs/>
          <w:color w:val="000000"/>
          <w:lang w:eastAsia="en-GB"/>
        </w:rPr>
        <w:t>Dead Club City</w:t>
      </w:r>
      <w:r>
        <w:rPr>
          <w:rFonts w:ascii="Century Gothic" w:eastAsia="Times New Roman" w:hAnsi="Century Gothic" w:cs="Arial"/>
          <w:b/>
          <w:bCs/>
          <w:i/>
          <w:iCs/>
          <w:color w:val="000000"/>
          <w:lang w:eastAsia="en-GB"/>
        </w:rPr>
        <w:t>’</w:t>
      </w:r>
      <w:r w:rsidRPr="008928DE">
        <w:rPr>
          <w:rFonts w:ascii="Century Gothic" w:eastAsia="Times New Roman" w:hAnsi="Century Gothic" w:cs="Arial"/>
          <w:color w:val="000000"/>
          <w:lang w:eastAsia="en-GB"/>
        </w:rPr>
        <w:t>. Themes such as advertisement, unity, internet culture, the music industry, ageing and politics, as well as escapism and change are highlighted by the alienation or privilege of a members only club</w:t>
      </w:r>
      <w:r>
        <w:rPr>
          <w:rFonts w:ascii="Century Gothic" w:hAnsi="Century Gothic"/>
        </w:rPr>
        <w:t xml:space="preserve">. </w:t>
      </w:r>
    </w:p>
    <w:p w14:paraId="3E4A6757" w14:textId="24EA1F77" w:rsidR="00AF2F2E" w:rsidRPr="00C20DBD" w:rsidRDefault="00B85692" w:rsidP="00C20DBD">
      <w:pPr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en-GB"/>
        </w:rPr>
      </w:pPr>
      <w:r w:rsidRPr="00B85692">
        <w:rPr>
          <w:rFonts w:ascii="Aptos" w:eastAsia="Times New Roman" w:hAnsi="Aptos" w:cs="Calibri"/>
          <w:b/>
          <w:bCs/>
          <w:color w:val="212121"/>
          <w:sz w:val="20"/>
          <w:szCs w:val="20"/>
          <w:lang w:eastAsia="en-GB"/>
        </w:rPr>
        <w:t> </w:t>
      </w:r>
    </w:p>
    <w:p w14:paraId="68339442" w14:textId="3303F733" w:rsidR="00D02E3F" w:rsidRDefault="00AF2F2E" w:rsidP="00A001A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Full</w:t>
      </w:r>
      <w:r w:rsidR="008C432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tour dates are as follows:</w:t>
      </w:r>
    </w:p>
    <w:p w14:paraId="50AC3C2E" w14:textId="77777777" w:rsidR="00C208BE" w:rsidRDefault="00C208BE" w:rsidP="00491682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26700DB6" w14:textId="2FA96630" w:rsidR="00C208BE" w:rsidRPr="00CA428E" w:rsidRDefault="00C208BE" w:rsidP="00491682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CA428E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July:</w:t>
      </w:r>
    </w:p>
    <w:p w14:paraId="3E7796AB" w14:textId="38D8C093" w:rsidR="00C208BE" w:rsidRDefault="00C208B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Weds 10</w:t>
      </w:r>
      <w:r w:rsidRPr="00C208B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>-Sat 13</w:t>
      </w:r>
      <w:r w:rsidRPr="00C208B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Madrid – Mad Cool</w:t>
      </w:r>
    </w:p>
    <w:p w14:paraId="6F059700" w14:textId="27B85A09" w:rsidR="00C208BE" w:rsidRDefault="00C208B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Thurs 11</w:t>
      </w:r>
      <w:r w:rsidRPr="00C208B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>-Sat 13</w:t>
      </w:r>
      <w:r w:rsidRPr="00C208B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="00CA428E">
        <w:rPr>
          <w:rFonts w:ascii="Century Gothic" w:eastAsia="Times New Roman" w:hAnsi="Century Gothic" w:cs="Times New Roman"/>
          <w:lang w:eastAsia="en-GB"/>
        </w:rPr>
        <w:t>–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="00CA428E">
        <w:rPr>
          <w:rFonts w:ascii="Century Gothic" w:eastAsia="Times New Roman" w:hAnsi="Century Gothic" w:cs="Times New Roman"/>
          <w:lang w:eastAsia="en-GB"/>
        </w:rPr>
        <w:t>Lisbon – NOS Alive</w:t>
      </w:r>
    </w:p>
    <w:p w14:paraId="1040A361" w14:textId="77777777" w:rsidR="00CA428E" w:rsidRDefault="00CA428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1A78BDB6" w14:textId="520ABADA" w:rsidR="00CA428E" w:rsidRPr="00CA428E" w:rsidRDefault="00CA428E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CA428E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August:</w:t>
      </w:r>
    </w:p>
    <w:p w14:paraId="12F5D318" w14:textId="636E304E" w:rsidR="00F949EE" w:rsidRDefault="00F949E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9</w:t>
      </w:r>
      <w:r w:rsidRPr="00F949E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Buftea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– Summer Well festival</w:t>
      </w:r>
    </w:p>
    <w:p w14:paraId="7A5B3C15" w14:textId="4E223FC9" w:rsidR="00CA428E" w:rsidRDefault="00CA428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9</w:t>
      </w:r>
      <w:r w:rsidRPr="00CA428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>-Sat 10</w:t>
      </w:r>
      <w:r w:rsidRPr="00CA428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Trencin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– Grape festival</w:t>
      </w:r>
    </w:p>
    <w:p w14:paraId="57BFA6B4" w14:textId="016D6B5B" w:rsidR="00F949EE" w:rsidRDefault="00F949E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17</w:t>
      </w:r>
      <w:r w:rsidRPr="00F949E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>-Sun 18</w:t>
      </w:r>
      <w:r w:rsidRPr="00F949E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Japan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Summersonic</w:t>
      </w:r>
      <w:proofErr w:type="spellEnd"/>
    </w:p>
    <w:p w14:paraId="64E9998D" w14:textId="70B4978D" w:rsidR="00F949EE" w:rsidRDefault="00F949EE" w:rsidP="00F949E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23</w:t>
      </w:r>
      <w:r w:rsidRPr="00F949EE">
        <w:rPr>
          <w:rFonts w:ascii="Century Gothic" w:eastAsia="Times New Roman" w:hAnsi="Century Gothic" w:cs="Times New Roman"/>
          <w:vertAlign w:val="superscript"/>
          <w:lang w:eastAsia="en-GB"/>
        </w:rPr>
        <w:t>rd</w:t>
      </w:r>
      <w:r>
        <w:rPr>
          <w:rFonts w:ascii="Century Gothic" w:eastAsia="Times New Roman" w:hAnsi="Century Gothic" w:cs="Times New Roman"/>
          <w:lang w:eastAsia="en-GB"/>
        </w:rPr>
        <w:t>-Sun 25</w:t>
      </w:r>
      <w:r w:rsidRPr="00F949E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Jakarta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LaLaLa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festival</w:t>
      </w:r>
    </w:p>
    <w:p w14:paraId="5DB6D2F4" w14:textId="77777777" w:rsidR="00CA428E" w:rsidRPr="00CA428E" w:rsidRDefault="00CA428E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</w:p>
    <w:p w14:paraId="58868F27" w14:textId="7AA20734" w:rsidR="00CA428E" w:rsidRPr="00CA428E" w:rsidRDefault="00CA428E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CA428E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September:</w:t>
      </w:r>
    </w:p>
    <w:p w14:paraId="279BBA0E" w14:textId="04C1D2A6" w:rsidR="00CA428E" w:rsidRDefault="00CA428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7</w:t>
      </w:r>
      <w:r w:rsidRPr="00CA428E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Munich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Superbloom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festival</w:t>
      </w:r>
    </w:p>
    <w:p w14:paraId="0166D682" w14:textId="77777777" w:rsidR="00F949EE" w:rsidRDefault="00F949EE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6A887CA9" w14:textId="3C660991" w:rsidR="00F949EE" w:rsidRPr="00A001AF" w:rsidRDefault="00565D97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A001AF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October:</w:t>
      </w:r>
    </w:p>
    <w:p w14:paraId="0CD857C1" w14:textId="7F31A6BA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4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Orlando – House of Blues</w:t>
      </w:r>
    </w:p>
    <w:p w14:paraId="6933DBD9" w14:textId="1009292D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5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Atlanta – Coca-Cola Roxy</w:t>
      </w:r>
    </w:p>
    <w:p w14:paraId="43EC002C" w14:textId="06DD57D6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Sun 6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Nashville – Marathon Music Works</w:t>
      </w:r>
    </w:p>
    <w:p w14:paraId="55B7D4B9" w14:textId="40221DBA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Tues 8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Washington – The Anthem</w:t>
      </w:r>
    </w:p>
    <w:p w14:paraId="3216A1BD" w14:textId="0C10D861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Thurs 10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Boston – House of Blues</w:t>
      </w:r>
    </w:p>
    <w:p w14:paraId="11643C7D" w14:textId="51E5C197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11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Philadelphia – The Met</w:t>
      </w:r>
    </w:p>
    <w:p w14:paraId="28082DD4" w14:textId="55021B0F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12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New York – The Rooftop at Pier 17</w:t>
      </w:r>
    </w:p>
    <w:p w14:paraId="202501F1" w14:textId="3008CDE8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Mon 14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Montreal – MTELUS</w:t>
      </w:r>
    </w:p>
    <w:p w14:paraId="6BA1A5AD" w14:textId="2CEC2D00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Tues 15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Toronto – HISTORY</w:t>
      </w:r>
    </w:p>
    <w:p w14:paraId="58249AD1" w14:textId="0772805E" w:rsidR="00565D97" w:rsidRDefault="00565D97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Thurs 17</w:t>
      </w:r>
      <w:r w:rsidRPr="00565D97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="00A001AF">
        <w:rPr>
          <w:rFonts w:ascii="Century Gothic" w:eastAsia="Times New Roman" w:hAnsi="Century Gothic" w:cs="Times New Roman"/>
          <w:lang w:eastAsia="en-GB"/>
        </w:rPr>
        <w:t>–</w:t>
      </w:r>
      <w:r>
        <w:rPr>
          <w:rFonts w:ascii="Century Gothic" w:eastAsia="Times New Roman" w:hAnsi="Century Gothic" w:cs="Times New Roman"/>
          <w:lang w:eastAsia="en-GB"/>
        </w:rPr>
        <w:t xml:space="preserve"> </w:t>
      </w:r>
      <w:r w:rsidR="00A001AF">
        <w:rPr>
          <w:rFonts w:ascii="Century Gothic" w:eastAsia="Times New Roman" w:hAnsi="Century Gothic" w:cs="Times New Roman"/>
          <w:lang w:eastAsia="en-GB"/>
        </w:rPr>
        <w:t>Indianapolis – Egyptian Room at Old National Centre</w:t>
      </w:r>
    </w:p>
    <w:p w14:paraId="516C7628" w14:textId="243DAC65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18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Chicago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Byline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Bank Aragon Ballroom</w:t>
      </w:r>
    </w:p>
    <w:p w14:paraId="6B07D77E" w14:textId="481683D0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19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St. Louis – The Pageant</w:t>
      </w:r>
    </w:p>
    <w:p w14:paraId="7710FA89" w14:textId="6BB46D65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Mon 21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st</w:t>
      </w:r>
      <w:r>
        <w:rPr>
          <w:rFonts w:ascii="Century Gothic" w:eastAsia="Times New Roman" w:hAnsi="Century Gothic" w:cs="Times New Roman"/>
          <w:lang w:eastAsia="en-GB"/>
        </w:rPr>
        <w:t xml:space="preserve"> – Denver – Fillmore Auditorium</w:t>
      </w:r>
    </w:p>
    <w:p w14:paraId="38655FA6" w14:textId="53598906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Tues 22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nd</w:t>
      </w:r>
      <w:r>
        <w:rPr>
          <w:rFonts w:ascii="Century Gothic" w:eastAsia="Times New Roman" w:hAnsi="Century Gothic" w:cs="Times New Roman"/>
          <w:lang w:eastAsia="en-GB"/>
        </w:rPr>
        <w:t xml:space="preserve"> – Salt Lake City – The Union Event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Center</w:t>
      </w:r>
      <w:proofErr w:type="spellEnd"/>
    </w:p>
    <w:p w14:paraId="3D4E335C" w14:textId="5A936546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Thurs 24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Vancouver – The Commodore Ballroom</w:t>
      </w:r>
    </w:p>
    <w:p w14:paraId="7C138A83" w14:textId="741838C8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26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Seattle – The Paramount Theatre</w:t>
      </w:r>
    </w:p>
    <w:p w14:paraId="29E7A5D4" w14:textId="10F61A6E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Sun 27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Portland – Roseland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Theater</w:t>
      </w:r>
      <w:proofErr w:type="spellEnd"/>
    </w:p>
    <w:p w14:paraId="30522C0E" w14:textId="05F36AA4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Tues 29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San Francisco – The Masonic</w:t>
      </w:r>
    </w:p>
    <w:p w14:paraId="7897E357" w14:textId="399F88F0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Weds 30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Los Angeles – Hollywood Palladium</w:t>
      </w:r>
    </w:p>
    <w:p w14:paraId="36320D78" w14:textId="77777777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3BA63793" w14:textId="303151E0" w:rsidR="00A001AF" w:rsidRPr="00A001AF" w:rsidRDefault="00A001AF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A001AF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November:</w:t>
      </w:r>
    </w:p>
    <w:p w14:paraId="0B1201E9" w14:textId="3CB498B1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2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nd</w:t>
      </w:r>
      <w:r>
        <w:rPr>
          <w:rFonts w:ascii="Century Gothic" w:eastAsia="Times New Roman" w:hAnsi="Century Gothic" w:cs="Times New Roman"/>
          <w:lang w:eastAsia="en-GB"/>
        </w:rPr>
        <w:t xml:space="preserve"> – Austin – ACL Live at The Moody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Theater</w:t>
      </w:r>
      <w:proofErr w:type="spellEnd"/>
    </w:p>
    <w:p w14:paraId="361F34B3" w14:textId="7182AC72" w:rsidR="00A001AF" w:rsidRDefault="00A001AF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Sun 3</w:t>
      </w:r>
      <w:r w:rsidRPr="00A001AF">
        <w:rPr>
          <w:rFonts w:ascii="Century Gothic" w:eastAsia="Times New Roman" w:hAnsi="Century Gothic" w:cs="Times New Roman"/>
          <w:vertAlign w:val="superscript"/>
          <w:lang w:eastAsia="en-GB"/>
        </w:rPr>
        <w:t>rd</w:t>
      </w:r>
      <w:r>
        <w:rPr>
          <w:rFonts w:ascii="Century Gothic" w:eastAsia="Times New Roman" w:hAnsi="Century Gothic" w:cs="Times New Roman"/>
          <w:lang w:eastAsia="en-GB"/>
        </w:rPr>
        <w:t xml:space="preserve"> – Dallas – The Factory in Deep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Ellum</w:t>
      </w:r>
      <w:proofErr w:type="spellEnd"/>
    </w:p>
    <w:p w14:paraId="1EF5DFA4" w14:textId="77777777" w:rsidR="00ED6AB3" w:rsidRDefault="00ED6AB3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05AB59B8" w14:textId="6FA09406" w:rsidR="00CF68F9" w:rsidRPr="00CF68F9" w:rsidRDefault="00CF68F9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CF68F9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2025 European tour:</w:t>
      </w:r>
    </w:p>
    <w:p w14:paraId="1D3FA7CD" w14:textId="77777777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399E610C" w14:textId="4B9C3017" w:rsidR="00ED6AB3" w:rsidRDefault="00ED6AB3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ED6AB3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January:</w:t>
      </w:r>
    </w:p>
    <w:p w14:paraId="0503DD2F" w14:textId="1EA94D22" w:rsidR="00ED6AB3" w:rsidRDefault="00ED6AB3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Tues 28</w:t>
      </w:r>
      <w:r w:rsidRPr="00ED6AB3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Dusseldorf – Mitsubishi Electric Halle</w:t>
      </w:r>
    </w:p>
    <w:p w14:paraId="193E02AC" w14:textId="5F7A0A59" w:rsidR="00ED6AB3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Wed 29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Bremen – Pier 2</w:t>
      </w:r>
    </w:p>
    <w:p w14:paraId="5FFE5038" w14:textId="4B7AB583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Fri 31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st</w:t>
      </w:r>
      <w:r>
        <w:rPr>
          <w:rFonts w:ascii="Century Gothic" w:eastAsia="Times New Roman" w:hAnsi="Century Gothic" w:cs="Times New Roman"/>
          <w:lang w:eastAsia="en-GB"/>
        </w:rPr>
        <w:t xml:space="preserve"> – Stockholm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Annexet</w:t>
      </w:r>
      <w:proofErr w:type="spellEnd"/>
    </w:p>
    <w:p w14:paraId="3048B109" w14:textId="77777777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</w:p>
    <w:p w14:paraId="2B553D53" w14:textId="08A4DE9E" w:rsidR="00CF68F9" w:rsidRPr="00CF68F9" w:rsidRDefault="00CF68F9" w:rsidP="00C208BE">
      <w:pPr>
        <w:jc w:val="center"/>
        <w:rPr>
          <w:rFonts w:ascii="Century Gothic" w:eastAsia="Times New Roman" w:hAnsi="Century Gothic" w:cs="Times New Roman"/>
          <w:b/>
          <w:bCs/>
          <w:u w:val="single"/>
          <w:lang w:eastAsia="en-GB"/>
        </w:rPr>
      </w:pPr>
      <w:r w:rsidRPr="00CF68F9">
        <w:rPr>
          <w:rFonts w:ascii="Century Gothic" w:eastAsia="Times New Roman" w:hAnsi="Century Gothic" w:cs="Times New Roman"/>
          <w:b/>
          <w:bCs/>
          <w:u w:val="single"/>
          <w:lang w:eastAsia="en-GB"/>
        </w:rPr>
        <w:t>February:</w:t>
      </w:r>
    </w:p>
    <w:p w14:paraId="7F3D2538" w14:textId="026A9457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1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st</w:t>
      </w:r>
      <w:r>
        <w:rPr>
          <w:rFonts w:ascii="Century Gothic" w:eastAsia="Times New Roman" w:hAnsi="Century Gothic" w:cs="Times New Roman"/>
          <w:lang w:eastAsia="en-GB"/>
        </w:rPr>
        <w:t xml:space="preserve"> – Oslo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Sentrum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Scene</w:t>
      </w:r>
    </w:p>
    <w:p w14:paraId="45D17B28" w14:textId="3B83F52E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Mon 3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rd</w:t>
      </w:r>
      <w:r>
        <w:rPr>
          <w:rFonts w:ascii="Century Gothic" w:eastAsia="Times New Roman" w:hAnsi="Century Gothic" w:cs="Times New Roman"/>
          <w:lang w:eastAsia="en-GB"/>
        </w:rPr>
        <w:t xml:space="preserve"> – Copenhagen – KB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Hallen</w:t>
      </w:r>
      <w:proofErr w:type="spellEnd"/>
    </w:p>
    <w:p w14:paraId="514352CA" w14:textId="1FF4D03D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Wed 5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Helsinki – Ice Hall</w:t>
      </w:r>
    </w:p>
    <w:p w14:paraId="39AAF180" w14:textId="64E168F3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Thurs 6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Tallinn – Unibet Arena</w:t>
      </w:r>
      <w:r w:rsidR="00C20DBD">
        <w:rPr>
          <w:rFonts w:ascii="Century Gothic" w:eastAsia="Times New Roman" w:hAnsi="Century Gothic" w:cs="Times New Roman"/>
          <w:lang w:eastAsia="en-GB"/>
        </w:rPr>
        <w:t xml:space="preserve"> Blackbox</w:t>
      </w:r>
    </w:p>
    <w:p w14:paraId="05C6D27D" w14:textId="4072ED83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lastRenderedPageBreak/>
        <w:t>Sat 8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Vilnius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Compensa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Concert Hall</w:t>
      </w:r>
    </w:p>
    <w:p w14:paraId="0BC90F83" w14:textId="33E6A29F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Mon 10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Warsaw – </w:t>
      </w:r>
      <w:r w:rsidR="00C20DBD">
        <w:rPr>
          <w:rFonts w:ascii="Century Gothic" w:eastAsia="Times New Roman" w:hAnsi="Century Gothic" w:cs="Times New Roman"/>
          <w:lang w:eastAsia="en-GB"/>
        </w:rPr>
        <w:t xml:space="preserve">COS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Torwar</w:t>
      </w:r>
      <w:proofErr w:type="spellEnd"/>
    </w:p>
    <w:p w14:paraId="66AA2996" w14:textId="78226EE4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Wed 12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Frankfurt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Jahrhunderthalle</w:t>
      </w:r>
      <w:proofErr w:type="spellEnd"/>
    </w:p>
    <w:p w14:paraId="606777A7" w14:textId="3D47EE99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Thurs 13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Esch</w:t>
      </w:r>
      <w:proofErr w:type="spellEnd"/>
      <w:r>
        <w:rPr>
          <w:rFonts w:ascii="Century Gothic" w:eastAsia="Times New Roman" w:hAnsi="Century Gothic" w:cs="Times New Roman"/>
          <w:lang w:eastAsia="en-GB"/>
        </w:rPr>
        <w:t>-sur-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Alzette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–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Rockhal</w:t>
      </w:r>
      <w:proofErr w:type="spellEnd"/>
    </w:p>
    <w:p w14:paraId="50774735" w14:textId="7867FFC0" w:rsidR="00CF68F9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Sat 15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Rome – Palazzo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dello</w:t>
      </w:r>
      <w:proofErr w:type="spellEnd"/>
      <w:r>
        <w:rPr>
          <w:rFonts w:ascii="Century Gothic" w:eastAsia="Times New Roman" w:hAnsi="Century Gothic" w:cs="Times New Roman"/>
          <w:lang w:eastAsia="en-GB"/>
        </w:rPr>
        <w:t xml:space="preserve"> Sport</w:t>
      </w:r>
    </w:p>
    <w:p w14:paraId="3A86D86E" w14:textId="52ABBD37" w:rsidR="00CF68F9" w:rsidRPr="00ED6AB3" w:rsidRDefault="00CF68F9" w:rsidP="00C208BE">
      <w:pPr>
        <w:jc w:val="center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>Sun 16</w:t>
      </w:r>
      <w:r w:rsidRPr="00CF68F9">
        <w:rPr>
          <w:rFonts w:ascii="Century Gothic" w:eastAsia="Times New Roman" w:hAnsi="Century Gothic" w:cs="Times New Roman"/>
          <w:vertAlign w:val="superscript"/>
          <w:lang w:eastAsia="en-GB"/>
        </w:rPr>
        <w:t>th</w:t>
      </w:r>
      <w:r>
        <w:rPr>
          <w:rFonts w:ascii="Century Gothic" w:eastAsia="Times New Roman" w:hAnsi="Century Gothic" w:cs="Times New Roman"/>
          <w:lang w:eastAsia="en-GB"/>
        </w:rPr>
        <w:t xml:space="preserve"> – Padova – Gran Teatro </w:t>
      </w:r>
      <w:proofErr w:type="spellStart"/>
      <w:r>
        <w:rPr>
          <w:rFonts w:ascii="Century Gothic" w:eastAsia="Times New Roman" w:hAnsi="Century Gothic" w:cs="Times New Roman"/>
          <w:lang w:eastAsia="en-GB"/>
        </w:rPr>
        <w:t>Geox</w:t>
      </w:r>
      <w:proofErr w:type="spellEnd"/>
    </w:p>
    <w:p w14:paraId="493E5DA3" w14:textId="789AFF1E" w:rsidR="00A65545" w:rsidRDefault="00A65545" w:rsidP="00A65545">
      <w:pPr>
        <w:jc w:val="both"/>
        <w:rPr>
          <w:rFonts w:ascii="Century Gothic" w:hAnsi="Century Gothic"/>
        </w:rPr>
      </w:pPr>
    </w:p>
    <w:p w14:paraId="6D3A17FC" w14:textId="4FEAAE1F" w:rsidR="00A65545" w:rsidRPr="00A65545" w:rsidRDefault="00A65545" w:rsidP="00A65545">
      <w:pPr>
        <w:jc w:val="both"/>
        <w:rPr>
          <w:rFonts w:ascii="Century Gothic" w:hAnsi="Century Gothic" w:cstheme="minorHAnsi"/>
        </w:rPr>
      </w:pPr>
      <w:r w:rsidRPr="00A65545">
        <w:rPr>
          <w:rFonts w:ascii="Century Gothic" w:hAnsi="Century Gothic" w:cstheme="minorHAnsi"/>
        </w:rPr>
        <w:t xml:space="preserve">Nothing But Thieves are Conor Mason (vocals, guitars), Joe Langridge-Brown (guitars), Dominic Craik (guitars, keyboard), Philip Blake (bass guitar) and James Price (drums). </w:t>
      </w:r>
    </w:p>
    <w:p w14:paraId="6A2EAA41" w14:textId="7A4452B6" w:rsidR="00A65545" w:rsidRDefault="00A65545" w:rsidP="00F906C3">
      <w:pPr>
        <w:jc w:val="both"/>
        <w:rPr>
          <w:rFonts w:ascii="Century Gothic" w:hAnsi="Century Gothic"/>
        </w:rPr>
      </w:pPr>
    </w:p>
    <w:p w14:paraId="2A261C76" w14:textId="50219E7B" w:rsidR="00A65545" w:rsidRPr="00A65545" w:rsidRDefault="00A65545" w:rsidP="00F906C3">
      <w:pPr>
        <w:jc w:val="both"/>
        <w:rPr>
          <w:rFonts w:ascii="Century Gothic" w:hAnsi="Century Gothic"/>
          <w:b/>
          <w:bCs/>
          <w:u w:val="single"/>
        </w:rPr>
      </w:pPr>
      <w:r w:rsidRPr="00A65545">
        <w:rPr>
          <w:rFonts w:ascii="Century Gothic" w:hAnsi="Century Gothic"/>
          <w:b/>
          <w:bCs/>
          <w:u w:val="single"/>
        </w:rPr>
        <w:t xml:space="preserve">About Nothing </w:t>
      </w:r>
      <w:proofErr w:type="gramStart"/>
      <w:r w:rsidRPr="00A65545">
        <w:rPr>
          <w:rFonts w:ascii="Century Gothic" w:hAnsi="Century Gothic"/>
          <w:b/>
          <w:bCs/>
          <w:u w:val="single"/>
        </w:rPr>
        <w:t>But</w:t>
      </w:r>
      <w:proofErr w:type="gramEnd"/>
      <w:r w:rsidRPr="00A65545">
        <w:rPr>
          <w:rFonts w:ascii="Century Gothic" w:hAnsi="Century Gothic"/>
          <w:b/>
          <w:bCs/>
          <w:u w:val="single"/>
        </w:rPr>
        <w:t xml:space="preserve"> Thieves:</w:t>
      </w:r>
    </w:p>
    <w:p w14:paraId="66811A43" w14:textId="2A73E3DF" w:rsidR="00A65545" w:rsidRPr="00A65545" w:rsidRDefault="00A65545" w:rsidP="00A65545">
      <w:pPr>
        <w:jc w:val="both"/>
        <w:rPr>
          <w:rFonts w:ascii="Century Gothic" w:hAnsi="Century Gothic" w:cstheme="minorHAnsi"/>
        </w:rPr>
      </w:pPr>
      <w:r w:rsidRPr="00A65545">
        <w:rPr>
          <w:rFonts w:ascii="Century Gothic" w:hAnsi="Century Gothic" w:cstheme="minorHAnsi"/>
        </w:rPr>
        <w:t xml:space="preserve">The past few years have been quite a ride for Southend five-piece Nothing </w:t>
      </w:r>
      <w:proofErr w:type="gramStart"/>
      <w:r w:rsidRPr="00A65545">
        <w:rPr>
          <w:rFonts w:ascii="Century Gothic" w:hAnsi="Century Gothic" w:cstheme="minorHAnsi"/>
        </w:rPr>
        <w:t>But</w:t>
      </w:r>
      <w:proofErr w:type="gramEnd"/>
      <w:r w:rsidRPr="00A65545">
        <w:rPr>
          <w:rFonts w:ascii="Century Gothic" w:hAnsi="Century Gothic" w:cstheme="minorHAnsi"/>
        </w:rPr>
        <w:t xml:space="preserve"> </w:t>
      </w:r>
      <w:r w:rsidRPr="00301E02">
        <w:rPr>
          <w:rFonts w:ascii="Century Gothic" w:hAnsi="Century Gothic" w:cstheme="minorHAnsi"/>
        </w:rPr>
        <w:t>Thieves. Amassing over 1.2 million worldwide album sales</w:t>
      </w:r>
      <w:r w:rsidR="007438A9" w:rsidRPr="00301E02">
        <w:rPr>
          <w:rFonts w:ascii="Century Gothic" w:hAnsi="Century Gothic" w:cstheme="minorHAnsi"/>
        </w:rPr>
        <w:t>, 2</w:t>
      </w:r>
      <w:r w:rsidRPr="00301E02">
        <w:rPr>
          <w:rFonts w:ascii="Century Gothic" w:hAnsi="Century Gothic" w:cstheme="minorHAnsi"/>
        </w:rPr>
        <w:t xml:space="preserve"> billion worldwide streams</w:t>
      </w:r>
      <w:r w:rsidR="007438A9" w:rsidRPr="00301E02">
        <w:rPr>
          <w:rFonts w:ascii="Century Gothic" w:hAnsi="Century Gothic" w:cstheme="minorHAnsi"/>
        </w:rPr>
        <w:t xml:space="preserve"> and 250 million video views</w:t>
      </w:r>
      <w:r w:rsidRPr="00301E02">
        <w:rPr>
          <w:rFonts w:ascii="Century Gothic" w:hAnsi="Century Gothic" w:cstheme="minorHAnsi"/>
        </w:rPr>
        <w:t xml:space="preserve">, they have </w:t>
      </w:r>
      <w:r w:rsidR="00301E02" w:rsidRPr="00301E02">
        <w:rPr>
          <w:rFonts w:ascii="Century Gothic" w:hAnsi="Century Gothic" w:cstheme="minorHAnsi"/>
        </w:rPr>
        <w:t xml:space="preserve">built up a loyal and wide following for their impactful alt rock sound and </w:t>
      </w:r>
      <w:r w:rsidRPr="00301E02">
        <w:rPr>
          <w:rFonts w:ascii="Century Gothic" w:hAnsi="Century Gothic" w:cstheme="minorHAnsi"/>
        </w:rPr>
        <w:t xml:space="preserve">achieved global success </w:t>
      </w:r>
      <w:r w:rsidR="00301E02" w:rsidRPr="00301E02">
        <w:rPr>
          <w:rFonts w:ascii="Century Gothic" w:hAnsi="Century Gothic" w:cstheme="minorHAnsi"/>
        </w:rPr>
        <w:t xml:space="preserve">with </w:t>
      </w:r>
      <w:r w:rsidR="00301E02" w:rsidRPr="00301E02">
        <w:rPr>
          <w:rFonts w:ascii="Century Gothic" w:hAnsi="Century Gothic"/>
          <w:color w:val="000000"/>
        </w:rPr>
        <w:t xml:space="preserve">multiple gold and platinum records around the world, including Australia, Russia, Netherlands, South </w:t>
      </w:r>
      <w:proofErr w:type="gramStart"/>
      <w:r w:rsidR="00301E02" w:rsidRPr="00301E02">
        <w:rPr>
          <w:rFonts w:ascii="Century Gothic" w:hAnsi="Century Gothic"/>
          <w:color w:val="000000"/>
        </w:rPr>
        <w:t>Korea</w:t>
      </w:r>
      <w:proofErr w:type="gramEnd"/>
      <w:r w:rsidR="00301E02">
        <w:rPr>
          <w:rFonts w:ascii="Century Gothic" w:hAnsi="Century Gothic"/>
          <w:color w:val="000000"/>
        </w:rPr>
        <w:t xml:space="preserve"> </w:t>
      </w:r>
      <w:r w:rsidR="00301E02" w:rsidRPr="00301E02">
        <w:rPr>
          <w:rFonts w:ascii="Century Gothic" w:hAnsi="Century Gothic"/>
          <w:color w:val="000000"/>
        </w:rPr>
        <w:t>and Poland.</w:t>
      </w:r>
      <w:r w:rsidR="00C213CE">
        <w:rPr>
          <w:rFonts w:ascii="Century Gothic" w:hAnsi="Century Gothic"/>
          <w:color w:val="000000"/>
        </w:rPr>
        <w:t xml:space="preserve"> Their first two albums </w:t>
      </w:r>
      <w:r w:rsidR="00C213CE" w:rsidRPr="00C213CE">
        <w:rPr>
          <w:rFonts w:ascii="Century Gothic" w:hAnsi="Century Gothic"/>
          <w:b/>
          <w:bCs/>
          <w:i/>
          <w:iCs/>
          <w:color w:val="000000"/>
        </w:rPr>
        <w:t xml:space="preserve">‘Nothing </w:t>
      </w:r>
      <w:proofErr w:type="gramStart"/>
      <w:r w:rsidR="00C213CE" w:rsidRPr="00C213CE">
        <w:rPr>
          <w:rFonts w:ascii="Century Gothic" w:hAnsi="Century Gothic"/>
          <w:b/>
          <w:bCs/>
          <w:i/>
          <w:iCs/>
          <w:color w:val="000000"/>
        </w:rPr>
        <w:t>But</w:t>
      </w:r>
      <w:proofErr w:type="gramEnd"/>
      <w:r w:rsidR="00C213CE" w:rsidRPr="00C213CE">
        <w:rPr>
          <w:rFonts w:ascii="Century Gothic" w:hAnsi="Century Gothic"/>
          <w:b/>
          <w:bCs/>
          <w:i/>
          <w:iCs/>
          <w:color w:val="000000"/>
        </w:rPr>
        <w:t xml:space="preserve"> Thieves’</w:t>
      </w:r>
      <w:r w:rsidR="00C213CE">
        <w:rPr>
          <w:rFonts w:ascii="Century Gothic" w:hAnsi="Century Gothic"/>
          <w:color w:val="000000"/>
        </w:rPr>
        <w:t xml:space="preserve"> and ‘</w:t>
      </w:r>
      <w:r w:rsidR="00C213CE" w:rsidRPr="00C213CE">
        <w:rPr>
          <w:rFonts w:ascii="Century Gothic" w:hAnsi="Century Gothic"/>
          <w:b/>
          <w:bCs/>
          <w:i/>
          <w:iCs/>
          <w:color w:val="000000"/>
        </w:rPr>
        <w:t>Broken Machine’</w:t>
      </w:r>
      <w:r w:rsidR="00C213CE">
        <w:rPr>
          <w:rFonts w:ascii="Century Gothic" w:hAnsi="Century Gothic"/>
          <w:color w:val="000000"/>
        </w:rPr>
        <w:t xml:space="preserve"> are both now gold in the UK.</w:t>
      </w:r>
    </w:p>
    <w:p w14:paraId="01D97ABF" w14:textId="77777777" w:rsidR="00A65545" w:rsidRPr="00A65545" w:rsidRDefault="00A65545" w:rsidP="00A65545">
      <w:pPr>
        <w:jc w:val="both"/>
        <w:rPr>
          <w:rFonts w:ascii="Century Gothic" w:hAnsi="Century Gothic" w:cstheme="minorHAnsi"/>
        </w:rPr>
      </w:pPr>
    </w:p>
    <w:p w14:paraId="0F46B546" w14:textId="19452A1F" w:rsidR="00A65545" w:rsidRPr="00A65545" w:rsidRDefault="00A65545" w:rsidP="00A65545">
      <w:pPr>
        <w:jc w:val="both"/>
        <w:rPr>
          <w:rFonts w:ascii="Century Gothic" w:hAnsi="Century Gothic" w:cstheme="minorHAnsi"/>
        </w:rPr>
      </w:pPr>
      <w:r w:rsidRPr="00A65545">
        <w:rPr>
          <w:rFonts w:ascii="Century Gothic" w:hAnsi="Century Gothic" w:cstheme="minorHAnsi"/>
        </w:rPr>
        <w:t xml:space="preserve">In 2020, they released their third album </w:t>
      </w:r>
      <w:hyperlink r:id="rId6" w:history="1">
        <w:r w:rsidRPr="00A65545">
          <w:rPr>
            <w:rStyle w:val="Hyperlink"/>
            <w:rFonts w:ascii="Century Gothic" w:hAnsi="Century Gothic" w:cstheme="minorHAnsi"/>
            <w:b/>
            <w:bCs/>
            <w:i/>
            <w:iCs/>
            <w:color w:val="auto"/>
          </w:rPr>
          <w:t>‘Moral Panic’</w:t>
        </w:r>
      </w:hyperlink>
      <w:r w:rsidRPr="00A65545">
        <w:rPr>
          <w:rFonts w:ascii="Century Gothic" w:hAnsi="Century Gothic" w:cstheme="minorHAnsi"/>
        </w:rPr>
        <w:t xml:space="preserve">, which charted at #3 achieving over 320 million streams </w:t>
      </w:r>
      <w:r w:rsidR="00C213CE">
        <w:rPr>
          <w:rFonts w:ascii="Century Gothic" w:hAnsi="Century Gothic" w:cstheme="minorHAnsi"/>
        </w:rPr>
        <w:t xml:space="preserve">and </w:t>
      </w:r>
      <w:r w:rsidRPr="00A65545">
        <w:rPr>
          <w:rFonts w:ascii="Century Gothic" w:hAnsi="Century Gothic" w:cstheme="minorHAnsi"/>
        </w:rPr>
        <w:t>saw support from the likes of BBC Radio 1, Virgin Radio and Radio X alongside winning Best Indie Act at Global Radio’s 2021 Awards. The</w:t>
      </w:r>
      <w:r w:rsidR="00C213CE">
        <w:rPr>
          <w:rFonts w:ascii="Century Gothic" w:hAnsi="Century Gothic" w:cstheme="minorHAnsi"/>
        </w:rPr>
        <w:t xml:space="preserve"> album is now certified Silver and the</w:t>
      </w:r>
      <w:r w:rsidRPr="00A65545">
        <w:rPr>
          <w:rFonts w:ascii="Century Gothic" w:hAnsi="Century Gothic" w:cstheme="minorHAnsi"/>
        </w:rPr>
        <w:t>y followed this later that year with</w:t>
      </w:r>
      <w:r w:rsidRPr="00A65545">
        <w:rPr>
          <w:rFonts w:ascii="Century Gothic" w:hAnsi="Century Gothic" w:cstheme="minorHAnsi"/>
          <w:b/>
          <w:bCs/>
          <w:i/>
          <w:iCs/>
        </w:rPr>
        <w:t xml:space="preserve"> ‘Moral Panic II’</w:t>
      </w:r>
      <w:r w:rsidRPr="00A65545">
        <w:rPr>
          <w:rFonts w:ascii="Century Gothic" w:hAnsi="Century Gothic" w:cstheme="minorHAnsi"/>
        </w:rPr>
        <w:t xml:space="preserve">, with both projects forming </w:t>
      </w:r>
      <w:hyperlink r:id="rId7" w:history="1">
        <w:r w:rsidRPr="00A65545">
          <w:rPr>
            <w:rStyle w:val="Hyperlink"/>
            <w:rFonts w:ascii="Century Gothic" w:hAnsi="Century Gothic" w:cstheme="minorHAnsi"/>
            <w:b/>
            <w:bCs/>
            <w:i/>
            <w:iCs/>
            <w:color w:val="auto"/>
          </w:rPr>
          <w:t>‘Moral Panic (The Complete Edition)</w:t>
        </w:r>
        <w:r w:rsidRPr="00A65545">
          <w:rPr>
            <w:rStyle w:val="Hyperlink"/>
            <w:rFonts w:ascii="Century Gothic" w:hAnsi="Century Gothic" w:cstheme="minorHAnsi"/>
            <w:color w:val="auto"/>
          </w:rPr>
          <w:t>’</w:t>
        </w:r>
      </w:hyperlink>
      <w:r w:rsidRPr="00A65545">
        <w:rPr>
          <w:rFonts w:ascii="Century Gothic" w:hAnsi="Century Gothic" w:cstheme="minorHAnsi"/>
        </w:rPr>
        <w:t xml:space="preserve"> in 2021. </w:t>
      </w:r>
      <w:r w:rsidRPr="00A65545">
        <w:rPr>
          <w:rFonts w:ascii="Century Gothic" w:hAnsi="Century Gothic" w:cstheme="minorHAnsi"/>
          <w:b/>
          <w:bCs/>
          <w:i/>
          <w:iCs/>
        </w:rPr>
        <w:t>‘Moral Panic’</w:t>
      </w:r>
      <w:r w:rsidRPr="00A65545">
        <w:rPr>
          <w:rFonts w:ascii="Century Gothic" w:hAnsi="Century Gothic" w:cstheme="minorHAnsi"/>
        </w:rPr>
        <w:t xml:space="preserve"> followed their 2018 EP </w:t>
      </w:r>
      <w:hyperlink r:id="rId8" w:history="1">
        <w:r w:rsidRPr="00A65545">
          <w:rPr>
            <w:rStyle w:val="Hyperlink"/>
            <w:rFonts w:ascii="Century Gothic" w:hAnsi="Century Gothic" w:cstheme="minorHAnsi"/>
            <w:b/>
            <w:bCs/>
            <w:i/>
            <w:iCs/>
            <w:color w:val="auto"/>
          </w:rPr>
          <w:t>‘What Did You Think When You Made Me This Way’</w:t>
        </w:r>
      </w:hyperlink>
      <w:r w:rsidRPr="00A65545">
        <w:rPr>
          <w:rFonts w:ascii="Century Gothic" w:hAnsi="Century Gothic" w:cstheme="minorHAnsi"/>
        </w:rPr>
        <w:t xml:space="preserve">, their 2017 acclaimed album </w:t>
      </w:r>
      <w:hyperlink r:id="rId9" w:history="1">
        <w:r w:rsidRPr="00A65545">
          <w:rPr>
            <w:rStyle w:val="Hyperlink"/>
            <w:rFonts w:ascii="Century Gothic" w:hAnsi="Century Gothic" w:cstheme="minorHAnsi"/>
            <w:b/>
            <w:bCs/>
            <w:i/>
            <w:iCs/>
            <w:color w:val="auto"/>
          </w:rPr>
          <w:t>‘Broken Machine’</w:t>
        </w:r>
        <w:r w:rsidRPr="00A65545">
          <w:rPr>
            <w:rStyle w:val="Hyperlink"/>
            <w:rFonts w:ascii="Century Gothic" w:hAnsi="Century Gothic" w:cstheme="minorHAnsi"/>
            <w:color w:val="auto"/>
          </w:rPr>
          <w:t>,</w:t>
        </w:r>
      </w:hyperlink>
      <w:r w:rsidRPr="00A65545">
        <w:rPr>
          <w:rFonts w:ascii="Century Gothic" w:hAnsi="Century Gothic" w:cstheme="minorHAnsi"/>
        </w:rPr>
        <w:t xml:space="preserve"> which charted at #2 in the UK album chart, and their debut self-titled album </w:t>
      </w:r>
      <w:hyperlink r:id="rId10" w:history="1">
        <w:r w:rsidRPr="00A65545">
          <w:rPr>
            <w:rStyle w:val="Hyperlink"/>
            <w:rFonts w:ascii="Century Gothic" w:hAnsi="Century Gothic" w:cstheme="minorHAnsi"/>
            <w:b/>
            <w:bCs/>
            <w:i/>
            <w:iCs/>
            <w:color w:val="auto"/>
          </w:rPr>
          <w:t>‘Nothing But Thieves’</w:t>
        </w:r>
      </w:hyperlink>
      <w:r w:rsidRPr="00A65545">
        <w:rPr>
          <w:rFonts w:ascii="Century Gothic" w:hAnsi="Century Gothic" w:cstheme="minorHAnsi"/>
        </w:rPr>
        <w:t>.</w:t>
      </w:r>
    </w:p>
    <w:p w14:paraId="0EBAEF4F" w14:textId="347B729B" w:rsidR="00A65545" w:rsidRDefault="00A65545" w:rsidP="00F906C3">
      <w:pPr>
        <w:jc w:val="both"/>
        <w:rPr>
          <w:rFonts w:ascii="Century Gothic" w:hAnsi="Century Gothic"/>
        </w:rPr>
      </w:pPr>
    </w:p>
    <w:p w14:paraId="7EE87407" w14:textId="53EEBADB" w:rsidR="00A65545" w:rsidRPr="00A65545" w:rsidRDefault="00000000" w:rsidP="00A65545">
      <w:pPr>
        <w:jc w:val="center"/>
        <w:rPr>
          <w:rFonts w:ascii="Century Gothic" w:hAnsi="Century Gothic"/>
          <w:b/>
          <w:bCs/>
        </w:rPr>
      </w:pPr>
      <w:hyperlink r:id="rId11" w:history="1">
        <w:r w:rsidR="00A65545" w:rsidRPr="00A65545">
          <w:rPr>
            <w:rStyle w:val="Hyperlink"/>
            <w:rFonts w:ascii="Century Gothic" w:hAnsi="Century Gothic"/>
            <w:b/>
            <w:bCs/>
            <w:color w:val="auto"/>
          </w:rPr>
          <w:t>Website</w:t>
        </w:r>
      </w:hyperlink>
      <w:r w:rsidR="00A65545" w:rsidRPr="00A65545">
        <w:rPr>
          <w:rFonts w:ascii="Century Gothic" w:hAnsi="Century Gothic"/>
          <w:b/>
          <w:bCs/>
        </w:rPr>
        <w:t xml:space="preserve"> | </w:t>
      </w:r>
      <w:hyperlink r:id="rId12" w:history="1">
        <w:r w:rsidR="00A65545" w:rsidRPr="00A65545">
          <w:rPr>
            <w:rStyle w:val="Hyperlink"/>
            <w:rFonts w:ascii="Century Gothic" w:hAnsi="Century Gothic"/>
            <w:b/>
            <w:bCs/>
            <w:color w:val="auto"/>
          </w:rPr>
          <w:t>Instagram</w:t>
        </w:r>
      </w:hyperlink>
      <w:r w:rsidR="00A65545" w:rsidRPr="00A65545">
        <w:rPr>
          <w:rFonts w:ascii="Century Gothic" w:hAnsi="Century Gothic"/>
          <w:b/>
          <w:bCs/>
        </w:rPr>
        <w:t xml:space="preserve"> | </w:t>
      </w:r>
      <w:hyperlink r:id="rId13" w:history="1">
        <w:proofErr w:type="spellStart"/>
        <w:r w:rsidR="00A65545" w:rsidRPr="00A65545">
          <w:rPr>
            <w:rStyle w:val="Hyperlink"/>
            <w:rFonts w:ascii="Century Gothic" w:hAnsi="Century Gothic"/>
            <w:b/>
            <w:bCs/>
            <w:color w:val="auto"/>
          </w:rPr>
          <w:t>Youtube</w:t>
        </w:r>
        <w:proofErr w:type="spellEnd"/>
      </w:hyperlink>
    </w:p>
    <w:p w14:paraId="1E194908" w14:textId="4B136E14" w:rsidR="0057252D" w:rsidRDefault="0057252D" w:rsidP="00F906C3">
      <w:pPr>
        <w:jc w:val="both"/>
        <w:rPr>
          <w:rFonts w:ascii="Century Gothic" w:hAnsi="Century Gothic"/>
        </w:rPr>
      </w:pPr>
    </w:p>
    <w:p w14:paraId="756F5E5D" w14:textId="37AC9B43" w:rsidR="00701561" w:rsidRDefault="0057252D" w:rsidP="00701561">
      <w:pPr>
        <w:jc w:val="center"/>
        <w:rPr>
          <w:rFonts w:ascii="Century Gothic" w:hAnsi="Century Gothic"/>
          <w:b/>
          <w:bCs/>
        </w:rPr>
      </w:pPr>
      <w:r w:rsidRPr="0057252D">
        <w:rPr>
          <w:rFonts w:ascii="Century Gothic" w:hAnsi="Century Gothic"/>
          <w:b/>
          <w:bCs/>
        </w:rPr>
        <w:t xml:space="preserve">For further information please contact </w:t>
      </w:r>
      <w:hyperlink r:id="rId14" w:history="1">
        <w:r w:rsidRPr="0057252D">
          <w:rPr>
            <w:rStyle w:val="Hyperlink"/>
            <w:rFonts w:ascii="Century Gothic" w:hAnsi="Century Gothic"/>
            <w:b/>
            <w:bCs/>
            <w:color w:val="auto"/>
          </w:rPr>
          <w:t>beth@bandwagonpress.com</w:t>
        </w:r>
      </w:hyperlink>
      <w:r w:rsidRPr="0057252D">
        <w:rPr>
          <w:rFonts w:ascii="Century Gothic" w:hAnsi="Century Gothic"/>
          <w:b/>
          <w:bCs/>
        </w:rPr>
        <w:t>.</w:t>
      </w:r>
    </w:p>
    <w:p w14:paraId="3A9581EE" w14:textId="25E4DE55" w:rsidR="003702CC" w:rsidRDefault="003702CC" w:rsidP="006C19A7">
      <w:pPr>
        <w:rPr>
          <w:rFonts w:ascii="Century Gothic" w:hAnsi="Century Gothic"/>
          <w:b/>
          <w:bCs/>
        </w:rPr>
      </w:pPr>
    </w:p>
    <w:p w14:paraId="19D35119" w14:textId="2186BB94" w:rsidR="00F906C3" w:rsidRPr="00F906C3" w:rsidRDefault="00F906C3" w:rsidP="006C19A7">
      <w:pPr>
        <w:jc w:val="center"/>
        <w:rPr>
          <w:rFonts w:ascii="Century Gothic" w:hAnsi="Century Gothic"/>
        </w:rPr>
      </w:pPr>
    </w:p>
    <w:sectPr w:rsidR="00F906C3" w:rsidRPr="00F906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7720E"/>
    <w:multiLevelType w:val="multilevel"/>
    <w:tmpl w:val="B8841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817F1A"/>
    <w:multiLevelType w:val="hybridMultilevel"/>
    <w:tmpl w:val="2416AB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252047">
    <w:abstractNumId w:val="1"/>
  </w:num>
  <w:num w:numId="2" w16cid:durableId="1244991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55"/>
    <w:rsid w:val="0000217F"/>
    <w:rsid w:val="000216EB"/>
    <w:rsid w:val="00023BBD"/>
    <w:rsid w:val="000715E8"/>
    <w:rsid w:val="000738C7"/>
    <w:rsid w:val="00090F46"/>
    <w:rsid w:val="000D44D1"/>
    <w:rsid w:val="000D496C"/>
    <w:rsid w:val="00101187"/>
    <w:rsid w:val="001052F1"/>
    <w:rsid w:val="00106100"/>
    <w:rsid w:val="0026761F"/>
    <w:rsid w:val="002B32BE"/>
    <w:rsid w:val="002E65C3"/>
    <w:rsid w:val="00301E02"/>
    <w:rsid w:val="0032766D"/>
    <w:rsid w:val="0033597F"/>
    <w:rsid w:val="00343BDB"/>
    <w:rsid w:val="003449BC"/>
    <w:rsid w:val="00364975"/>
    <w:rsid w:val="003702CC"/>
    <w:rsid w:val="00381812"/>
    <w:rsid w:val="00390B47"/>
    <w:rsid w:val="004264AD"/>
    <w:rsid w:val="004900DE"/>
    <w:rsid w:val="00491682"/>
    <w:rsid w:val="004931E6"/>
    <w:rsid w:val="004B219C"/>
    <w:rsid w:val="004B74FC"/>
    <w:rsid w:val="004D23B3"/>
    <w:rsid w:val="004D43EC"/>
    <w:rsid w:val="005123C1"/>
    <w:rsid w:val="00530425"/>
    <w:rsid w:val="00546CBC"/>
    <w:rsid w:val="00565D97"/>
    <w:rsid w:val="0057252D"/>
    <w:rsid w:val="00580A91"/>
    <w:rsid w:val="005B0156"/>
    <w:rsid w:val="005B1337"/>
    <w:rsid w:val="005F0E85"/>
    <w:rsid w:val="0061496C"/>
    <w:rsid w:val="00616DDF"/>
    <w:rsid w:val="006431DE"/>
    <w:rsid w:val="006A6533"/>
    <w:rsid w:val="006C19A7"/>
    <w:rsid w:val="006D5CFD"/>
    <w:rsid w:val="00701561"/>
    <w:rsid w:val="00701E08"/>
    <w:rsid w:val="00736F64"/>
    <w:rsid w:val="007438A9"/>
    <w:rsid w:val="00747886"/>
    <w:rsid w:val="007630DB"/>
    <w:rsid w:val="00815509"/>
    <w:rsid w:val="008256E2"/>
    <w:rsid w:val="008350F8"/>
    <w:rsid w:val="0084333A"/>
    <w:rsid w:val="00847367"/>
    <w:rsid w:val="0085317B"/>
    <w:rsid w:val="00860982"/>
    <w:rsid w:val="00881A16"/>
    <w:rsid w:val="008928DE"/>
    <w:rsid w:val="00895B7D"/>
    <w:rsid w:val="008B012E"/>
    <w:rsid w:val="008B61DF"/>
    <w:rsid w:val="008C432D"/>
    <w:rsid w:val="008E11EB"/>
    <w:rsid w:val="008F713F"/>
    <w:rsid w:val="00987CC1"/>
    <w:rsid w:val="009B0556"/>
    <w:rsid w:val="00A001AF"/>
    <w:rsid w:val="00A00C81"/>
    <w:rsid w:val="00A469D6"/>
    <w:rsid w:val="00A65545"/>
    <w:rsid w:val="00AE1AEF"/>
    <w:rsid w:val="00AF2F2E"/>
    <w:rsid w:val="00B17E6B"/>
    <w:rsid w:val="00B5205B"/>
    <w:rsid w:val="00B85692"/>
    <w:rsid w:val="00B90CBD"/>
    <w:rsid w:val="00BD0FB0"/>
    <w:rsid w:val="00C208BE"/>
    <w:rsid w:val="00C20DBD"/>
    <w:rsid w:val="00C213CE"/>
    <w:rsid w:val="00C645A0"/>
    <w:rsid w:val="00CA428E"/>
    <w:rsid w:val="00CB7B55"/>
    <w:rsid w:val="00CD3C2A"/>
    <w:rsid w:val="00CE5AD7"/>
    <w:rsid w:val="00CE60B0"/>
    <w:rsid w:val="00CF68F9"/>
    <w:rsid w:val="00D02E3F"/>
    <w:rsid w:val="00D344D6"/>
    <w:rsid w:val="00DB297F"/>
    <w:rsid w:val="00E564BA"/>
    <w:rsid w:val="00E77748"/>
    <w:rsid w:val="00E86FCB"/>
    <w:rsid w:val="00EB658D"/>
    <w:rsid w:val="00ED6AB3"/>
    <w:rsid w:val="00EF2D5C"/>
    <w:rsid w:val="00F52947"/>
    <w:rsid w:val="00F67A40"/>
    <w:rsid w:val="00F83041"/>
    <w:rsid w:val="00F906C3"/>
    <w:rsid w:val="00F949EE"/>
    <w:rsid w:val="00FA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7BBE5"/>
  <w15:chartTrackingRefBased/>
  <w15:docId w15:val="{E03EA335-2104-A24A-904E-834386B74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5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52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0D496C"/>
  </w:style>
  <w:style w:type="paragraph" w:styleId="ListParagraph">
    <w:name w:val="List Paragraph"/>
    <w:basedOn w:val="Normal"/>
    <w:uiPriority w:val="34"/>
    <w:qFormat/>
    <w:rsid w:val="000738C7"/>
    <w:pPr>
      <w:ind w:left="720"/>
      <w:contextualSpacing/>
    </w:pPr>
  </w:style>
  <w:style w:type="character" w:customStyle="1" w:styleId="normaltextrun">
    <w:name w:val="normaltextrun"/>
    <w:basedOn w:val="DefaultParagraphFont"/>
    <w:rsid w:val="000715E8"/>
  </w:style>
  <w:style w:type="character" w:customStyle="1" w:styleId="eop">
    <w:name w:val="eop"/>
    <w:basedOn w:val="DefaultParagraphFont"/>
    <w:rsid w:val="00071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album/6qP4UnWRNlBMdsqanPhFuJ?si=u4GjLIGfSwi9lAV8aceVNQ" TargetMode="External"/><Relationship Id="rId13" Type="http://schemas.openxmlformats.org/officeDocument/2006/relationships/hyperlink" Target="https://www.youtube.com/channel/UCAZtC3nKx-BGomyQz0Vhh3Q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open.spotify.com/album/3hDxbjNyiWDhOFBXSThxVF?si=u8Fu35E2R2W5vwpM24cp_w" TargetMode="External"/><Relationship Id="rId12" Type="http://schemas.openxmlformats.org/officeDocument/2006/relationships/hyperlink" Target="https://www.instagram.com/nothingbutthieves/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pen.spotify.com/album/6afyaK8ihj33Chr7A7LqNI?si=4dRQj3ryR0q0-y7kgWvC5A" TargetMode="External"/><Relationship Id="rId11" Type="http://schemas.openxmlformats.org/officeDocument/2006/relationships/hyperlink" Target="https://www.nbthieves.com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open.spotify.com/album/3q4BkDV5B7sczFcfrIl2a2?si=zYw8RM3MQWqXOFRBW1Gt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album/0r7wrRVD77lNrD9t2QgZrq?si=XbaDbdB0QKaCjyicea6ngw" TargetMode="External"/><Relationship Id="rId14" Type="http://schemas.openxmlformats.org/officeDocument/2006/relationships/hyperlink" Target="mailto:beth@bandwagonp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9A5900DFF7B54E926B62A83F220E9C" ma:contentTypeVersion="19" ma:contentTypeDescription="Opret et nyt dokument." ma:contentTypeScope="" ma:versionID="0059761ecd0369d6c777e4a94ad1ed66">
  <xsd:schema xmlns:xsd="http://www.w3.org/2001/XMLSchema" xmlns:xs="http://www.w3.org/2001/XMLSchema" xmlns:p="http://schemas.microsoft.com/office/2006/metadata/properties" xmlns:ns2="622ab3ee-7687-4dda-bcb6-4fc8407d198e" xmlns:ns3="ef04cec5-13e1-4a1b-aeea-49d79cb08fa6" targetNamespace="http://schemas.microsoft.com/office/2006/metadata/properties" ma:root="true" ma:fieldsID="cbd31a083009e3b79d65ce8225ece480" ns2:_="" ns3:_="">
    <xsd:import namespace="622ab3ee-7687-4dda-bcb6-4fc8407d198e"/>
    <xsd:import namespace="ef04cec5-13e1-4a1b-aeea-49d79cb08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ab3ee-7687-4dda-bcb6-4fc8407d1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b6b8a6ad-9a4c-474c-8145-c03a3e4171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cec5-13e1-4a1b-aeea-49d79cb08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3cbebc-b5ff-4ff4-9570-fc32d6007fb0}" ma:internalName="TaxCatchAll" ma:showField="CatchAllData" ma:web="ef04cec5-13e1-4a1b-aeea-49d79cb08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 ma:index="24" ma:displayName="Emne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D79BA-6989-4A70-BAF8-9C119BC53087}"/>
</file>

<file path=customXml/itemProps2.xml><?xml version="1.0" encoding="utf-8"?>
<ds:datastoreItem xmlns:ds="http://schemas.openxmlformats.org/officeDocument/2006/customXml" ds:itemID="{4EE95788-C2C1-468E-BF70-C9848CFBD6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Parnell</dc:creator>
  <cp:keywords/>
  <dc:description/>
  <cp:lastModifiedBy>Beth Parnell</cp:lastModifiedBy>
  <cp:revision>3</cp:revision>
  <dcterms:created xsi:type="dcterms:W3CDTF">2024-07-05T12:07:00Z</dcterms:created>
  <dcterms:modified xsi:type="dcterms:W3CDTF">2024-07-05T16:07:00Z</dcterms:modified>
</cp:coreProperties>
</file>