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0605A" w14:textId="255A5EFC" w:rsidR="004D0FF4" w:rsidRPr="00887414" w:rsidRDefault="004D0FF4" w:rsidP="004D0FF4">
      <w:pPr>
        <w:pBdr>
          <w:bottom w:val="single" w:sz="4" w:space="1" w:color="auto"/>
        </w:pBdr>
        <w:rPr>
          <w:rFonts w:ascii="Calibri" w:hAnsi="Calibri" w:cs="Calibri"/>
          <w:b/>
          <w:bCs/>
          <w:sz w:val="24"/>
          <w:szCs w:val="24"/>
        </w:rPr>
      </w:pPr>
      <w:r w:rsidRPr="00887414">
        <w:rPr>
          <w:rFonts w:ascii="Calibri" w:hAnsi="Calibri" w:cs="Calibri"/>
          <w:b/>
          <w:bCs/>
          <w:sz w:val="24"/>
          <w:szCs w:val="24"/>
        </w:rPr>
        <w:t>Bio</w:t>
      </w:r>
      <w:r>
        <w:rPr>
          <w:rFonts w:ascii="Calibri" w:hAnsi="Calibri" w:cs="Calibri"/>
          <w:b/>
          <w:bCs/>
          <w:sz w:val="24"/>
          <w:szCs w:val="24"/>
        </w:rPr>
        <w:t xml:space="preserve">: </w:t>
      </w:r>
      <w:r w:rsidRPr="00887414">
        <w:rPr>
          <w:rFonts w:ascii="Calibri" w:hAnsi="Calibri" w:cs="Calibri"/>
          <w:b/>
          <w:bCs/>
          <w:sz w:val="24"/>
          <w:szCs w:val="24"/>
        </w:rPr>
        <w:t>Eva Riedel</w:t>
      </w:r>
      <w:r>
        <w:rPr>
          <w:rFonts w:ascii="Calibri" w:hAnsi="Calibri" w:cs="Calibri"/>
          <w:b/>
          <w:bCs/>
          <w:sz w:val="24"/>
          <w:szCs w:val="24"/>
        </w:rPr>
        <w:t>, årets modtager af Børnehjælpsdagens Børnehjælpspris 2024</w:t>
      </w:r>
    </w:p>
    <w:p w14:paraId="5EAD36D5" w14:textId="77777777" w:rsidR="004D0FF4" w:rsidRPr="00887414" w:rsidRDefault="004D0FF4" w:rsidP="004D0FF4">
      <w:pPr>
        <w:rPr>
          <w:rFonts w:ascii="Calibri" w:hAnsi="Calibri" w:cs="Calibri"/>
          <w:sz w:val="24"/>
          <w:szCs w:val="24"/>
        </w:rPr>
      </w:pPr>
      <w:r w:rsidRPr="00887414">
        <w:rPr>
          <w:rFonts w:ascii="Calibri" w:hAnsi="Calibri" w:cs="Calibri"/>
          <w:sz w:val="24"/>
          <w:szCs w:val="24"/>
        </w:rPr>
        <w:t>Eva Riedels livslange engagement</w:t>
      </w:r>
      <w:r>
        <w:rPr>
          <w:rFonts w:ascii="Calibri" w:hAnsi="Calibri" w:cs="Calibri"/>
          <w:sz w:val="24"/>
          <w:szCs w:val="24"/>
        </w:rPr>
        <w:t xml:space="preserve"> for udsatte unge</w:t>
      </w:r>
      <w:r w:rsidRPr="00887414">
        <w:rPr>
          <w:rFonts w:ascii="Calibri" w:hAnsi="Calibri" w:cs="Calibri"/>
          <w:sz w:val="24"/>
          <w:szCs w:val="24"/>
        </w:rPr>
        <w:t xml:space="preserve"> blev fundamentet for Hellebro, som siden 2015 har tilbudt unge hjemløse et konstruktivt fællesskab og en tryg base, hvor de kan udvikle sig og modtage den nødvendige hjælp.</w:t>
      </w:r>
    </w:p>
    <w:p w14:paraId="361D76ED" w14:textId="77777777" w:rsidR="004D0FF4" w:rsidRPr="00887414" w:rsidRDefault="004D0FF4" w:rsidP="004D0FF4">
      <w:pPr>
        <w:rPr>
          <w:rFonts w:ascii="Calibri" w:hAnsi="Calibri" w:cs="Calibri"/>
          <w:sz w:val="24"/>
          <w:szCs w:val="24"/>
        </w:rPr>
      </w:pPr>
      <w:r w:rsidRPr="00887414">
        <w:rPr>
          <w:rFonts w:ascii="Calibri" w:hAnsi="Calibri" w:cs="Calibri"/>
          <w:sz w:val="24"/>
          <w:szCs w:val="24"/>
        </w:rPr>
        <w:t xml:space="preserve">I over 20 år </w:t>
      </w:r>
      <w:r>
        <w:rPr>
          <w:rFonts w:ascii="Calibri" w:hAnsi="Calibri" w:cs="Calibri"/>
          <w:sz w:val="24"/>
          <w:szCs w:val="24"/>
        </w:rPr>
        <w:t>har</w:t>
      </w:r>
      <w:r w:rsidRPr="00887414">
        <w:rPr>
          <w:rFonts w:ascii="Calibri" w:hAnsi="Calibri" w:cs="Calibri"/>
          <w:sz w:val="24"/>
          <w:szCs w:val="24"/>
        </w:rPr>
        <w:t xml:space="preserve"> Eva </w:t>
      </w:r>
      <w:r>
        <w:rPr>
          <w:rFonts w:ascii="Calibri" w:hAnsi="Calibri" w:cs="Calibri"/>
          <w:sz w:val="24"/>
          <w:szCs w:val="24"/>
        </w:rPr>
        <w:t xml:space="preserve">haft </w:t>
      </w:r>
      <w:r w:rsidRPr="00887414">
        <w:rPr>
          <w:rFonts w:ascii="Calibri" w:hAnsi="Calibri" w:cs="Calibri"/>
          <w:sz w:val="24"/>
          <w:szCs w:val="24"/>
        </w:rPr>
        <w:t>sin gang i finansverdenen, men i 201</w:t>
      </w:r>
      <w:r>
        <w:rPr>
          <w:rFonts w:ascii="Calibri" w:hAnsi="Calibri" w:cs="Calibri"/>
          <w:sz w:val="24"/>
          <w:szCs w:val="24"/>
        </w:rPr>
        <w:t>4</w:t>
      </w:r>
      <w:r w:rsidRPr="00887414">
        <w:rPr>
          <w:rFonts w:ascii="Calibri" w:hAnsi="Calibri" w:cs="Calibri"/>
          <w:sz w:val="24"/>
          <w:szCs w:val="24"/>
        </w:rPr>
        <w:t xml:space="preserve"> besluttede hun sig for et sceneskift. På dette tidspunkt steg antallet af hjemløse unge i Danmark</w:t>
      </w:r>
      <w:r>
        <w:rPr>
          <w:rFonts w:ascii="Calibri" w:hAnsi="Calibri" w:cs="Calibri"/>
          <w:sz w:val="24"/>
          <w:szCs w:val="24"/>
        </w:rPr>
        <w:t xml:space="preserve"> og med sin egen anbringelses</w:t>
      </w:r>
      <w:r w:rsidRPr="00887414">
        <w:rPr>
          <w:rFonts w:ascii="Calibri" w:hAnsi="Calibri" w:cs="Calibri"/>
          <w:sz w:val="24"/>
          <w:szCs w:val="24"/>
        </w:rPr>
        <w:t xml:space="preserve">historie som baggrund, besluttede </w:t>
      </w:r>
      <w:r>
        <w:rPr>
          <w:rFonts w:ascii="Calibri" w:hAnsi="Calibri" w:cs="Calibri"/>
          <w:sz w:val="24"/>
          <w:szCs w:val="24"/>
        </w:rPr>
        <w:t>Eva</w:t>
      </w:r>
      <w:r w:rsidRPr="00887414">
        <w:rPr>
          <w:rFonts w:ascii="Calibri" w:hAnsi="Calibri" w:cs="Calibri"/>
          <w:sz w:val="24"/>
          <w:szCs w:val="24"/>
        </w:rPr>
        <w:t xml:space="preserve"> at skabe et miljø for unge uden et hjem</w:t>
      </w:r>
      <w:r>
        <w:rPr>
          <w:rFonts w:ascii="Calibri" w:hAnsi="Calibri" w:cs="Calibri"/>
          <w:sz w:val="24"/>
          <w:szCs w:val="24"/>
        </w:rPr>
        <w:t xml:space="preserve"> – </w:t>
      </w:r>
      <w:r w:rsidRPr="00887414">
        <w:rPr>
          <w:rFonts w:ascii="Calibri" w:hAnsi="Calibri" w:cs="Calibri"/>
          <w:sz w:val="24"/>
          <w:szCs w:val="24"/>
        </w:rPr>
        <w:t xml:space="preserve">der ellers ville være </w:t>
      </w:r>
      <w:r>
        <w:rPr>
          <w:rFonts w:ascii="Calibri" w:hAnsi="Calibri" w:cs="Calibri"/>
          <w:sz w:val="24"/>
          <w:szCs w:val="24"/>
        </w:rPr>
        <w:t xml:space="preserve">blevet </w:t>
      </w:r>
      <w:r w:rsidRPr="00887414">
        <w:rPr>
          <w:rFonts w:ascii="Calibri" w:hAnsi="Calibri" w:cs="Calibri"/>
          <w:sz w:val="24"/>
          <w:szCs w:val="24"/>
        </w:rPr>
        <w:t>overladt til sig selv</w:t>
      </w:r>
      <w:r>
        <w:rPr>
          <w:rFonts w:ascii="Calibri" w:hAnsi="Calibri" w:cs="Calibri"/>
          <w:sz w:val="24"/>
          <w:szCs w:val="24"/>
        </w:rPr>
        <w:t xml:space="preserve">. Hun gav de unge den støtte, hun ikke selv fik. </w:t>
      </w:r>
    </w:p>
    <w:p w14:paraId="23682B01" w14:textId="3A961F59" w:rsidR="004D0FF4" w:rsidRPr="00887414" w:rsidRDefault="004D0FF4" w:rsidP="004D0FF4">
      <w:pPr>
        <w:rPr>
          <w:rFonts w:ascii="Calibri" w:hAnsi="Calibri" w:cs="Calibri"/>
          <w:sz w:val="24"/>
          <w:szCs w:val="24"/>
        </w:rPr>
      </w:pPr>
      <w:r w:rsidRPr="00887414">
        <w:rPr>
          <w:rFonts w:ascii="Calibri" w:hAnsi="Calibri" w:cs="Calibri"/>
          <w:sz w:val="24"/>
          <w:szCs w:val="24"/>
        </w:rPr>
        <w:t xml:space="preserve">For Eva var det første skridt </w:t>
      </w:r>
      <w:r>
        <w:rPr>
          <w:rFonts w:ascii="Calibri" w:hAnsi="Calibri" w:cs="Calibri"/>
          <w:sz w:val="24"/>
          <w:szCs w:val="24"/>
        </w:rPr>
        <w:t xml:space="preserve">mod en lysere fremtid for de udsatte unge </w:t>
      </w:r>
      <w:r w:rsidRPr="00887414">
        <w:rPr>
          <w:rFonts w:ascii="Calibri" w:hAnsi="Calibri" w:cs="Calibri"/>
          <w:sz w:val="24"/>
          <w:szCs w:val="24"/>
        </w:rPr>
        <w:t xml:space="preserve">at få </w:t>
      </w:r>
      <w:r>
        <w:rPr>
          <w:rFonts w:ascii="Calibri" w:hAnsi="Calibri" w:cs="Calibri"/>
          <w:sz w:val="24"/>
          <w:szCs w:val="24"/>
        </w:rPr>
        <w:t>dem</w:t>
      </w:r>
      <w:r w:rsidRPr="00887414">
        <w:rPr>
          <w:rFonts w:ascii="Calibri" w:hAnsi="Calibri" w:cs="Calibri"/>
          <w:sz w:val="24"/>
          <w:szCs w:val="24"/>
        </w:rPr>
        <w:t xml:space="preserve"> væk fra gaden. </w:t>
      </w:r>
      <w:r>
        <w:rPr>
          <w:rFonts w:ascii="Calibri" w:hAnsi="Calibri" w:cs="Calibri"/>
          <w:sz w:val="24"/>
          <w:szCs w:val="24"/>
        </w:rPr>
        <w:t>O</w:t>
      </w:r>
      <w:r w:rsidRPr="00887414">
        <w:rPr>
          <w:rFonts w:ascii="Calibri" w:hAnsi="Calibri" w:cs="Calibri"/>
          <w:sz w:val="24"/>
          <w:szCs w:val="24"/>
        </w:rPr>
        <w:t>g gennem sin vedholdenhed</w:t>
      </w:r>
      <w:r>
        <w:rPr>
          <w:rFonts w:ascii="Calibri" w:hAnsi="Calibri" w:cs="Calibri"/>
          <w:sz w:val="24"/>
          <w:szCs w:val="24"/>
        </w:rPr>
        <w:t xml:space="preserve"> og egen frivillige indsats</w:t>
      </w:r>
      <w:r w:rsidRPr="00887414">
        <w:rPr>
          <w:rFonts w:ascii="Calibri" w:hAnsi="Calibri" w:cs="Calibri"/>
          <w:sz w:val="24"/>
          <w:szCs w:val="24"/>
        </w:rPr>
        <w:t xml:space="preserve"> </w:t>
      </w:r>
      <w:r>
        <w:rPr>
          <w:rFonts w:ascii="Calibri" w:hAnsi="Calibri" w:cs="Calibri"/>
          <w:sz w:val="24"/>
          <w:szCs w:val="24"/>
        </w:rPr>
        <w:t xml:space="preserve">har hun fået opbakning og </w:t>
      </w:r>
      <w:r w:rsidR="00600A32">
        <w:rPr>
          <w:rFonts w:ascii="Calibri" w:hAnsi="Calibri" w:cs="Calibri"/>
          <w:sz w:val="24"/>
          <w:szCs w:val="24"/>
        </w:rPr>
        <w:t>finansiering</w:t>
      </w:r>
      <w:r>
        <w:rPr>
          <w:rFonts w:ascii="Calibri" w:hAnsi="Calibri" w:cs="Calibri"/>
          <w:sz w:val="24"/>
          <w:szCs w:val="24"/>
        </w:rPr>
        <w:t xml:space="preserve"> fra medlemmer, virksomheder og fonde til at drive og udvikle foreningen Hellebro. </w:t>
      </w:r>
      <w:r w:rsidRPr="00887414">
        <w:rPr>
          <w:rFonts w:ascii="Calibri" w:hAnsi="Calibri" w:cs="Calibri"/>
          <w:sz w:val="24"/>
          <w:szCs w:val="24"/>
        </w:rPr>
        <w:t>Hun aktiverede civilsamfundet og trak på sit tidligere netværk, som fx gav gratis lejemål og andre nødvendige ressourcer, så drømmen kunne blive en realitet</w:t>
      </w:r>
      <w:r>
        <w:rPr>
          <w:rFonts w:ascii="Calibri" w:hAnsi="Calibri" w:cs="Calibri"/>
          <w:sz w:val="24"/>
          <w:szCs w:val="24"/>
        </w:rPr>
        <w:t xml:space="preserve"> og blive til den </w:t>
      </w:r>
      <w:r w:rsidRPr="00887414">
        <w:rPr>
          <w:rFonts w:ascii="Calibri" w:hAnsi="Calibri" w:cs="Calibri"/>
          <w:sz w:val="24"/>
          <w:szCs w:val="24"/>
        </w:rPr>
        <w:t xml:space="preserve">velgørende forening Hellebro, </w:t>
      </w:r>
      <w:r>
        <w:rPr>
          <w:rFonts w:ascii="Calibri" w:hAnsi="Calibri" w:cs="Calibri"/>
          <w:sz w:val="24"/>
          <w:szCs w:val="24"/>
        </w:rPr>
        <w:t xml:space="preserve">som </w:t>
      </w:r>
      <w:r w:rsidRPr="00887414">
        <w:rPr>
          <w:rFonts w:ascii="Calibri" w:hAnsi="Calibri" w:cs="Calibri"/>
          <w:sz w:val="24"/>
          <w:szCs w:val="24"/>
        </w:rPr>
        <w:t>vi kender i dag</w:t>
      </w:r>
      <w:r>
        <w:rPr>
          <w:rFonts w:ascii="Calibri" w:hAnsi="Calibri" w:cs="Calibri"/>
          <w:sz w:val="24"/>
          <w:szCs w:val="24"/>
        </w:rPr>
        <w:t xml:space="preserve"> med 120 faste beboere på værestedet og 57 unge på herberget. </w:t>
      </w:r>
    </w:p>
    <w:p w14:paraId="6E469516" w14:textId="77777777" w:rsidR="004D0FF4" w:rsidRPr="00887414" w:rsidRDefault="004D0FF4" w:rsidP="004D0FF4">
      <w:pPr>
        <w:rPr>
          <w:rFonts w:ascii="Calibri" w:hAnsi="Calibri" w:cs="Calibri"/>
          <w:sz w:val="24"/>
          <w:szCs w:val="24"/>
        </w:rPr>
      </w:pPr>
      <w:r w:rsidRPr="00887414">
        <w:rPr>
          <w:rFonts w:ascii="Calibri" w:hAnsi="Calibri" w:cs="Calibri"/>
          <w:sz w:val="24"/>
          <w:szCs w:val="24"/>
        </w:rPr>
        <w:t>Eva beskriver det som forpligtelse at handle, når hun ser muligheden for at gøre en forskel</w:t>
      </w:r>
      <w:r>
        <w:rPr>
          <w:rFonts w:ascii="Calibri" w:hAnsi="Calibri" w:cs="Calibri"/>
          <w:sz w:val="24"/>
          <w:szCs w:val="24"/>
        </w:rPr>
        <w:t>. Derfor er</w:t>
      </w:r>
      <w:r w:rsidRPr="00887414">
        <w:rPr>
          <w:rFonts w:ascii="Calibri" w:hAnsi="Calibri" w:cs="Calibri"/>
          <w:sz w:val="24"/>
          <w:szCs w:val="24"/>
        </w:rPr>
        <w:t xml:space="preserve"> hendes</w:t>
      </w:r>
      <w:r>
        <w:rPr>
          <w:rFonts w:ascii="Calibri" w:hAnsi="Calibri" w:cs="Calibri"/>
          <w:sz w:val="24"/>
          <w:szCs w:val="24"/>
        </w:rPr>
        <w:t xml:space="preserve"> daglige</w:t>
      </w:r>
      <w:r w:rsidRPr="00887414">
        <w:rPr>
          <w:rFonts w:ascii="Calibri" w:hAnsi="Calibri" w:cs="Calibri"/>
          <w:sz w:val="24"/>
          <w:szCs w:val="24"/>
        </w:rPr>
        <w:t xml:space="preserve"> indsats </w:t>
      </w:r>
      <w:r>
        <w:rPr>
          <w:rFonts w:ascii="Calibri" w:hAnsi="Calibri" w:cs="Calibri"/>
          <w:sz w:val="24"/>
          <w:szCs w:val="24"/>
        </w:rPr>
        <w:t>for de unge</w:t>
      </w:r>
      <w:r w:rsidRPr="00887414">
        <w:rPr>
          <w:rFonts w:ascii="Calibri" w:hAnsi="Calibri" w:cs="Calibri"/>
          <w:sz w:val="24"/>
          <w:szCs w:val="24"/>
        </w:rPr>
        <w:t xml:space="preserve"> ikke kun en reaktion på </w:t>
      </w:r>
      <w:r>
        <w:rPr>
          <w:rFonts w:ascii="Calibri" w:hAnsi="Calibri" w:cs="Calibri"/>
          <w:sz w:val="24"/>
          <w:szCs w:val="24"/>
        </w:rPr>
        <w:t>negative</w:t>
      </w:r>
      <w:r w:rsidRPr="00887414">
        <w:rPr>
          <w:rFonts w:ascii="Calibri" w:hAnsi="Calibri" w:cs="Calibri"/>
          <w:sz w:val="24"/>
          <w:szCs w:val="24"/>
        </w:rPr>
        <w:t xml:space="preserve"> statistikker, men et inderligt kald til handling. Gennem Hellebro har hun etableret et sted, hvor unge kan få hjælp</w:t>
      </w:r>
      <w:r>
        <w:rPr>
          <w:rFonts w:ascii="Calibri" w:hAnsi="Calibri" w:cs="Calibri"/>
          <w:sz w:val="24"/>
          <w:szCs w:val="24"/>
        </w:rPr>
        <w:t xml:space="preserve"> og få </w:t>
      </w:r>
      <w:r w:rsidRPr="00887414">
        <w:rPr>
          <w:rFonts w:ascii="Calibri" w:hAnsi="Calibri" w:cs="Calibri"/>
          <w:sz w:val="24"/>
          <w:szCs w:val="24"/>
        </w:rPr>
        <w:t>et fællesskab, der minder om en familie. Hun ser på d</w:t>
      </w:r>
      <w:r>
        <w:rPr>
          <w:rFonts w:ascii="Calibri" w:hAnsi="Calibri" w:cs="Calibri"/>
          <w:sz w:val="24"/>
          <w:szCs w:val="24"/>
        </w:rPr>
        <w:t>e</w:t>
      </w:r>
      <w:r w:rsidRPr="00887414">
        <w:rPr>
          <w:rFonts w:ascii="Calibri" w:hAnsi="Calibri" w:cs="Calibri"/>
          <w:sz w:val="24"/>
          <w:szCs w:val="24"/>
        </w:rPr>
        <w:t xml:space="preserve"> unge som en vigtig del af fremtiden og drømmer om, </w:t>
      </w:r>
      <w:r>
        <w:rPr>
          <w:rFonts w:ascii="Calibri" w:hAnsi="Calibri" w:cs="Calibri"/>
          <w:sz w:val="24"/>
          <w:szCs w:val="24"/>
        </w:rPr>
        <w:t xml:space="preserve">at </w:t>
      </w:r>
      <w:r w:rsidRPr="00887414">
        <w:rPr>
          <w:rFonts w:ascii="Calibri" w:hAnsi="Calibri" w:cs="Calibri"/>
          <w:sz w:val="24"/>
          <w:szCs w:val="24"/>
        </w:rPr>
        <w:t xml:space="preserve">alle unge kan finde </w:t>
      </w:r>
      <w:r>
        <w:rPr>
          <w:rFonts w:ascii="Calibri" w:hAnsi="Calibri" w:cs="Calibri"/>
          <w:sz w:val="24"/>
          <w:szCs w:val="24"/>
        </w:rPr>
        <w:t>deres</w:t>
      </w:r>
      <w:r w:rsidRPr="00887414">
        <w:rPr>
          <w:rFonts w:ascii="Calibri" w:hAnsi="Calibri" w:cs="Calibri"/>
          <w:sz w:val="24"/>
          <w:szCs w:val="24"/>
        </w:rPr>
        <w:t xml:space="preserve"> vej ud af hjemløshed og ind i et meningsfuldt liv.</w:t>
      </w:r>
      <w:r>
        <w:rPr>
          <w:rFonts w:ascii="Calibri" w:hAnsi="Calibri" w:cs="Calibri"/>
          <w:sz w:val="24"/>
          <w:szCs w:val="24"/>
        </w:rPr>
        <w:t xml:space="preserve"> </w:t>
      </w:r>
    </w:p>
    <w:p w14:paraId="24D25106" w14:textId="77777777" w:rsidR="004D0FF4" w:rsidRPr="00887414" w:rsidRDefault="004D0FF4" w:rsidP="004D0FF4">
      <w:pPr>
        <w:rPr>
          <w:rFonts w:ascii="Calibri" w:hAnsi="Calibri" w:cs="Calibri"/>
          <w:sz w:val="24"/>
          <w:szCs w:val="24"/>
        </w:rPr>
      </w:pPr>
      <w:r w:rsidRPr="00887414">
        <w:rPr>
          <w:rFonts w:ascii="Calibri" w:hAnsi="Calibri" w:cs="Calibri"/>
          <w:sz w:val="24"/>
          <w:szCs w:val="24"/>
        </w:rPr>
        <w:t xml:space="preserve">For Eva betyder modtagelsen af Børnehjælpsprisen noget ekstra særligt i lyset af </w:t>
      </w:r>
      <w:r>
        <w:rPr>
          <w:rFonts w:ascii="Calibri" w:hAnsi="Calibri" w:cs="Calibri"/>
          <w:sz w:val="24"/>
          <w:szCs w:val="24"/>
        </w:rPr>
        <w:t>et kræftforløb, hvor hun lige nu er i helingsprocessen efter en succesfuld operation, der har gjort hende kræftfri.</w:t>
      </w:r>
    </w:p>
    <w:p w14:paraId="337B198A" w14:textId="77777777" w:rsidR="004D0FF4" w:rsidRPr="00887414" w:rsidRDefault="004D0FF4" w:rsidP="004D0FF4">
      <w:pPr>
        <w:rPr>
          <w:rFonts w:ascii="Calibri" w:hAnsi="Calibri" w:cs="Calibri"/>
          <w:sz w:val="24"/>
          <w:szCs w:val="24"/>
        </w:rPr>
      </w:pPr>
      <w:r w:rsidRPr="00887414">
        <w:rPr>
          <w:rFonts w:ascii="Calibri" w:hAnsi="Calibri" w:cs="Calibri"/>
          <w:sz w:val="24"/>
          <w:szCs w:val="24"/>
        </w:rPr>
        <w:t xml:space="preserve">Prisen er ikke kun en anerkendelse af </w:t>
      </w:r>
      <w:r>
        <w:rPr>
          <w:rFonts w:ascii="Calibri" w:hAnsi="Calibri" w:cs="Calibri"/>
          <w:sz w:val="24"/>
          <w:szCs w:val="24"/>
        </w:rPr>
        <w:t xml:space="preserve">Eva Riedels </w:t>
      </w:r>
      <w:r w:rsidRPr="00887414">
        <w:rPr>
          <w:rFonts w:ascii="Calibri" w:hAnsi="Calibri" w:cs="Calibri"/>
          <w:sz w:val="24"/>
          <w:szCs w:val="24"/>
        </w:rPr>
        <w:t xml:space="preserve">indsats og medmenneskelighed, men også en opmuntring til at fortsætte arbejdet trods modgang. </w:t>
      </w:r>
      <w:r w:rsidRPr="00887414">
        <w:rPr>
          <w:rFonts w:ascii="Calibri" w:hAnsi="Calibri" w:cs="Calibri"/>
          <w:i/>
          <w:iCs/>
          <w:sz w:val="24"/>
          <w:szCs w:val="24"/>
        </w:rPr>
        <w:t>“Det betyder så meget at blive anerkendt for noget, der går helt ind i hjertet. I lyset af min sygdom er denne pris en påmindelse om, at der stadig er lys – både for mig og for de unge, vi hjælper.”</w:t>
      </w:r>
    </w:p>
    <w:p w14:paraId="148F8C1E" w14:textId="77777777" w:rsidR="004D0FF4" w:rsidRDefault="004D0FF4" w:rsidP="004D0FF4">
      <w:pPr>
        <w:rPr>
          <w:rFonts w:ascii="Calibri" w:hAnsi="Calibri" w:cs="Calibri"/>
          <w:i/>
          <w:iCs/>
          <w:sz w:val="24"/>
          <w:szCs w:val="24"/>
        </w:rPr>
      </w:pPr>
      <w:r>
        <w:rPr>
          <w:rFonts w:ascii="Calibri" w:hAnsi="Calibri" w:cs="Calibri"/>
          <w:sz w:val="24"/>
          <w:szCs w:val="24"/>
        </w:rPr>
        <w:t>Børnehjælpsdagens pris til Eva som ’Årets Støtte’</w:t>
      </w:r>
      <w:r w:rsidRPr="00887414">
        <w:rPr>
          <w:rFonts w:ascii="Calibri" w:hAnsi="Calibri" w:cs="Calibri"/>
          <w:sz w:val="24"/>
          <w:szCs w:val="24"/>
        </w:rPr>
        <w:t xml:space="preserve"> giver </w:t>
      </w:r>
      <w:r>
        <w:rPr>
          <w:rFonts w:ascii="Calibri" w:hAnsi="Calibri" w:cs="Calibri"/>
          <w:sz w:val="24"/>
          <w:szCs w:val="24"/>
        </w:rPr>
        <w:t>Eva Riedel</w:t>
      </w:r>
      <w:r w:rsidRPr="00887414">
        <w:rPr>
          <w:rFonts w:ascii="Calibri" w:hAnsi="Calibri" w:cs="Calibri"/>
          <w:sz w:val="24"/>
          <w:szCs w:val="24"/>
        </w:rPr>
        <w:t xml:space="preserve"> ekstra energi til at være en stærk støtte for de unge, som har brug for trygge rammer og en håndsrækning i livet. </w:t>
      </w:r>
      <w:r w:rsidRPr="00887414">
        <w:rPr>
          <w:rFonts w:ascii="Calibri" w:hAnsi="Calibri" w:cs="Calibri"/>
          <w:i/>
          <w:iCs/>
          <w:sz w:val="24"/>
          <w:szCs w:val="24"/>
        </w:rPr>
        <w:t xml:space="preserve">“At modtage </w:t>
      </w:r>
      <w:r>
        <w:rPr>
          <w:rFonts w:ascii="Calibri" w:hAnsi="Calibri" w:cs="Calibri"/>
          <w:i/>
          <w:iCs/>
          <w:sz w:val="24"/>
          <w:szCs w:val="24"/>
        </w:rPr>
        <w:t>Børnehjælps</w:t>
      </w:r>
      <w:r w:rsidRPr="00887414">
        <w:rPr>
          <w:rFonts w:ascii="Calibri" w:hAnsi="Calibri" w:cs="Calibri"/>
          <w:i/>
          <w:iCs/>
          <w:sz w:val="24"/>
          <w:szCs w:val="24"/>
        </w:rPr>
        <w:t>pris</w:t>
      </w:r>
      <w:r>
        <w:rPr>
          <w:rFonts w:ascii="Calibri" w:hAnsi="Calibri" w:cs="Calibri"/>
          <w:i/>
          <w:iCs/>
          <w:sz w:val="24"/>
          <w:szCs w:val="24"/>
        </w:rPr>
        <w:t>en</w:t>
      </w:r>
      <w:r w:rsidRPr="00887414">
        <w:rPr>
          <w:rFonts w:ascii="Calibri" w:hAnsi="Calibri" w:cs="Calibri"/>
          <w:i/>
          <w:iCs/>
          <w:sz w:val="24"/>
          <w:szCs w:val="24"/>
        </w:rPr>
        <w:t xml:space="preserve"> på et tidspunkt, hvor jeg selv kæmper, viser mig, at der er lys, selv på de sværeste dage. Det giver mig håb og styrke til at blive ved for dem, der har brug for en tryg havn”,</w:t>
      </w:r>
      <w:r>
        <w:rPr>
          <w:rFonts w:ascii="Calibri" w:hAnsi="Calibri" w:cs="Calibri"/>
          <w:i/>
          <w:iCs/>
          <w:sz w:val="24"/>
          <w:szCs w:val="24"/>
        </w:rPr>
        <w:t xml:space="preserve"> siger Eva Riedel.</w:t>
      </w:r>
      <w:r w:rsidRPr="00887414">
        <w:rPr>
          <w:rFonts w:ascii="Calibri" w:hAnsi="Calibri" w:cs="Calibri"/>
          <w:i/>
          <w:iCs/>
          <w:sz w:val="24"/>
          <w:szCs w:val="24"/>
        </w:rPr>
        <w:t xml:space="preserve"> </w:t>
      </w:r>
    </w:p>
    <w:p w14:paraId="61FF0B3A" w14:textId="77777777" w:rsidR="004D0FF4" w:rsidRPr="00422EBC" w:rsidRDefault="004D0FF4" w:rsidP="004D0FF4">
      <w:pPr>
        <w:rPr>
          <w:rFonts w:ascii="Calibri" w:hAnsi="Calibri" w:cs="Calibri"/>
          <w:sz w:val="24"/>
          <w:szCs w:val="24"/>
        </w:rPr>
      </w:pPr>
      <w:r>
        <w:rPr>
          <w:rFonts w:ascii="Calibri" w:hAnsi="Calibri" w:cs="Calibri"/>
          <w:b/>
          <w:bCs/>
          <w:sz w:val="24"/>
          <w:szCs w:val="24"/>
        </w:rPr>
        <w:t xml:space="preserve">Om Hellebro </w:t>
      </w:r>
    </w:p>
    <w:p w14:paraId="105E8FFB" w14:textId="2643A3B4" w:rsidR="004D0FF4" w:rsidRPr="003B5718" w:rsidRDefault="004D0FF4" w:rsidP="004D0FF4">
      <w:pPr>
        <w:rPr>
          <w:rFonts w:ascii="Calibri" w:hAnsi="Calibri" w:cs="Calibri"/>
          <w:color w:val="C00000"/>
          <w:sz w:val="24"/>
          <w:szCs w:val="24"/>
        </w:rPr>
      </w:pPr>
      <w:r w:rsidRPr="00422EBC">
        <w:rPr>
          <w:rFonts w:ascii="Calibri" w:hAnsi="Calibri" w:cs="Calibri"/>
          <w:sz w:val="24"/>
          <w:szCs w:val="24"/>
        </w:rPr>
        <w:t>Der er 1</w:t>
      </w:r>
      <w:r w:rsidR="00625946">
        <w:rPr>
          <w:rFonts w:ascii="Calibri" w:hAnsi="Calibri" w:cs="Calibri"/>
          <w:sz w:val="24"/>
          <w:szCs w:val="24"/>
        </w:rPr>
        <w:t>40</w:t>
      </w:r>
      <w:r w:rsidRPr="00422EBC">
        <w:rPr>
          <w:rFonts w:ascii="Calibri" w:hAnsi="Calibri" w:cs="Calibri"/>
          <w:sz w:val="24"/>
          <w:szCs w:val="24"/>
        </w:rPr>
        <w:t xml:space="preserve"> faste brugere </w:t>
      </w:r>
      <w:r>
        <w:rPr>
          <w:rFonts w:ascii="Calibri" w:hAnsi="Calibri" w:cs="Calibri"/>
          <w:sz w:val="24"/>
          <w:szCs w:val="24"/>
        </w:rPr>
        <w:t xml:space="preserve">i værestedet og 57 beboere på herberget på </w:t>
      </w:r>
      <w:r w:rsidRPr="00422EBC">
        <w:rPr>
          <w:rFonts w:ascii="Calibri" w:hAnsi="Calibri" w:cs="Calibri"/>
          <w:sz w:val="24"/>
          <w:szCs w:val="24"/>
        </w:rPr>
        <w:t xml:space="preserve">Hellebro, og de unge har medbestemmelse og indflydelse, så de sammen med de ansatte og frivillige finder stabile løsninger. Resultaterne taler for sig selv – </w:t>
      </w:r>
      <w:r>
        <w:rPr>
          <w:rFonts w:ascii="Calibri" w:hAnsi="Calibri" w:cs="Calibri"/>
          <w:sz w:val="24"/>
          <w:szCs w:val="24"/>
        </w:rPr>
        <w:t>over 60%</w:t>
      </w:r>
      <w:r w:rsidRPr="00422EBC">
        <w:rPr>
          <w:rFonts w:ascii="Calibri" w:hAnsi="Calibri" w:cs="Calibri"/>
          <w:sz w:val="24"/>
          <w:szCs w:val="24"/>
        </w:rPr>
        <w:t xml:space="preserve"> </w:t>
      </w:r>
      <w:r>
        <w:rPr>
          <w:rFonts w:ascii="Calibri" w:hAnsi="Calibri" w:cs="Calibri"/>
          <w:sz w:val="24"/>
          <w:szCs w:val="24"/>
        </w:rPr>
        <w:t>beboere</w:t>
      </w:r>
      <w:r w:rsidRPr="00422EBC">
        <w:rPr>
          <w:rFonts w:ascii="Calibri" w:hAnsi="Calibri" w:cs="Calibri"/>
          <w:sz w:val="24"/>
          <w:szCs w:val="24"/>
        </w:rPr>
        <w:t xml:space="preserve"> finder vejen til job, skole og boliger gennem Hellebros støtte. Stedet tilbyder et reelt alternativ til traditionelle herberger og andre midlertidige løsninger, og giver hjemløse unge et fast holdepunkt i en ellers uforudsigelig hverdag.</w:t>
      </w:r>
      <w:r>
        <w:rPr>
          <w:rFonts w:ascii="Calibri" w:hAnsi="Calibri" w:cs="Calibri"/>
          <w:sz w:val="24"/>
          <w:szCs w:val="24"/>
        </w:rPr>
        <w:t xml:space="preserve"> </w:t>
      </w:r>
    </w:p>
    <w:p w14:paraId="16C656D8" w14:textId="77777777" w:rsidR="004D0FF4" w:rsidRPr="002F5B09" w:rsidRDefault="004D0FF4" w:rsidP="004D0FF4">
      <w:pPr>
        <w:autoSpaceDE w:val="0"/>
        <w:autoSpaceDN w:val="0"/>
        <w:adjustRightInd w:val="0"/>
        <w:rPr>
          <w:rFonts w:ascii="Verdana" w:hAnsi="Verdana" w:cs="Times New Roman"/>
          <w:sz w:val="20"/>
          <w:szCs w:val="20"/>
        </w:rPr>
      </w:pPr>
      <w:r w:rsidRPr="002F5B09">
        <w:rPr>
          <w:rFonts w:ascii="Verdana" w:hAnsi="Verdana" w:cs="Times New Roman"/>
          <w:sz w:val="20"/>
          <w:szCs w:val="20"/>
        </w:rPr>
        <w:lastRenderedPageBreak/>
        <w:t>Hellebro er en privat velgørende forening, der har til formål at hjælpe unge hjemløse og udsatte</w:t>
      </w:r>
      <w:r>
        <w:rPr>
          <w:rFonts w:ascii="Verdana" w:hAnsi="Verdana" w:cs="Times New Roman"/>
          <w:sz w:val="20"/>
          <w:szCs w:val="20"/>
        </w:rPr>
        <w:t xml:space="preserve"> </w:t>
      </w:r>
      <w:r w:rsidRPr="002F5B09">
        <w:rPr>
          <w:rFonts w:ascii="Verdana" w:hAnsi="Verdana" w:cs="Times New Roman"/>
          <w:sz w:val="20"/>
          <w:szCs w:val="20"/>
        </w:rPr>
        <w:t>mellem 18-29 år ved en samlet indsats, der består af:</w:t>
      </w:r>
    </w:p>
    <w:p w14:paraId="51FE5AF5" w14:textId="77777777" w:rsidR="004D0FF4" w:rsidRDefault="004D0FF4" w:rsidP="004D0FF4">
      <w:pPr>
        <w:pStyle w:val="Listeafsnit"/>
        <w:numPr>
          <w:ilvl w:val="0"/>
          <w:numId w:val="1"/>
        </w:numPr>
        <w:autoSpaceDE w:val="0"/>
        <w:autoSpaceDN w:val="0"/>
        <w:adjustRightInd w:val="0"/>
        <w:rPr>
          <w:rFonts w:ascii="Verdana" w:hAnsi="Verdana" w:cs="Times New Roman"/>
          <w:sz w:val="20"/>
          <w:szCs w:val="20"/>
        </w:rPr>
      </w:pPr>
      <w:r w:rsidRPr="00387769">
        <w:rPr>
          <w:rFonts w:ascii="Verdana" w:hAnsi="Verdana" w:cs="Times New Roman"/>
          <w:sz w:val="20"/>
          <w:szCs w:val="20"/>
        </w:rPr>
        <w:t>Værested, hvor ca. 140 unge hjemløse og udsatte mellem 18-29 år hver dag får gratis mad, ly og hjælp.</w:t>
      </w:r>
    </w:p>
    <w:p w14:paraId="25F45594" w14:textId="77777777" w:rsidR="004D0FF4" w:rsidRDefault="004D0FF4" w:rsidP="004D0FF4">
      <w:pPr>
        <w:pStyle w:val="Listeafsnit"/>
        <w:numPr>
          <w:ilvl w:val="0"/>
          <w:numId w:val="1"/>
        </w:numPr>
        <w:autoSpaceDE w:val="0"/>
        <w:autoSpaceDN w:val="0"/>
        <w:adjustRightInd w:val="0"/>
        <w:rPr>
          <w:rFonts w:ascii="Verdana" w:hAnsi="Verdana" w:cs="Times New Roman"/>
          <w:sz w:val="20"/>
          <w:szCs w:val="20"/>
        </w:rPr>
      </w:pPr>
      <w:r w:rsidRPr="00387769">
        <w:rPr>
          <w:rFonts w:ascii="Verdana" w:hAnsi="Verdana" w:cs="Times New Roman"/>
          <w:sz w:val="20"/>
          <w:szCs w:val="20"/>
        </w:rPr>
        <w:t>Herberg, hvor 57 beboere får hjælp til misbrug, psykiatri, uddannelse, job og i sidste ende egen bolig.</w:t>
      </w:r>
    </w:p>
    <w:p w14:paraId="2983C9D0" w14:textId="77777777" w:rsidR="004D0FF4" w:rsidRDefault="004D0FF4" w:rsidP="004D0FF4">
      <w:pPr>
        <w:pStyle w:val="Listeafsnit"/>
        <w:numPr>
          <w:ilvl w:val="0"/>
          <w:numId w:val="1"/>
        </w:numPr>
        <w:autoSpaceDE w:val="0"/>
        <w:autoSpaceDN w:val="0"/>
        <w:adjustRightInd w:val="0"/>
        <w:rPr>
          <w:rFonts w:ascii="Verdana" w:hAnsi="Verdana" w:cs="Times New Roman"/>
          <w:sz w:val="20"/>
          <w:szCs w:val="20"/>
        </w:rPr>
      </w:pPr>
      <w:r w:rsidRPr="00387769">
        <w:rPr>
          <w:rFonts w:ascii="Verdana" w:hAnsi="Verdana" w:cs="Times New Roman"/>
          <w:sz w:val="20"/>
          <w:szCs w:val="20"/>
        </w:rPr>
        <w:t xml:space="preserve">Foreningen Hellebros sekretariat, som omfatter foreningens arbejde med bestyrelse, </w:t>
      </w:r>
      <w:proofErr w:type="spellStart"/>
      <w:r w:rsidRPr="00387769">
        <w:rPr>
          <w:rFonts w:ascii="Verdana" w:hAnsi="Verdana" w:cs="Times New Roman"/>
          <w:sz w:val="20"/>
          <w:szCs w:val="20"/>
        </w:rPr>
        <w:t>Advisory</w:t>
      </w:r>
      <w:proofErr w:type="spellEnd"/>
      <w:r w:rsidRPr="00387769">
        <w:rPr>
          <w:rFonts w:ascii="Verdana" w:hAnsi="Verdana" w:cs="Times New Roman"/>
          <w:sz w:val="20"/>
          <w:szCs w:val="20"/>
        </w:rPr>
        <w:t xml:space="preserve"> Board, PR, fundraising og medlemspleje. </w:t>
      </w:r>
    </w:p>
    <w:p w14:paraId="3FE1E922" w14:textId="77777777" w:rsidR="004D0FF4" w:rsidRPr="00387769" w:rsidRDefault="004D0FF4" w:rsidP="004D0FF4">
      <w:pPr>
        <w:pStyle w:val="Listeafsnit"/>
        <w:autoSpaceDE w:val="0"/>
        <w:autoSpaceDN w:val="0"/>
        <w:adjustRightInd w:val="0"/>
        <w:rPr>
          <w:rFonts w:ascii="Verdana" w:hAnsi="Verdana" w:cs="Times New Roman"/>
          <w:sz w:val="20"/>
          <w:szCs w:val="20"/>
        </w:rPr>
      </w:pPr>
    </w:p>
    <w:p w14:paraId="58B99C82" w14:textId="77777777" w:rsidR="004D0FF4" w:rsidRDefault="004D0FF4" w:rsidP="004D0FF4">
      <w:pPr>
        <w:autoSpaceDE w:val="0"/>
        <w:autoSpaceDN w:val="0"/>
        <w:adjustRightInd w:val="0"/>
        <w:rPr>
          <w:rFonts w:ascii="Verdana" w:hAnsi="Verdana" w:cs="Times New Roman"/>
          <w:sz w:val="20"/>
          <w:szCs w:val="20"/>
        </w:rPr>
      </w:pPr>
      <w:r>
        <w:rPr>
          <w:rFonts w:ascii="Verdana" w:hAnsi="Verdana" w:cs="Times New Roman"/>
          <w:sz w:val="20"/>
          <w:szCs w:val="20"/>
        </w:rPr>
        <w:t>Yderligere om, hvordan Hellebro drives:</w:t>
      </w:r>
    </w:p>
    <w:p w14:paraId="63B61B4A" w14:textId="77777777" w:rsidR="004D0FF4" w:rsidRPr="00387769" w:rsidRDefault="004D0FF4" w:rsidP="004D0FF4">
      <w:pPr>
        <w:pStyle w:val="Listeafsnit"/>
        <w:numPr>
          <w:ilvl w:val="0"/>
          <w:numId w:val="2"/>
        </w:numPr>
        <w:autoSpaceDE w:val="0"/>
        <w:autoSpaceDN w:val="0"/>
        <w:adjustRightInd w:val="0"/>
        <w:rPr>
          <w:rFonts w:ascii="Verdana" w:hAnsi="Verdana" w:cs="Times New Roman"/>
          <w:sz w:val="20"/>
          <w:szCs w:val="20"/>
        </w:rPr>
      </w:pPr>
      <w:r w:rsidRPr="00387769">
        <w:rPr>
          <w:rFonts w:ascii="Verdana" w:hAnsi="Verdana" w:cs="Times New Roman"/>
          <w:sz w:val="20"/>
          <w:szCs w:val="20"/>
        </w:rPr>
        <w:t xml:space="preserve">Socialtilsynet fører tilsyn med foreningens sociale indsatser. </w:t>
      </w:r>
      <w:r w:rsidRPr="00387769">
        <w:rPr>
          <w:rFonts w:ascii="Verdana" w:hAnsi="Verdana" w:cs="Times New Roman"/>
          <w:sz w:val="20"/>
          <w:szCs w:val="20"/>
        </w:rPr>
        <w:br/>
      </w:r>
      <w:r w:rsidRPr="00387769">
        <w:rPr>
          <w:rFonts w:ascii="Verdana" w:hAnsi="Verdana"/>
          <w:sz w:val="20"/>
          <w:szCs w:val="20"/>
        </w:rPr>
        <w:t xml:space="preserve">Foreningen arbejder for at skabe flere sociale løsninger bedre, hurtigere og billiger. </w:t>
      </w:r>
    </w:p>
    <w:p w14:paraId="5C41CD95" w14:textId="77777777" w:rsidR="004D0FF4" w:rsidRPr="00387769" w:rsidRDefault="004D0FF4" w:rsidP="004D0FF4">
      <w:pPr>
        <w:pStyle w:val="Listeafsnit"/>
        <w:numPr>
          <w:ilvl w:val="0"/>
          <w:numId w:val="2"/>
        </w:numPr>
        <w:autoSpaceDE w:val="0"/>
        <w:autoSpaceDN w:val="0"/>
        <w:adjustRightInd w:val="0"/>
        <w:rPr>
          <w:rFonts w:ascii="Verdana" w:hAnsi="Verdana" w:cs="Times New Roman"/>
          <w:sz w:val="20"/>
          <w:szCs w:val="20"/>
        </w:rPr>
      </w:pPr>
      <w:r w:rsidRPr="00387769">
        <w:rPr>
          <w:rFonts w:ascii="Verdana" w:hAnsi="Verdana"/>
          <w:sz w:val="20"/>
          <w:szCs w:val="20"/>
        </w:rPr>
        <w:t>Foreningen geninvesterer sine overskud til arbejdet for unge hjemløse, således at så mange mennesker som muligt bliver hjulpet ud af hjemløshed, til så lave omkostninger som muligt.</w:t>
      </w:r>
    </w:p>
    <w:p w14:paraId="6378B5F4" w14:textId="77777777" w:rsidR="004D0FF4" w:rsidRPr="00387769" w:rsidRDefault="004D0FF4" w:rsidP="004D0FF4">
      <w:pPr>
        <w:pStyle w:val="Listeafsnit"/>
        <w:numPr>
          <w:ilvl w:val="0"/>
          <w:numId w:val="2"/>
        </w:numPr>
        <w:autoSpaceDE w:val="0"/>
        <w:autoSpaceDN w:val="0"/>
        <w:adjustRightInd w:val="0"/>
        <w:rPr>
          <w:rFonts w:ascii="Verdana" w:hAnsi="Verdana" w:cs="Times New Roman"/>
          <w:sz w:val="20"/>
          <w:szCs w:val="20"/>
        </w:rPr>
      </w:pPr>
      <w:r w:rsidRPr="00387769">
        <w:rPr>
          <w:rFonts w:ascii="Verdana" w:hAnsi="Verdana"/>
          <w:sz w:val="20"/>
          <w:szCs w:val="20"/>
        </w:rPr>
        <w:t>62% unge hjemløse kommer i egen eller egnet bolig, 2019-2023</w:t>
      </w:r>
    </w:p>
    <w:p w14:paraId="28E92FE7" w14:textId="77777777" w:rsidR="004D0FF4" w:rsidRDefault="004D0FF4" w:rsidP="004D0FF4">
      <w:pPr>
        <w:rPr>
          <w:rFonts w:ascii="Verdana" w:hAnsi="Verdana"/>
          <w:sz w:val="20"/>
          <w:szCs w:val="20"/>
        </w:rPr>
      </w:pPr>
    </w:p>
    <w:p w14:paraId="14DF77BA" w14:textId="77777777" w:rsidR="004D0FF4" w:rsidRDefault="004D0FF4" w:rsidP="004D0FF4">
      <w:pPr>
        <w:rPr>
          <w:rFonts w:ascii="Verdana" w:hAnsi="Verdana"/>
          <w:sz w:val="20"/>
          <w:szCs w:val="20"/>
        </w:rPr>
      </w:pPr>
      <w:r>
        <w:rPr>
          <w:rFonts w:ascii="Verdana" w:hAnsi="Verdana"/>
          <w:sz w:val="20"/>
          <w:szCs w:val="20"/>
        </w:rPr>
        <w:t>M</w:t>
      </w:r>
      <w:r w:rsidRPr="002F5B09">
        <w:rPr>
          <w:rFonts w:ascii="Verdana" w:hAnsi="Verdana"/>
          <w:sz w:val="20"/>
          <w:szCs w:val="20"/>
        </w:rPr>
        <w:t>ålet at skabe et reelt alternativ til ineffektive og resultatløse tilbud til udsatte mennesker</w:t>
      </w:r>
      <w:r>
        <w:rPr>
          <w:rFonts w:ascii="Verdana" w:hAnsi="Verdana"/>
          <w:sz w:val="20"/>
          <w:szCs w:val="20"/>
        </w:rPr>
        <w:t xml:space="preserve">, at kunne dokumentere Hellebros succesfulde koncept og resultater, og i sidste ende levere et troværdigt alternativ til det eksisterende system. </w:t>
      </w:r>
    </w:p>
    <w:p w14:paraId="5C00E6FF" w14:textId="77777777" w:rsidR="004D0FF4" w:rsidRDefault="004D0FF4" w:rsidP="004D0FF4">
      <w:pPr>
        <w:rPr>
          <w:rFonts w:ascii="Verdana" w:hAnsi="Verdana"/>
          <w:sz w:val="20"/>
          <w:szCs w:val="20"/>
        </w:rPr>
      </w:pPr>
      <w:r>
        <w:rPr>
          <w:rFonts w:ascii="Verdana" w:hAnsi="Verdana"/>
          <w:sz w:val="20"/>
          <w:szCs w:val="20"/>
        </w:rPr>
        <w:t xml:space="preserve">Læs mere om Hellebros indsatser, resultater og ESG-regnskab i foreningens </w:t>
      </w:r>
      <w:proofErr w:type="spellStart"/>
      <w:r>
        <w:rPr>
          <w:rFonts w:ascii="Verdana" w:hAnsi="Verdana"/>
          <w:sz w:val="20"/>
          <w:szCs w:val="20"/>
        </w:rPr>
        <w:t>Impact</w:t>
      </w:r>
      <w:proofErr w:type="spellEnd"/>
      <w:r>
        <w:rPr>
          <w:rFonts w:ascii="Verdana" w:hAnsi="Verdana"/>
          <w:sz w:val="20"/>
          <w:szCs w:val="20"/>
        </w:rPr>
        <w:t xml:space="preserve"> Rapport 2023.</w:t>
      </w:r>
    </w:p>
    <w:p w14:paraId="29AAA8F8" w14:textId="77777777" w:rsidR="004D0FF4" w:rsidRDefault="004D0FF4" w:rsidP="004D0FF4">
      <w:pPr>
        <w:rPr>
          <w:rFonts w:ascii="Verdana" w:hAnsi="Verdana"/>
          <w:sz w:val="20"/>
          <w:szCs w:val="20"/>
        </w:rPr>
      </w:pPr>
      <w:hyperlink r:id="rId5" w:history="1">
        <w:r w:rsidRPr="005272DB">
          <w:rPr>
            <w:rStyle w:val="Hyperlink"/>
            <w:rFonts w:ascii="Verdana" w:hAnsi="Verdana"/>
            <w:sz w:val="20"/>
            <w:szCs w:val="20"/>
          </w:rPr>
          <w:t>www.hellebroen.dk</w:t>
        </w:r>
      </w:hyperlink>
    </w:p>
    <w:p w14:paraId="34C27FA1" w14:textId="77777777" w:rsidR="00A278FC" w:rsidRDefault="00A278FC"/>
    <w:sectPr w:rsidR="00A278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F5F72"/>
    <w:multiLevelType w:val="hybridMultilevel"/>
    <w:tmpl w:val="C64835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7660551"/>
    <w:multiLevelType w:val="hybridMultilevel"/>
    <w:tmpl w:val="45BC94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7921992">
    <w:abstractNumId w:val="0"/>
  </w:num>
  <w:num w:numId="2" w16cid:durableId="71593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F4"/>
    <w:rsid w:val="00085E2B"/>
    <w:rsid w:val="004A1731"/>
    <w:rsid w:val="004D0FF4"/>
    <w:rsid w:val="005E337A"/>
    <w:rsid w:val="00600A32"/>
    <w:rsid w:val="00625946"/>
    <w:rsid w:val="008261E0"/>
    <w:rsid w:val="00855D29"/>
    <w:rsid w:val="00A278FC"/>
    <w:rsid w:val="00D704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F16F"/>
  <w15:chartTrackingRefBased/>
  <w15:docId w15:val="{0AD11CF8-DEF8-4854-821E-D2461665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FF4"/>
  </w:style>
  <w:style w:type="paragraph" w:styleId="Overskrift1">
    <w:name w:val="heading 1"/>
    <w:basedOn w:val="Normal"/>
    <w:next w:val="Normal"/>
    <w:link w:val="Overskrift1Tegn"/>
    <w:uiPriority w:val="9"/>
    <w:qFormat/>
    <w:rsid w:val="004D0F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4D0F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4D0FF4"/>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4D0FF4"/>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4D0FF4"/>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4D0FF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D0FF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D0FF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D0FF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D0FF4"/>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4D0FF4"/>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4D0FF4"/>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4D0FF4"/>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4D0FF4"/>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4D0FF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D0FF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D0FF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D0FF4"/>
    <w:rPr>
      <w:rFonts w:eastAsiaTheme="majorEastAsia" w:cstheme="majorBidi"/>
      <w:color w:val="272727" w:themeColor="text1" w:themeTint="D8"/>
    </w:rPr>
  </w:style>
  <w:style w:type="paragraph" w:styleId="Titel">
    <w:name w:val="Title"/>
    <w:basedOn w:val="Normal"/>
    <w:next w:val="Normal"/>
    <w:link w:val="TitelTegn"/>
    <w:uiPriority w:val="10"/>
    <w:qFormat/>
    <w:rsid w:val="004D0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D0FF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D0FF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D0FF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D0FF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D0FF4"/>
    <w:rPr>
      <w:i/>
      <w:iCs/>
      <w:color w:val="404040" w:themeColor="text1" w:themeTint="BF"/>
    </w:rPr>
  </w:style>
  <w:style w:type="paragraph" w:styleId="Listeafsnit">
    <w:name w:val="List Paragraph"/>
    <w:basedOn w:val="Normal"/>
    <w:uiPriority w:val="34"/>
    <w:qFormat/>
    <w:rsid w:val="004D0FF4"/>
    <w:pPr>
      <w:ind w:left="720"/>
      <w:contextualSpacing/>
    </w:pPr>
  </w:style>
  <w:style w:type="character" w:styleId="Kraftigfremhvning">
    <w:name w:val="Intense Emphasis"/>
    <w:basedOn w:val="Standardskrifttypeiafsnit"/>
    <w:uiPriority w:val="21"/>
    <w:qFormat/>
    <w:rsid w:val="004D0FF4"/>
    <w:rPr>
      <w:i/>
      <w:iCs/>
      <w:color w:val="2E74B5" w:themeColor="accent1" w:themeShade="BF"/>
    </w:rPr>
  </w:style>
  <w:style w:type="paragraph" w:styleId="Strktcitat">
    <w:name w:val="Intense Quote"/>
    <w:basedOn w:val="Normal"/>
    <w:next w:val="Normal"/>
    <w:link w:val="StrktcitatTegn"/>
    <w:uiPriority w:val="30"/>
    <w:qFormat/>
    <w:rsid w:val="004D0F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4D0FF4"/>
    <w:rPr>
      <w:i/>
      <w:iCs/>
      <w:color w:val="2E74B5" w:themeColor="accent1" w:themeShade="BF"/>
    </w:rPr>
  </w:style>
  <w:style w:type="character" w:styleId="Kraftighenvisning">
    <w:name w:val="Intense Reference"/>
    <w:basedOn w:val="Standardskrifttypeiafsnit"/>
    <w:uiPriority w:val="32"/>
    <w:qFormat/>
    <w:rsid w:val="004D0FF4"/>
    <w:rPr>
      <w:b/>
      <w:bCs/>
      <w:smallCaps/>
      <w:color w:val="2E74B5" w:themeColor="accent1" w:themeShade="BF"/>
      <w:spacing w:val="5"/>
    </w:rPr>
  </w:style>
  <w:style w:type="character" w:styleId="Hyperlink">
    <w:name w:val="Hyperlink"/>
    <w:basedOn w:val="Standardskrifttypeiafsnit"/>
    <w:uiPriority w:val="99"/>
    <w:unhideWhenUsed/>
    <w:rsid w:val="004D0F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llebroen.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629</Words>
  <Characters>3841</Characters>
  <Application>Microsoft Office Word</Application>
  <DocSecurity>0</DocSecurity>
  <Lines>32</Lines>
  <Paragraphs>8</Paragraphs>
  <ScaleCrop>false</ScaleCrop>
  <Company>HP Inc.</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Spangsberg Krogstrup</dc:creator>
  <cp:keywords/>
  <dc:description/>
  <cp:lastModifiedBy>Maja Spangsberg Krogstrup</cp:lastModifiedBy>
  <cp:revision>2</cp:revision>
  <dcterms:created xsi:type="dcterms:W3CDTF">2024-11-05T12:57:00Z</dcterms:created>
  <dcterms:modified xsi:type="dcterms:W3CDTF">2024-11-05T12:57:00Z</dcterms:modified>
</cp:coreProperties>
</file>