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2CED" w14:textId="198BFBCB" w:rsidR="00AB2F5A" w:rsidRPr="00AB2F5A" w:rsidRDefault="00893D68">
      <w:pPr>
        <w:rPr>
          <w:b/>
          <w:bCs/>
          <w:sz w:val="28"/>
          <w:szCs w:val="28"/>
        </w:rPr>
      </w:pPr>
      <w:r w:rsidRPr="00AB2F5A">
        <w:rPr>
          <w:b/>
          <w:bCs/>
          <w:sz w:val="28"/>
          <w:szCs w:val="28"/>
        </w:rPr>
        <w:t>Priskomiteens Motivation af årets prismodtagere 2024</w:t>
      </w:r>
      <w:r w:rsidR="00AB2F5A">
        <w:rPr>
          <w:b/>
          <w:bCs/>
          <w:sz w:val="28"/>
          <w:szCs w:val="28"/>
        </w:rPr>
        <w:br/>
      </w:r>
    </w:p>
    <w:p w14:paraId="379A1F34" w14:textId="3EF32AAA" w:rsidR="00893D68" w:rsidRPr="00AB2F5A" w:rsidRDefault="00893D68" w:rsidP="00893D68">
      <w:pPr>
        <w:rPr>
          <w:rFonts w:ascii="Calibri" w:hAnsi="Calibri" w:cs="Calibri"/>
          <w:b/>
          <w:bCs/>
          <w:sz w:val="24"/>
          <w:szCs w:val="24"/>
          <w:u w:val="single"/>
        </w:rPr>
      </w:pPr>
      <w:r w:rsidRPr="00AB2F5A">
        <w:rPr>
          <w:rFonts w:ascii="Calibri" w:hAnsi="Calibri" w:cs="Calibri"/>
          <w:b/>
          <w:bCs/>
          <w:sz w:val="24"/>
          <w:szCs w:val="24"/>
          <w:u w:val="single"/>
        </w:rPr>
        <w:t>Lillebrorprisen 2024 tildeles til</w:t>
      </w:r>
      <w:r w:rsidR="008A430B" w:rsidRPr="00AB2F5A">
        <w:rPr>
          <w:rFonts w:ascii="Calibri" w:hAnsi="Calibri" w:cs="Calibri"/>
          <w:b/>
          <w:bCs/>
          <w:sz w:val="24"/>
          <w:szCs w:val="24"/>
          <w:u w:val="single"/>
        </w:rPr>
        <w:t xml:space="preserve"> ’Årets Indsats’:</w:t>
      </w:r>
      <w:r w:rsidRPr="00AB2F5A">
        <w:rPr>
          <w:rFonts w:ascii="Calibri" w:hAnsi="Calibri" w:cs="Calibri"/>
          <w:b/>
          <w:bCs/>
          <w:sz w:val="24"/>
          <w:szCs w:val="24"/>
          <w:u w:val="single"/>
        </w:rPr>
        <w:t xml:space="preserve"> 21-årige, tømrer - og </w:t>
      </w:r>
      <w:proofErr w:type="spellStart"/>
      <w:r w:rsidRPr="00AB2F5A">
        <w:rPr>
          <w:rFonts w:ascii="Calibri" w:hAnsi="Calibri" w:cs="Calibri"/>
          <w:b/>
          <w:bCs/>
          <w:sz w:val="24"/>
          <w:szCs w:val="24"/>
          <w:u w:val="single"/>
        </w:rPr>
        <w:t>figther</w:t>
      </w:r>
      <w:proofErr w:type="spellEnd"/>
      <w:r w:rsidRPr="00AB2F5A">
        <w:rPr>
          <w:rFonts w:ascii="Calibri" w:hAnsi="Calibri" w:cs="Calibri"/>
          <w:b/>
          <w:bCs/>
          <w:sz w:val="24"/>
          <w:szCs w:val="24"/>
          <w:u w:val="single"/>
        </w:rPr>
        <w:t xml:space="preserve"> </w:t>
      </w:r>
      <w:proofErr w:type="gramStart"/>
      <w:r w:rsidRPr="00AB2F5A">
        <w:rPr>
          <w:rFonts w:ascii="Calibri" w:hAnsi="Calibri" w:cs="Calibri"/>
          <w:b/>
          <w:bCs/>
          <w:sz w:val="24"/>
          <w:szCs w:val="24"/>
          <w:u w:val="single"/>
        </w:rPr>
        <w:t>- ,</w:t>
      </w:r>
      <w:proofErr w:type="gramEnd"/>
      <w:r w:rsidRPr="00AB2F5A">
        <w:rPr>
          <w:rFonts w:ascii="Calibri" w:hAnsi="Calibri" w:cs="Calibri"/>
          <w:b/>
          <w:bCs/>
          <w:sz w:val="24"/>
          <w:szCs w:val="24"/>
          <w:u w:val="single"/>
        </w:rPr>
        <w:t xml:space="preserve"> Kevin Pedersen</w:t>
      </w:r>
    </w:p>
    <w:p w14:paraId="2EABDEE4" w14:textId="77777777" w:rsidR="00893D68" w:rsidRPr="00AB2F5A" w:rsidRDefault="00893D68" w:rsidP="00893D68">
      <w:pPr>
        <w:rPr>
          <w:rFonts w:ascii="Calibri" w:hAnsi="Calibri" w:cs="Calibri"/>
        </w:rPr>
      </w:pPr>
      <w:r w:rsidRPr="00AB2F5A">
        <w:rPr>
          <w:rFonts w:ascii="Calibri" w:hAnsi="Calibri" w:cs="Calibri"/>
        </w:rPr>
        <w:t xml:space="preserve">Børnehjælpsdagens Priskomité har valgt at tildele årets Lillebrorpris til Kevin Pedersen, som fortjener at blive anerkendt og hyldet for sit utrolige gå-på-mod og sin vilje til at kæmpe for at klare sig i skolen, på uddannelsen og på arbejdsmarkedet trods en svær start på livet og mange bump på vejen. </w:t>
      </w:r>
    </w:p>
    <w:p w14:paraId="129291DE" w14:textId="77777777" w:rsidR="00893D68" w:rsidRPr="00AB2F5A" w:rsidRDefault="00893D68" w:rsidP="00893D68">
      <w:pPr>
        <w:rPr>
          <w:rFonts w:ascii="Calibri" w:hAnsi="Calibri" w:cs="Calibri"/>
        </w:rPr>
      </w:pPr>
      <w:r w:rsidRPr="00AB2F5A">
        <w:rPr>
          <w:rFonts w:ascii="Calibri" w:hAnsi="Calibri" w:cs="Calibri"/>
        </w:rPr>
        <w:t xml:space="preserve">Kevin er en omsorgsfuld, kærlig og hjælpsom person - og en ægte fighter. </w:t>
      </w:r>
    </w:p>
    <w:p w14:paraId="1BF2BE9A" w14:textId="77777777" w:rsidR="00893D68" w:rsidRPr="00AB2F5A" w:rsidRDefault="00893D68" w:rsidP="00893D68">
      <w:pPr>
        <w:rPr>
          <w:rFonts w:ascii="Calibri" w:hAnsi="Calibri" w:cs="Calibri"/>
        </w:rPr>
      </w:pPr>
      <w:r w:rsidRPr="00AB2F5A">
        <w:rPr>
          <w:rFonts w:ascii="Calibri" w:hAnsi="Calibri" w:cs="Calibri"/>
        </w:rPr>
        <w:t>Priskomitéen har lagt vægt på, at Kevin er et forbillede for andre unge, der kæmper sig støt og roligt gennem tilværelsen. Med sit motto, 'At give op er ikke en mulighed,' har han skabt sig en godt og stabilt liv.</w:t>
      </w:r>
    </w:p>
    <w:p w14:paraId="4A86E253" w14:textId="77777777" w:rsidR="00893D68" w:rsidRPr="00AB2F5A" w:rsidRDefault="00893D68" w:rsidP="00893D68">
      <w:pPr>
        <w:rPr>
          <w:rFonts w:ascii="Calibri" w:hAnsi="Calibri" w:cs="Calibri"/>
        </w:rPr>
      </w:pPr>
      <w:r w:rsidRPr="00AB2F5A">
        <w:rPr>
          <w:rFonts w:ascii="Calibri" w:hAnsi="Calibri" w:cs="Calibri"/>
        </w:rPr>
        <w:t>Bagtæppet for denne kamp er en barndom præget af omsorgssvigt og utryghed. Men hos plejefamilien fandt Kevin en stabil base og støtte igennem en svær skoletid. Med trofaste voksne, der troede på ham, fandt Kevin, som vi skal hylde i dag, den indre ro og viljestyrke, der blev vejen ud af mange svære omstændigheder.</w:t>
      </w:r>
    </w:p>
    <w:p w14:paraId="33A575D3" w14:textId="77777777" w:rsidR="00893D68" w:rsidRPr="00AB2F5A" w:rsidRDefault="00893D68" w:rsidP="00893D68">
      <w:pPr>
        <w:rPr>
          <w:rFonts w:ascii="Calibri" w:hAnsi="Calibri" w:cs="Calibri"/>
        </w:rPr>
      </w:pPr>
      <w:r w:rsidRPr="00AB2F5A">
        <w:rPr>
          <w:rFonts w:ascii="Calibri" w:hAnsi="Calibri" w:cs="Calibri"/>
        </w:rPr>
        <w:t xml:space="preserve">Kevin Pedersen er et godt eksempel på de stille sejre, der sker hver dag. Hvor unge trods mange forhindringer har taget ejerskab over eget liv. Uden at gøre et stort nummer ud af sin egen udvikling og præstation – står Kevin stærkt som en fin rollemodel for andre unge. </w:t>
      </w:r>
    </w:p>
    <w:p w14:paraId="137B0749" w14:textId="1CBDABD5" w:rsidR="00893D68" w:rsidRPr="00AB2F5A" w:rsidRDefault="00893D68" w:rsidP="00893D68">
      <w:pPr>
        <w:rPr>
          <w:rFonts w:ascii="Calibri" w:hAnsi="Calibri" w:cs="Calibri"/>
        </w:rPr>
      </w:pPr>
      <w:r w:rsidRPr="00AB2F5A">
        <w:rPr>
          <w:rFonts w:ascii="Calibri" w:hAnsi="Calibri" w:cs="Calibri"/>
        </w:rPr>
        <w:t>En afgørende episode i Kevin Pedersens liv har været kampen for at få kørekort som 17-årig. Da hans biologiske forældre nægtede at give samtykke, stod han sammen med sine plejeforældre fast for at kræve sin ret og ændre reglerne. Deres indsats betyder i dag, at alle andre unge i lignende situation kan få kørekort med sagsbehandlers godkendelse. Denne indsats var ikke kun en personlig sejr for Kevin, men en systemisk ændring, der i dag gør en forskel for andre og stadfæster unge menneskers ret i eget liv.</w:t>
      </w:r>
    </w:p>
    <w:p w14:paraId="71D32FE4" w14:textId="77777777" w:rsidR="00893D68" w:rsidRPr="00AB2F5A" w:rsidRDefault="00893D68" w:rsidP="00893D68">
      <w:pPr>
        <w:rPr>
          <w:rFonts w:ascii="Calibri" w:hAnsi="Calibri" w:cs="Calibri"/>
        </w:rPr>
      </w:pPr>
      <w:r w:rsidRPr="00AB2F5A">
        <w:rPr>
          <w:rFonts w:ascii="Calibri" w:hAnsi="Calibri" w:cs="Calibri"/>
        </w:rPr>
        <w:t xml:space="preserve">Prismodtager, Kevin Pedersen, minder os om, at succes er, når man finder sin egen vej i livet. Og én dag ad gangen finder styrken til at vende en dårlig start til en lys fremtid – dette ganske særlige unge mennesker viser andre børn og unge, hvad der er muligt, når man i de mørkeste tider, </w:t>
      </w:r>
      <w:r w:rsidRPr="00AB2F5A">
        <w:rPr>
          <w:rFonts w:ascii="Calibri" w:hAnsi="Calibri" w:cs="Calibri"/>
          <w:u w:val="single"/>
        </w:rPr>
        <w:t>ikke giver op</w:t>
      </w:r>
      <w:r w:rsidRPr="00AB2F5A">
        <w:rPr>
          <w:rFonts w:ascii="Calibri" w:hAnsi="Calibri" w:cs="Calibri"/>
        </w:rPr>
        <w:t xml:space="preserve">. </w:t>
      </w:r>
    </w:p>
    <w:p w14:paraId="53920E57" w14:textId="77777777" w:rsidR="003D570E" w:rsidRPr="00AB2F5A" w:rsidRDefault="003D570E" w:rsidP="00893D68">
      <w:pPr>
        <w:rPr>
          <w:rFonts w:ascii="Calibri" w:hAnsi="Calibri" w:cs="Calibri"/>
          <w:b/>
          <w:bCs/>
        </w:rPr>
      </w:pPr>
    </w:p>
    <w:p w14:paraId="791D3216" w14:textId="52987BE9" w:rsidR="00893D68" w:rsidRPr="00AB2F5A" w:rsidRDefault="00893D68" w:rsidP="00893D68">
      <w:pPr>
        <w:rPr>
          <w:rFonts w:ascii="Calibri" w:hAnsi="Calibri" w:cs="Calibri"/>
          <w:b/>
          <w:bCs/>
          <w:sz w:val="24"/>
          <w:szCs w:val="24"/>
          <w:u w:val="single"/>
        </w:rPr>
      </w:pPr>
      <w:r w:rsidRPr="00AB2F5A">
        <w:rPr>
          <w:rFonts w:ascii="Calibri" w:hAnsi="Calibri" w:cs="Calibri"/>
          <w:b/>
          <w:bCs/>
          <w:sz w:val="24"/>
          <w:szCs w:val="24"/>
          <w:u w:val="single"/>
        </w:rPr>
        <w:t xml:space="preserve">Børnehjælpsprisen 2024 tildeles til </w:t>
      </w:r>
      <w:r w:rsidR="008A430B" w:rsidRPr="00AB2F5A">
        <w:rPr>
          <w:rFonts w:ascii="Calibri" w:hAnsi="Calibri" w:cs="Calibri"/>
          <w:b/>
          <w:bCs/>
          <w:sz w:val="24"/>
          <w:szCs w:val="24"/>
          <w:u w:val="single"/>
        </w:rPr>
        <w:t xml:space="preserve">’Årets Støtte’: </w:t>
      </w:r>
      <w:r w:rsidRPr="00AB2F5A">
        <w:rPr>
          <w:rFonts w:ascii="Calibri" w:hAnsi="Calibri" w:cs="Calibri"/>
          <w:b/>
          <w:bCs/>
          <w:sz w:val="24"/>
          <w:szCs w:val="24"/>
          <w:u w:val="single"/>
        </w:rPr>
        <w:t xml:space="preserve">stifter og forstander for værestedet og herberget, Hellebro, Eva Riedel. </w:t>
      </w:r>
    </w:p>
    <w:p w14:paraId="70177E5C" w14:textId="77777777" w:rsidR="00893D68" w:rsidRPr="00AB2F5A" w:rsidRDefault="00893D68" w:rsidP="00893D68">
      <w:pPr>
        <w:rPr>
          <w:rFonts w:ascii="Calibri" w:hAnsi="Calibri" w:cs="Calibri"/>
        </w:rPr>
      </w:pPr>
      <w:bookmarkStart w:id="0" w:name="_Hlk181374706"/>
      <w:r w:rsidRPr="00AB2F5A">
        <w:rPr>
          <w:rFonts w:ascii="Calibri" w:hAnsi="Calibri" w:cs="Calibri"/>
        </w:rPr>
        <w:t>Børnehjælpsdagens Priskomité har valgt at tildele årets børnehjælpspris til en Eva Riedel, som i allerhøjeste grad fortjener at blive anerkendt for den ekstraordinære indsats, hun har ydet for utallige unge på værestedet og anbringelsesstedet, Hellebro, som hun har stiftet og driver.</w:t>
      </w:r>
    </w:p>
    <w:p w14:paraId="50577FBD" w14:textId="77777777" w:rsidR="00893D68" w:rsidRPr="00AB2F5A" w:rsidRDefault="00893D68" w:rsidP="00893D68">
      <w:pPr>
        <w:rPr>
          <w:rFonts w:ascii="Calibri" w:hAnsi="Calibri" w:cs="Calibri"/>
        </w:rPr>
      </w:pPr>
      <w:r w:rsidRPr="00AB2F5A">
        <w:rPr>
          <w:rFonts w:ascii="Calibri" w:hAnsi="Calibri" w:cs="Calibri"/>
        </w:rPr>
        <w:t xml:space="preserve">Vi har valgt at tildele prisen til Eva Riedel, som i indstillingen fremhæves for sin professionalisme, usædvanlige vedholdenhed og engagement. Eva er en person, der altid er til stede for de unge – og er der til at give et kram, til at lytte og til at hjælpe dem gennem hverdagens op- og nedture. På den måde er værestedet Hellebro, som hun driver et trygt helle og et fællesskab, der minder om en familie - det er et hjem, hvor de unge kan finde ro, støtte og samvær, både i hverdagen, til jul, og når der er sejre at fejre. </w:t>
      </w:r>
    </w:p>
    <w:p w14:paraId="47CC5A4A" w14:textId="77777777" w:rsidR="00893D68" w:rsidRPr="00AB2F5A" w:rsidRDefault="00893D68" w:rsidP="00893D68">
      <w:pPr>
        <w:rPr>
          <w:rFonts w:ascii="Calibri" w:hAnsi="Calibri" w:cs="Calibri"/>
        </w:rPr>
      </w:pPr>
      <w:r w:rsidRPr="00AB2F5A">
        <w:rPr>
          <w:rFonts w:ascii="Calibri" w:hAnsi="Calibri" w:cs="Calibri"/>
        </w:rPr>
        <w:t xml:space="preserve">Priskomiteen har ved udvælgelsen særligt bemærket den positive forskel, som et ophold på Hellebro gør for de unge mennesker, der søger husly her: Over 60% af beboerne ender i egen bolig efter ca. 4,5 måneders ophold. Og næsten 80% af beboerne er enten i uddannelse eller beskæftigelse efter indskrivning. Selvom de </w:t>
      </w:r>
      <w:r w:rsidRPr="00AB2F5A">
        <w:rPr>
          <w:rFonts w:ascii="Calibri" w:hAnsi="Calibri" w:cs="Calibri"/>
        </w:rPr>
        <w:lastRenderedPageBreak/>
        <w:t>unge er kommet videre i livet, i skole, job og egen bolig, så kommer de her stadig, og vores prismodtager har aldrig for travlt til at drikke en kop kaffe med en ung eller give et varmt kram og høre, hvordan det går.</w:t>
      </w:r>
    </w:p>
    <w:p w14:paraId="05B0A08E" w14:textId="77777777" w:rsidR="00893D68" w:rsidRPr="00AB2F5A" w:rsidRDefault="00893D68" w:rsidP="00893D68">
      <w:pPr>
        <w:rPr>
          <w:rFonts w:ascii="Calibri" w:hAnsi="Calibri" w:cs="Calibri"/>
        </w:rPr>
      </w:pPr>
      <w:r w:rsidRPr="00AB2F5A">
        <w:rPr>
          <w:rFonts w:ascii="Calibri" w:hAnsi="Calibri" w:cs="Calibri"/>
        </w:rPr>
        <w:t xml:space="preserve">Prismodtageren, Eva Riedel, er drevet af en vision om, at vi som samfund og fællesskab alle sammen er forbundne, og dermed afhængige af hinanden, når mennesker snubler over livet. Eva er en sand ildsjæl, som selv forlod en fastansættelse i en lukrativ branche og arbejdede ulønnet de første 4 år for at få foreningens arbejde finansieret.  I dag drives et topprofessionelt og fagligt velfunderet hus, der huser 31 unge beboere og har 140 daglige gæster, som kommer og spiser, bader, får lægebesøg, advokathjælp eller bare varme og hjerterum. </w:t>
      </w:r>
    </w:p>
    <w:p w14:paraId="640C08A1" w14:textId="77777777" w:rsidR="00893D68" w:rsidRPr="00AB2F5A" w:rsidRDefault="00893D68" w:rsidP="00893D68">
      <w:pPr>
        <w:rPr>
          <w:rFonts w:ascii="Calibri" w:hAnsi="Calibri" w:cs="Calibri"/>
        </w:rPr>
      </w:pPr>
      <w:r w:rsidRPr="00AB2F5A">
        <w:rPr>
          <w:rFonts w:ascii="Calibri" w:hAnsi="Calibri" w:cs="Calibri"/>
        </w:rPr>
        <w:t>I dag vil priskomitéen have den ære - sammen med alle jer her i salen at give anerkendelse, hyldest og hjertevarme tilbage.</w:t>
      </w:r>
    </w:p>
    <w:bookmarkEnd w:id="0"/>
    <w:p w14:paraId="08330BCB" w14:textId="77777777" w:rsidR="00893D68" w:rsidRPr="00AB2F5A" w:rsidRDefault="00893D68"/>
    <w:sectPr w:rsidR="00893D68" w:rsidRPr="00AB2F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68"/>
    <w:rsid w:val="00085E2B"/>
    <w:rsid w:val="003D570E"/>
    <w:rsid w:val="004A1731"/>
    <w:rsid w:val="005E337A"/>
    <w:rsid w:val="007F580C"/>
    <w:rsid w:val="00855D29"/>
    <w:rsid w:val="00893D68"/>
    <w:rsid w:val="008A430B"/>
    <w:rsid w:val="00A278FC"/>
    <w:rsid w:val="00AB2F5A"/>
    <w:rsid w:val="00D704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4FD4"/>
  <w15:chartTrackingRefBased/>
  <w15:docId w15:val="{6AF765DF-217B-4659-9245-1F323683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D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893D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93D68"/>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93D68"/>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893D68"/>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893D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3D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3D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3D6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3D68"/>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893D68"/>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893D68"/>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893D68"/>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893D68"/>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893D6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3D6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3D6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3D68"/>
    <w:rPr>
      <w:rFonts w:eastAsiaTheme="majorEastAsia" w:cstheme="majorBidi"/>
      <w:color w:val="272727" w:themeColor="text1" w:themeTint="D8"/>
    </w:rPr>
  </w:style>
  <w:style w:type="paragraph" w:styleId="Titel">
    <w:name w:val="Title"/>
    <w:basedOn w:val="Normal"/>
    <w:next w:val="Normal"/>
    <w:link w:val="TitelTegn"/>
    <w:uiPriority w:val="10"/>
    <w:qFormat/>
    <w:rsid w:val="0089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3D6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3D6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3D6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3D6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3D68"/>
    <w:rPr>
      <w:i/>
      <w:iCs/>
      <w:color w:val="404040" w:themeColor="text1" w:themeTint="BF"/>
    </w:rPr>
  </w:style>
  <w:style w:type="paragraph" w:styleId="Listeafsnit">
    <w:name w:val="List Paragraph"/>
    <w:basedOn w:val="Normal"/>
    <w:uiPriority w:val="34"/>
    <w:qFormat/>
    <w:rsid w:val="00893D68"/>
    <w:pPr>
      <w:ind w:left="720"/>
      <w:contextualSpacing/>
    </w:pPr>
  </w:style>
  <w:style w:type="character" w:styleId="Kraftigfremhvning">
    <w:name w:val="Intense Emphasis"/>
    <w:basedOn w:val="Standardskrifttypeiafsnit"/>
    <w:uiPriority w:val="21"/>
    <w:qFormat/>
    <w:rsid w:val="00893D68"/>
    <w:rPr>
      <w:i/>
      <w:iCs/>
      <w:color w:val="2E74B5" w:themeColor="accent1" w:themeShade="BF"/>
    </w:rPr>
  </w:style>
  <w:style w:type="paragraph" w:styleId="Strktcitat">
    <w:name w:val="Intense Quote"/>
    <w:basedOn w:val="Normal"/>
    <w:next w:val="Normal"/>
    <w:link w:val="StrktcitatTegn"/>
    <w:uiPriority w:val="30"/>
    <w:qFormat/>
    <w:rsid w:val="00893D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893D68"/>
    <w:rPr>
      <w:i/>
      <w:iCs/>
      <w:color w:val="2E74B5" w:themeColor="accent1" w:themeShade="BF"/>
    </w:rPr>
  </w:style>
  <w:style w:type="character" w:styleId="Kraftighenvisning">
    <w:name w:val="Intense Reference"/>
    <w:basedOn w:val="Standardskrifttypeiafsnit"/>
    <w:uiPriority w:val="32"/>
    <w:qFormat/>
    <w:rsid w:val="00893D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3685</Characters>
  <Application>Microsoft Office Word</Application>
  <DocSecurity>0</DocSecurity>
  <Lines>30</Lines>
  <Paragraphs>8</Paragraphs>
  <ScaleCrop>false</ScaleCrop>
  <Company>HP Inc.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Spangsberg Krogstrup</dc:creator>
  <cp:keywords/>
  <dc:description/>
  <cp:lastModifiedBy>Maja Spangsberg Krogstrup</cp:lastModifiedBy>
  <cp:revision>5</cp:revision>
  <dcterms:created xsi:type="dcterms:W3CDTF">2024-11-03T13:45:00Z</dcterms:created>
  <dcterms:modified xsi:type="dcterms:W3CDTF">2024-11-03T15:11:00Z</dcterms:modified>
</cp:coreProperties>
</file>